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22ca51f1e41cf" w:history="1">
              <w:r>
                <w:rPr>
                  <w:rStyle w:val="Hyperlink"/>
                </w:rPr>
                <w:t>2024-2030年中国不锈钢盘条行业现状调研与前景趋势分析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22ca51f1e41cf" w:history="1">
              <w:r>
                <w:rPr>
                  <w:rStyle w:val="Hyperlink"/>
                </w:rPr>
                <w:t>2024-2030年中国不锈钢盘条行业现状调研与前景趋势分析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22ca51f1e41cf" w:history="1">
                <w:r>
                  <w:rPr>
                    <w:rStyle w:val="Hyperlink"/>
                  </w:rPr>
                  <w:t>https://www.20087.com/5/30/BuXiuGangPanTiaoFaZhanQianJing.html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盘条作为基础材料，在建筑、汽车、家电、医疗器械等领域有着广泛的应用。随着不锈钢材料性能的不断优化，如耐腐蚀性、强度、焊接性等方面的提升，不锈钢盘条的应用范围不断扩大。现代生产技术如连铸连轧、在线热处理等，提高了生产效率和材料性能的一致性。同时，环保法规的加强促使行业向低镍、无镍不锈钢材料发展，减少对稀有资源的依赖。</w:t>
      </w:r>
      <w:r>
        <w:rPr>
          <w:rFonts w:hint="eastAsia"/>
        </w:rPr>
        <w:br/>
      </w:r>
      <w:r>
        <w:rPr>
          <w:rFonts w:hint="eastAsia"/>
        </w:rPr>
        <w:t>　　不锈钢盘条行业的发展趋势将聚焦于高性能化、环保化和智能化生产。新型不锈钢合金的研发，如双相不锈钢、超级奥氏体不锈钢，将满足更高标准的耐蚀性和力学性能要求。绿色制造技术，如回收再利用技术、低能耗生产流程的推广，将降低生产过程的环境影响。智能化生产线的建设，通过集成大数据分析、机器学习，将实现生产过程的精准控制和效率最大化，推动行业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722ca51f1e41cf" w:history="1">
        <w:r>
          <w:rPr>
            <w:rStyle w:val="Hyperlink"/>
          </w:rPr>
          <w:t>2024-2030年中国不锈钢盘条行业现状调研与前景趋势分析</w:t>
        </w:r>
      </w:hyperlink>
      <w:r>
        <w:rPr>
          <w:rFonts w:hint="eastAsia"/>
        </w:rPr>
        <w:t>深入调研分析了我国不锈钢盘条行业的现状、市场规模、竞争格局以及所面临的风险与机遇。该报告结合不锈钢盘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不锈钢盘条行业概述</w:t>
      </w:r>
      <w:r>
        <w:rPr>
          <w:rFonts w:hint="eastAsia"/>
        </w:rPr>
        <w:br/>
      </w:r>
      <w:r>
        <w:rPr>
          <w:rFonts w:hint="eastAsia"/>
        </w:rPr>
        <w:t>　　第一节 不锈钢盘条定义与分类</w:t>
      </w:r>
      <w:r>
        <w:rPr>
          <w:rFonts w:hint="eastAsia"/>
        </w:rPr>
        <w:br/>
      </w:r>
      <w:r>
        <w:rPr>
          <w:rFonts w:hint="eastAsia"/>
        </w:rPr>
        <w:t>　　第二节 不锈钢盘条应用领域</w:t>
      </w:r>
      <w:r>
        <w:rPr>
          <w:rFonts w:hint="eastAsia"/>
        </w:rPr>
        <w:br/>
      </w:r>
      <w:r>
        <w:rPr>
          <w:rFonts w:hint="eastAsia"/>
        </w:rPr>
        <w:t>　　第三节 不锈钢盘条行业经济指标分析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不锈钢盘条产业链及经营模式分析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三、不锈钢盘条销售模式及销售渠道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全球不锈钢盘条市场发展综述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2019-2023年全球不锈钢盘条市场规模与趋势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主要国家与地区不锈钢盘条市场分析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2024-2030年全球不锈钢盘条行业发展趋势与前景预测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中国不锈钢盘条行业市场分析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2023-2024年不锈钢盘条产能与投资动态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一、国内不锈钢盘条产能及利用情况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二、不锈钢盘条产能扩张与投资动态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2024-2030年不锈钢盘条行业产量统计与趋势预测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一、2019-2023年不锈钢盘条行业产量数据统计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1、2019-2023年不锈钢盘条产量及增长趋势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2、2019-2023年不锈钢盘条细分产品产量及份额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二、影响不锈钢盘条产量的关键因素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三、2024-2030年不锈钢盘条产量预测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2024-2030年不锈钢盘条市场需求与销售分析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一、2023-2024年不锈钢盘条行业需求现状</w:t>
      </w:r>
      <w:r>
        <w:rPr>
          <w:rFonts w:hint="eastAsia"/>
        </w:rPr>
        <w:br/>
      </w:r>
      <w:r>
        <w:rPr>
          <w:rFonts w:hint="eastAsia"/>
        </w:rPr>
        <w:t>　　　　二、不锈钢盘条客户群体与需求特点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三、2019-2023年不锈钢盘条行业销售规模分析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四、2024-2030年不锈钢盘条市场增长潜力与规模预测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中国不锈钢盘条细分市场与下游应用领域分析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不锈钢盘条细分市场分析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一、2023-2024年不锈钢盘条主要细分产品市场现状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不锈钢盘条下游应用与客户群体分析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一、2023-2024年不锈钢盘条各应用领域市场现状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2023-2024年中国不锈钢盘条技术发展研究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当前不锈钢盘条技术发展现状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国内外不锈钢盘条技术差异与原因</w:t>
      </w:r>
      <w:r>
        <w:rPr>
          <w:rFonts w:hint="eastAsia"/>
        </w:rPr>
        <w:br/>
      </w:r>
      <w:r>
        <w:rPr>
          <w:rFonts w:hint="eastAsia"/>
        </w:rPr>
        <w:t>　　第三节 不锈钢盘条技术创新与发展趋势预测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技术进步对不锈钢盘条行业的影响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不锈钢盘条价格机制与竞争策略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一、2019-2023年不锈钢盘条市场价格走势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不锈钢盘条定价策略与方法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2024-2030年不锈钢盘条价格竞争态势与趋势预测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中国不锈钢盘条行业重点区域市场研究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2023-2024年重点区域不锈钢盘条市场发展概况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三、2024-2030年不锈钢盘条行业发展潜力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三、2024-2030年不锈钢盘条行业发展潜力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三、2024-2030年不锈钢盘条行业发展潜力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三、2024-2030年不锈钢盘条行业发展潜力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2019-2023年中国不锈钢盘条行业进出口情况分析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不锈钢盘条行业进口情况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一、2019-2023年不锈钢盘条进口规模及增长情况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二、不锈钢盘条主要进口来源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不锈钢盘条行业出口情况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一、2019-2023年不锈钢盘条出口规模及增长情况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二、不锈钢盘条主要出口目的地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2019-2023年中国不锈钢盘条行业总体发展与财务状况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2019-2023年中国不锈钢盘条行业规模情况</w:t>
      </w:r>
      <w:r>
        <w:rPr>
          <w:rFonts w:hint="eastAsia"/>
        </w:rPr>
        <w:br/>
      </w:r>
      <w:r>
        <w:rPr>
          <w:rFonts w:hint="eastAsia"/>
        </w:rPr>
        <w:t>　　　　一、不锈钢盘条行业企业数量规模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二、不锈钢盘条行业从业人员规模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三、不锈钢盘条行业市场敏感性分析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2019-2023年中国不锈钢盘条行业财务能力分析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一、不锈钢盘条行业盈利能力</w:t>
      </w:r>
      <w:r>
        <w:rPr>
          <w:rFonts w:hint="eastAsia"/>
        </w:rPr>
        <w:br/>
      </w:r>
      <w:r>
        <w:rPr>
          <w:rFonts w:hint="eastAsia"/>
        </w:rPr>
        <w:t>　　　　二、不锈钢盘条行业偿债能力</w:t>
      </w:r>
      <w:r>
        <w:rPr>
          <w:rFonts w:hint="eastAsia"/>
        </w:rPr>
        <w:br/>
      </w:r>
      <w:r>
        <w:rPr>
          <w:rFonts w:hint="eastAsia"/>
        </w:rPr>
        <w:t>　　　　三、不锈钢盘条行业营运能力</w:t>
      </w:r>
      <w:r>
        <w:rPr>
          <w:rFonts w:hint="eastAsia"/>
        </w:rPr>
        <w:br/>
      </w:r>
      <w:r>
        <w:rPr>
          <w:rFonts w:hint="eastAsia"/>
        </w:rPr>
        <w:t>　　　　四、不锈钢盘条行业发展能力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不锈钢盘条行业重点企业调研分析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中国不锈钢盘条行业竞争格局分析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不锈钢盘条行业竞争格局总览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2023-2024年不锈钢盘条行业竞争力分析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2019-2023年不锈钢盘条行业企业并购活动分析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2023-2024年不锈钢盘条行业会展与招投标活动分析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一、不锈钢盘条行业会展活动及其市场影响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2024年中国不锈钢盘条企业发展企业发展策略与建议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不锈钢盘条销售模式与渠道策略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不锈钢盘条品牌与市场推广策略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不锈钢盘条研发投入与技术创新能力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不锈钢盘条合作联盟与资源整合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中国不锈钢盘条行业风险与对策</w:t>
      </w:r>
      <w:r>
        <w:rPr>
          <w:rFonts w:hint="eastAsia"/>
        </w:rPr>
        <w:br/>
      </w:r>
      <w:r>
        <w:rPr>
          <w:rFonts w:hint="eastAsia"/>
        </w:rPr>
        <w:t>　　第一节 不锈钢盘条行业SWOT分析</w:t>
      </w:r>
      <w:r>
        <w:rPr>
          <w:rFonts w:hint="eastAsia"/>
        </w:rPr>
        <w:br/>
      </w:r>
      <w:r>
        <w:rPr>
          <w:rFonts w:hint="eastAsia"/>
        </w:rPr>
        <w:t>　　　　一、不锈钢盘条行业优势</w:t>
      </w:r>
      <w:r>
        <w:rPr>
          <w:rFonts w:hint="eastAsia"/>
        </w:rPr>
        <w:br/>
      </w:r>
      <w:r>
        <w:rPr>
          <w:rFonts w:hint="eastAsia"/>
        </w:rPr>
        <w:t>　　　　二、不锈钢盘条行业劣势</w:t>
      </w:r>
      <w:r>
        <w:rPr>
          <w:rFonts w:hint="eastAsia"/>
        </w:rPr>
        <w:br/>
      </w:r>
      <w:r>
        <w:rPr>
          <w:rFonts w:hint="eastAsia"/>
        </w:rPr>
        <w:t>　　　　三、不锈钢盘条市场机会</w:t>
      </w:r>
      <w:r>
        <w:rPr>
          <w:rFonts w:hint="eastAsia"/>
        </w:rPr>
        <w:br/>
      </w:r>
      <w:r>
        <w:rPr>
          <w:rFonts w:hint="eastAsia"/>
        </w:rPr>
        <w:t>　　　　四、不锈钢盘条市场威胁</w:t>
      </w:r>
      <w:r>
        <w:rPr>
          <w:rFonts w:hint="eastAsia"/>
        </w:rPr>
        <w:br/>
      </w:r>
      <w:r>
        <w:rPr>
          <w:rFonts w:hint="eastAsia"/>
        </w:rPr>
        <w:t>　　第二节 不锈钢盘条行业风险及对策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2024-2030年中国不锈钢盘条行业前景与发展趋势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2023-2024年不锈钢盘条行业发展环境分析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一、不锈钢盘条行业主管部门与监管体制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二、不锈钢盘条行业主要法律法规及政策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三、不锈钢盘条行业标准与质量监管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2024-2030年不锈钢盘条行业发展趋势与方向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2024-2030年不锈钢盘条行业发展潜力与机遇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不锈钢盘条行业研究结论与建议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(中:智:林)不锈钢盘条行业发展建议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不锈钢盘条行业类别</w:t>
      </w:r>
      <w:r>
        <w:rPr>
          <w:rFonts w:hint="eastAsia"/>
        </w:rPr>
        <w:br/>
      </w:r>
      <w:r>
        <w:rPr>
          <w:rFonts w:hint="eastAsia"/>
        </w:rPr>
        <w:t>　　图表 不锈钢盘条行业产业链调研</w:t>
      </w:r>
      <w:r>
        <w:rPr>
          <w:rFonts w:hint="eastAsia"/>
        </w:rPr>
        <w:br/>
      </w:r>
      <w:r>
        <w:rPr>
          <w:rFonts w:hint="eastAsia"/>
        </w:rPr>
        <w:t>　　图表 不锈钢盘条行业现状</w:t>
      </w:r>
      <w:r>
        <w:rPr>
          <w:rFonts w:hint="eastAsia"/>
        </w:rPr>
        <w:br/>
      </w:r>
      <w:r>
        <w:rPr>
          <w:rFonts w:hint="eastAsia"/>
        </w:rPr>
        <w:t>　　图表 不锈钢盘条行业标准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2023年中国不锈钢盘条行业产能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2019-2023年中国不锈钢盘条行业产量统计</w:t>
      </w:r>
      <w:r>
        <w:rPr>
          <w:rFonts w:hint="eastAsia"/>
        </w:rPr>
        <w:br/>
      </w:r>
      <w:r>
        <w:rPr>
          <w:rFonts w:hint="eastAsia"/>
        </w:rPr>
        <w:t>　　图表 不锈钢盘条行业动态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2019-2023年中国不锈钢盘条市场需求量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2019-2023年中国不锈钢盘条行情</w:t>
      </w:r>
      <w:r>
        <w:rPr>
          <w:rFonts w:hint="eastAsia"/>
        </w:rPr>
        <w:br/>
      </w:r>
      <w:r>
        <w:rPr>
          <w:rFonts w:hint="eastAsia"/>
        </w:rPr>
        <w:t>　　图表 2019-2023年中国不锈钢盘条价格走势图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2019-2023年中国不锈钢盘条进口统计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**地区不锈钢盘条市场规模</w:t>
      </w:r>
      <w:r>
        <w:rPr>
          <w:rFonts w:hint="eastAsia"/>
        </w:rPr>
        <w:br/>
      </w:r>
      <w:r>
        <w:rPr>
          <w:rFonts w:hint="eastAsia"/>
        </w:rPr>
        <w:t>　　图表 **地区不锈钢盘条行业市场需求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**地区不锈钢盘条市场调研</w:t>
      </w:r>
      <w:r>
        <w:rPr>
          <w:rFonts w:hint="eastAsia"/>
        </w:rPr>
        <w:br/>
      </w:r>
      <w:r>
        <w:rPr>
          <w:rFonts w:hint="eastAsia"/>
        </w:rPr>
        <w:t>　　图表 **地区不锈钢盘条行业市场需求分析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**地区不锈钢盘条市场规模</w:t>
      </w:r>
      <w:r>
        <w:rPr>
          <w:rFonts w:hint="eastAsia"/>
        </w:rPr>
        <w:br/>
      </w:r>
      <w:r>
        <w:rPr>
          <w:rFonts w:hint="eastAsia"/>
        </w:rPr>
        <w:t>　　图表 **地区不锈钢盘条行业市场需求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**地区不锈钢盘条市场调研</w:t>
      </w:r>
      <w:r>
        <w:rPr>
          <w:rFonts w:hint="eastAsia"/>
        </w:rPr>
        <w:br/>
      </w:r>
      <w:r>
        <w:rPr>
          <w:rFonts w:hint="eastAsia"/>
        </w:rPr>
        <w:t>　　图表 **地区不锈钢盘条行业市场需求分析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不锈钢盘条行业竞争对手分析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2024-2030年中国不锈钢盘条行业市场规模预测</w:t>
      </w:r>
      <w:r>
        <w:rPr>
          <w:rFonts w:hint="eastAsia"/>
        </w:rPr>
        <w:br/>
      </w:r>
      <w:r>
        <w:rPr>
          <w:rFonts w:hint="eastAsia"/>
        </w:rPr>
        <w:t>　　图表 不锈钢盘条行业准入条件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2024-2030年中国不锈钢盘条市场前景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22ca51f1e41cf" w:history="1">
        <w:r>
          <w:rPr>
            <w:rStyle w:val="Hyperlink"/>
          </w:rPr>
          <w:t>2024-2030年中国不锈钢盘条行业现状调研与前景趋势分析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22ca51f1e41cf" w:history="1">
        <w:r>
          <w:rPr>
            <w:rStyle w:val="Hyperlink"/>
          </w:rPr>
          <w:t>https://www.20087.com/5/30/BuXiuGangPanTiaoFaZhanQianJing.html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333917ed442b8" w:history="1">
      <w:r>
        <w:rPr>
          <w:rStyle w:val="Hyperlink"/>
        </w:rPr>
        <w:t>2024-2030年中国不锈钢盘条行业现状调研与前景趋势分析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uXiuGangPanTiaoFaZhanQianJing.html" TargetMode="External" Id="R3a722ca51f1e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uXiuGangPanTiaoFaZhanQianJing.html" TargetMode="External" Id="R987333917ed4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2024-07-15T08:56:04Z</dcterms:created>
  <dcterms:modified xsi:type="dcterms:W3CDTF">2024-07-15T09:56:04Z</dcterms:modified>
  <dc:subject>2024-2030年中国不锈钢盘条行业现状调研与前景趋势分析</dc:subject>
  <dc:title>2024-2030年中国不锈钢盘条行业现状调研与前景趋势分析</dc:title>
  <cp:keywords>2024-2030年中国不锈钢盘条行业现状调研与前景趋势分析</cp:keywords>
  <dc:description>2024-2030年中国不锈钢盘条行业现状调研与前景趋势分析</dc:description>
</cp:coreProperties>
</file>