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c7b43432e4707" w:history="1">
              <w:r>
                <w:rPr>
                  <w:rStyle w:val="Hyperlink"/>
                </w:rPr>
                <w:t>2024-2030年中国侧钻市场调查研究与行业前景分析报告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c7b43432e4707" w:history="1">
              <w:r>
                <w:rPr>
                  <w:rStyle w:val="Hyperlink"/>
                </w:rPr>
                <w:t>2024-2030年中国侧钻市场调查研究与行业前景分析报告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c7b43432e4707" w:history="1">
                <w:r>
                  <w:rPr>
                    <w:rStyle w:val="Hyperlink"/>
                  </w:rPr>
                  <w:t>https://www.20087.com/5/80/CeZuanDeQianJing.html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钻技术是一种在油气勘探开发中应用广泛的钻井技术。通过在同一井眼中钻出多个分支井眼，侧钻技术能够显著提高油气藏的采收率和开发效益。随着油气勘探难度的增加和开采成本的上升，侧钻技术的重要性日益凸显。</w:t>
      </w:r>
      <w:r>
        <w:rPr>
          <w:rFonts w:hint="eastAsia"/>
        </w:rPr>
        <w:br/>
      </w:r>
      <w:r>
        <w:rPr>
          <w:rFonts w:hint="eastAsia"/>
        </w:rPr>
        <w:t>　　未来，侧钻技术将朝着更智能化、更高效、更环保的方向发展。通过引入先进的定向钻井技术、随钻测量技术和自动化控制系统，侧钻的精度和效率将大幅提升。同时，随着环保法规的日益严格和绿色开采理念的普及，侧钻技术的环保性能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c7b43432e4707" w:history="1">
        <w:r>
          <w:rPr>
            <w:rStyle w:val="Hyperlink"/>
          </w:rPr>
          <w:t>2024-2030年中国侧钻市场调查研究与行业前景分析报告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侧钻行业的市场规模、需求变化、价格波动以及产业链构成。侧钻报告深入剖析了当前市场现状，科学预测了未来侧钻市场前景与发展趋势，特别关注了侧钻细分市场的机会与挑战。同时，对侧钻重点企业的竞争地位、品牌影响力和市场集中度进行了全面评估。侧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侧钻行业界定及应用</w:t>
      </w:r>
      <w:r>
        <w:rPr>
          <w:rFonts w:hint="eastAsia"/>
        </w:rPr>
        <w:br/>
      </w:r>
      <w:r>
        <w:rPr>
          <w:rFonts w:hint="eastAsia"/>
        </w:rPr>
        <w:t>　　第一节 侧钻行业定义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侧钻主要应用领域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2019-2024年全球侧钻行业运行概况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2019-2024年全球侧钻行业市场规模分析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全球主要地区侧钻行业运行情况分析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2024-2030年全球侧钻行业发展趋势预测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中国侧钻发展环境分析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侧钻行业相关政策、标准</w:t>
      </w:r>
      <w:r>
        <w:rPr>
          <w:rFonts w:hint="eastAsia"/>
        </w:rPr>
        <w:br/>
      </w:r>
      <w:r>
        <w:rPr>
          <w:rFonts w:hint="eastAsia"/>
        </w:rPr>
        <w:t>　　第三节 侧钻行业相关发展规划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中国侧钻行业发展现状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一、2023-2024年侧钻行业品牌发展现状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二、2023-2024年侧钻行业需求市场现状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三、2023-2024年侧钻市场需求层次分析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四、2023-2024年中国侧钻市场走向分析</w:t>
      </w:r>
      <w:r>
        <w:rPr>
          <w:rFonts w:hint="eastAsia"/>
        </w:rPr>
        <w:br/>
      </w:r>
      <w:r>
        <w:rPr>
          <w:rFonts w:hint="eastAsia"/>
        </w:rPr>
        <w:t>　　第二节 中国侧钻产品技术分析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一、2023-2024年侧钻产品技术变化特点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二、2023-2024年侧钻产品市场的新技术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三、2023-2024年侧钻产品市场现状分析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中国侧钻行业存在的问题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一、2023-2024年侧钻产品市场存在的主要问题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二、2023-2024年国内侧钻产品市场的三大瓶颈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三、2023-2024年侧钻产品市场遭遇的规模难题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对中国侧钻市场的分析及思考</w:t>
      </w:r>
      <w:r>
        <w:rPr>
          <w:rFonts w:hint="eastAsia"/>
        </w:rPr>
        <w:br/>
      </w:r>
      <w:r>
        <w:rPr>
          <w:rFonts w:hint="eastAsia"/>
        </w:rPr>
        <w:t>　　　　一、侧钻市场特点</w:t>
      </w:r>
      <w:r>
        <w:rPr>
          <w:rFonts w:hint="eastAsia"/>
        </w:rPr>
        <w:br/>
      </w:r>
      <w:r>
        <w:rPr>
          <w:rFonts w:hint="eastAsia"/>
        </w:rPr>
        <w:t>　　　　二、侧钻市场分析</w:t>
      </w:r>
      <w:r>
        <w:rPr>
          <w:rFonts w:hint="eastAsia"/>
        </w:rPr>
        <w:br/>
      </w:r>
      <w:r>
        <w:rPr>
          <w:rFonts w:hint="eastAsia"/>
        </w:rPr>
        <w:t>　　　　三、侧钻市场变化的方向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五、对中国侧钻行业发展的思考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中国侧钻市场现状分析</w:t>
      </w:r>
      <w:r>
        <w:rPr>
          <w:rFonts w:hint="eastAsia"/>
        </w:rPr>
        <w:br/>
      </w:r>
      <w:r>
        <w:rPr>
          <w:rFonts w:hint="eastAsia"/>
        </w:rPr>
        <w:t>　　第二节 中国侧钻产量分析及预测</w:t>
      </w:r>
      <w:r>
        <w:rPr>
          <w:rFonts w:hint="eastAsia"/>
        </w:rPr>
        <w:br/>
      </w:r>
      <w:r>
        <w:rPr>
          <w:rFonts w:hint="eastAsia"/>
        </w:rPr>
        <w:t>　　　　一、侧钻总体产能规模</w:t>
      </w:r>
      <w:r>
        <w:rPr>
          <w:rFonts w:hint="eastAsia"/>
        </w:rPr>
        <w:br/>
      </w:r>
      <w:r>
        <w:rPr>
          <w:rFonts w:hint="eastAsia"/>
        </w:rPr>
        <w:t>　　　　二、侧钻生产区域分布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三、2019-2024年中国侧钻产量统计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四、2024-2030年中国侧钻产量预测</w:t>
      </w:r>
      <w:r>
        <w:rPr>
          <w:rFonts w:hint="eastAsia"/>
        </w:rPr>
        <w:br/>
      </w:r>
      <w:r>
        <w:rPr>
          <w:rFonts w:hint="eastAsia"/>
        </w:rPr>
        <w:t>　　第三节 中国侧钻市场需求分析及预测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二、2019-2024年中国侧钻市场需求量统计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三、2024-2030年中国侧钻市场需求量预测</w:t>
      </w:r>
      <w:r>
        <w:rPr>
          <w:rFonts w:hint="eastAsia"/>
        </w:rPr>
        <w:br/>
      </w:r>
      <w:r>
        <w:rPr>
          <w:rFonts w:hint="eastAsia"/>
        </w:rPr>
        <w:t>　　第四节 中国侧钻价格趋势分析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一、2019-2024年中国侧钻市场价格趋势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二、2024-2030年中国侧钻市场价格走势预测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中国侧钻进出口分析</w:t>
      </w:r>
      <w:r>
        <w:rPr>
          <w:rFonts w:hint="eastAsia"/>
        </w:rPr>
        <w:br/>
      </w:r>
      <w:r>
        <w:rPr>
          <w:rFonts w:hint="eastAsia"/>
        </w:rPr>
        <w:t>　　第一节 侧钻进口情况分析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侧钻出口情况分析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影响侧钻进出口因素分析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2019-2024年中国侧钻行业规模情况分析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2019-2024年中国侧钻行业财务能力分析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侧钻行业细分产品调研</w:t>
      </w:r>
      <w:r>
        <w:rPr>
          <w:rFonts w:hint="eastAsia"/>
        </w:rPr>
        <w:br/>
      </w:r>
      <w:r>
        <w:rPr>
          <w:rFonts w:hint="eastAsia"/>
        </w:rPr>
        <w:t>　　第一节 侧钻细分产品结构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侧钻行业上下游发展情况分析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侧钻行业上游产业发展分析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侧钻行业下游产业发展分析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中国侧钻行业重点地区发展分析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侧钻行业重点区域市场结构调研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**地区侧钻市场容量分析</w:t>
      </w:r>
      <w:r>
        <w:rPr>
          <w:rFonts w:hint="eastAsia"/>
        </w:rPr>
        <w:br/>
      </w:r>
      <w:r>
        <w:rPr>
          <w:rFonts w:hint="eastAsia"/>
        </w:rPr>
        <w:t>　　第三节 **地区侧钻市场容量分析</w:t>
      </w:r>
      <w:r>
        <w:rPr>
          <w:rFonts w:hint="eastAsia"/>
        </w:rPr>
        <w:br/>
      </w:r>
      <w:r>
        <w:rPr>
          <w:rFonts w:hint="eastAsia"/>
        </w:rPr>
        <w:t>　　第四节 **地区侧钻市场容量分析</w:t>
      </w:r>
      <w:r>
        <w:rPr>
          <w:rFonts w:hint="eastAsia"/>
        </w:rPr>
        <w:br/>
      </w:r>
      <w:r>
        <w:rPr>
          <w:rFonts w:hint="eastAsia"/>
        </w:rPr>
        <w:t>　　第五节 **地区侧钻市场容量分析</w:t>
      </w:r>
      <w:r>
        <w:rPr>
          <w:rFonts w:hint="eastAsia"/>
        </w:rPr>
        <w:br/>
      </w:r>
      <w:r>
        <w:rPr>
          <w:rFonts w:hint="eastAsia"/>
        </w:rPr>
        <w:t>　　第六节 **地区侧钻市场容量分析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侧钻企业多样化经营策略分析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一、侧钻企业多样化经营情况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二、现行侧钻行业多样化经营的方向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大型侧钻企业集团未来发展策略分析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对中小侧钻企业生产经营的建议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2024年侧钻市场前景分析</w:t>
      </w:r>
      <w:r>
        <w:rPr>
          <w:rFonts w:hint="eastAsia"/>
        </w:rPr>
        <w:br/>
      </w:r>
      <w:r>
        <w:rPr>
          <w:rFonts w:hint="eastAsia"/>
        </w:rPr>
        <w:t>　　第二节 2024年侧钻行业发展趋势预测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一、2024年影响侧钻行业运行的有利因素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二、2024年影响侧钻行业运行的稳定因素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三、2024年影响侧钻行业运行的不利因素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四、2024年中国侧钻行业发展面临的挑战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五、2024年中国侧钻行业发展面临的机遇</w:t>
      </w:r>
      <w:r>
        <w:rPr>
          <w:rFonts w:hint="eastAsia"/>
        </w:rPr>
        <w:br/>
      </w:r>
      <w:r>
        <w:rPr>
          <w:rFonts w:hint="eastAsia"/>
        </w:rPr>
        <w:t>　　第四节 侧钻行业投资风险预警</w:t>
      </w:r>
      <w:r>
        <w:rPr>
          <w:rFonts w:hint="eastAsia"/>
        </w:rPr>
        <w:br/>
      </w:r>
      <w:r>
        <w:rPr>
          <w:rFonts w:hint="eastAsia"/>
        </w:rPr>
        <w:t>　　　　一、侧钻行业市场风险预测</w:t>
      </w:r>
      <w:r>
        <w:rPr>
          <w:rFonts w:hint="eastAsia"/>
        </w:rPr>
        <w:br/>
      </w:r>
      <w:r>
        <w:rPr>
          <w:rFonts w:hint="eastAsia"/>
        </w:rPr>
        <w:t>　　　　二、侧钻行业政策风险预测</w:t>
      </w:r>
      <w:r>
        <w:rPr>
          <w:rFonts w:hint="eastAsia"/>
        </w:rPr>
        <w:br/>
      </w:r>
      <w:r>
        <w:rPr>
          <w:rFonts w:hint="eastAsia"/>
        </w:rPr>
        <w:t>　　　　三、侧钻行业经营风险预测</w:t>
      </w:r>
      <w:r>
        <w:rPr>
          <w:rFonts w:hint="eastAsia"/>
        </w:rPr>
        <w:br/>
      </w:r>
      <w:r>
        <w:rPr>
          <w:rFonts w:hint="eastAsia"/>
        </w:rPr>
        <w:t>　　　　四、侧钻行业技术风险预测</w:t>
      </w:r>
      <w:r>
        <w:rPr>
          <w:rFonts w:hint="eastAsia"/>
        </w:rPr>
        <w:br/>
      </w:r>
      <w:r>
        <w:rPr>
          <w:rFonts w:hint="eastAsia"/>
        </w:rPr>
        <w:t>　　　　五、侧钻行业竞争风险预测</w:t>
      </w:r>
      <w:r>
        <w:rPr>
          <w:rFonts w:hint="eastAsia"/>
        </w:rPr>
        <w:br/>
      </w:r>
      <w:r>
        <w:rPr>
          <w:rFonts w:hint="eastAsia"/>
        </w:rPr>
        <w:t>　　　　六、侧钻行业其他风险预测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侧钻投资建议</w:t>
      </w:r>
      <w:r>
        <w:rPr>
          <w:rFonts w:hint="eastAsia"/>
        </w:rPr>
        <w:br/>
      </w:r>
      <w:r>
        <w:rPr>
          <w:rFonts w:hint="eastAsia"/>
        </w:rPr>
        <w:t>　　第一节 侧钻行业投资环境分析</w:t>
      </w:r>
      <w:r>
        <w:rPr>
          <w:rFonts w:hint="eastAsia"/>
        </w:rPr>
        <w:br/>
      </w:r>
      <w:r>
        <w:rPr>
          <w:rFonts w:hint="eastAsia"/>
        </w:rPr>
        <w:t>　　第二节 侧钻行业投资进入壁垒分析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侧钻行业历程</w:t>
      </w:r>
      <w:r>
        <w:rPr>
          <w:rFonts w:hint="eastAsia"/>
        </w:rPr>
        <w:br/>
      </w:r>
      <w:r>
        <w:rPr>
          <w:rFonts w:hint="eastAsia"/>
        </w:rPr>
        <w:t>　　图表 侧钻行业生命周期</w:t>
      </w:r>
      <w:r>
        <w:rPr>
          <w:rFonts w:hint="eastAsia"/>
        </w:rPr>
        <w:br/>
      </w:r>
      <w:r>
        <w:rPr>
          <w:rFonts w:hint="eastAsia"/>
        </w:rPr>
        <w:t>　　图表 侧钻行业产业链分析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2019-2024年侧钻行业市场容量分析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2019-2024年中国侧钻行业产量及增长趋势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2019-2024年中国侧钻市场需求量及增速统计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2024年中国侧钻行业需求领域分布格局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2019-2024年中国侧钻出口数量分析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2019-2024年中国侧钻出口金额分析</w:t>
      </w:r>
      <w:r>
        <w:rPr>
          <w:rFonts w:hint="eastAsia"/>
        </w:rPr>
        <w:br/>
      </w:r>
      <w:r>
        <w:rPr>
          <w:rFonts w:hint="eastAsia"/>
        </w:rPr>
        <w:t>　　图表 2024年中国侧钻进口国家及地区分析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2024年中国侧钻出口国家及地区分析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2019-2024年中国侧钻行业企业平均规模情况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2024-2030年中国侧钻行业产量预测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2024-2030年中国侧钻市场需求量预测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2024-2030年中国侧钻行业供需平衡预测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2024-2030年中国侧钻行业市场规模预测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2024年中国侧钻市场前景分析</w:t>
      </w:r>
      <w:r>
        <w:rPr>
          <w:rFonts w:hint="eastAsia"/>
        </w:rPr>
        <w:br/>
      </w:r>
      <w:r>
        <w:rPr>
          <w:rFonts w:hint="eastAsia"/>
        </w:rPr>
        <w:t>　　图表 2024年中国侧钻发展趋势预测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c7b43432e4707" w:history="1">
        <w:r>
          <w:rPr>
            <w:rStyle w:val="Hyperlink"/>
          </w:rPr>
          <w:t>2024-2030年中国侧钻市场调查研究与行业前景分析报告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c7b43432e4707" w:history="1">
        <w:r>
          <w:rPr>
            <w:rStyle w:val="Hyperlink"/>
          </w:rPr>
          <w:t>https://www.20087.com/5/80/CeZuanDeQianJing.html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1b7058a0f44a9" w:history="1">
      <w:r>
        <w:rPr>
          <w:rStyle w:val="Hyperlink"/>
        </w:rPr>
        <w:t>2024-2030年中国侧钻市场调查研究与行业前景分析报告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eZuanDeQianJing.html" TargetMode="External" Id="Re78c7b43432e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eZuanDeQianJing.html" TargetMode="External" Id="Rbdb1b7058a0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2024-04-23T04:56:00Z</dcterms:created>
  <dcterms:modified xsi:type="dcterms:W3CDTF">2024-04-23T05:56:00Z</dcterms:modified>
  <dc:subject>2024-2030年中国侧钻市场调查研究与行业前景分析报告</dc:subject>
  <dc:title>2024-2030年中国侧钻市场调查研究与行业前景分析报告</dc:title>
  <cp:keywords>2024-2030年中国侧钻市场调查研究与行业前景分析报告</cp:keywords>
  <dc:description>2024-2030年中国侧钻市场调查研究与行业前景分析报告</dc:description>
</cp:coreProperties>
</file>