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eb7c4da914282" w:history="1">
              <w:r>
                <w:rPr>
                  <w:rStyle w:val="Hyperlink"/>
                </w:rPr>
                <w:t>2026-2032年中国太阳能背板薄膜行业发展研究及前景趋势报告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eb7c4da914282" w:history="1">
              <w:r>
                <w:rPr>
                  <w:rStyle w:val="Hyperlink"/>
                </w:rPr>
                <w:t>2026-2032年中国太阳能背板薄膜行业发展研究及前景趋势报告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eb7c4da914282" w:history="1">
                <w:r>
                  <w:rPr>
                    <w:rStyle w:val="Hyperlink"/>
                  </w:rPr>
                  <w:t>https://www.20087.com/5/90/TaiYangNengBeiBanBoMoFaZhanXianZhuangQianJing.html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薄膜是光伏组件背面的关键封装材料，主要承担电气绝缘、防潮阻隔与机械保护功能，直接影响组件的长期可靠性与使用寿命。太阳能背板薄膜采用三层复合结构（如PET基膜+内外氟涂层或含氟薄膜），具备优异的耐候性、抗紫外老化能力及水汽透过率控制性能。在双面发电与轻量化组件趋势下，透明背板与玻璃替代型柔性背板需求上升。太阳能背板薄膜企业持续优化氟材料配方、粘接层稳定性及抗PID（电势诱导衰减）性能。然而，在高温高湿或沙尘暴频发地区，背板仍面临黄变、开裂或脱层风险；同时，含氟材料成本较高且部分溶剂存在环保争议，推动行业探索无氟替代方案。</w:t>
      </w:r>
      <w:r>
        <w:rPr>
          <w:rFonts w:hint="eastAsia"/>
        </w:rPr>
        <w:br/>
      </w:r>
      <w:r>
        <w:rPr>
          <w:rFonts w:hint="eastAsia"/>
        </w:rPr>
        <w:t>　　未来，太阳能背板薄膜将向高可靠性、绿色材料与多功能集成方向演进。无氟背板（如PA、PO等聚合物体系）通过纳米涂层提升阻隔性，逐步缩小与含氟产品性能差距。自修复涂层技术可自动弥合微裂纹，延长户外服役寿命。透明导电背板将支持双面组件背面电流收集，提升发电增益。在循环经济驱动下，易回收设计（如单材质结构）将成为研发重点。长远看，随着钙钛矿叠层电池与柔性光伏兴起，太阳能背板薄膜将从被动防护层升级为光电协同功能层，成为下一代高效光伏组件重要的智能封装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eb7c4da914282" w:history="1">
        <w:r>
          <w:rPr>
            <w:rStyle w:val="Hyperlink"/>
          </w:rPr>
          <w:t>2026-2032年中国太阳能背板薄膜行业发展研究及前景趋势报告</w:t>
        </w:r>
      </w:hyperlink>
      <w:r>
        <w:rPr>
          <w:rFonts w:hint="eastAsia"/>
        </w:rPr>
        <w:t>》系统分析了太阳能背板薄膜行业的市场运行态势及发展趋势。报告从太阳能背板薄膜行业基础知识、发展环境入手，结合太阳能背板薄膜行业运行数据和产业链结构，全面解读太阳能背板薄膜市场竞争格局及重点企业表现，并基于此对太阳能背板薄膜行业发展前景作出预测，提供可操作的发展建议。研究采用定性与定量相结合的方法，整合国家统计局、相关协会的权威数据以及一手调研资料，确保结论的准确性和实用性，为太阳能背板薄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按照不同产品类型，太阳能背板薄膜主要可以分为如下几个类别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中国不同产品类型太阳能背板薄膜增长趋势2021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按照不同工艺类型，太阳能背板薄膜主要可以分为如下几个类别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中国不同工艺类型太阳能背板薄膜增长趋势2021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涂覆型</w:t>
      </w:r>
      <w:r>
        <w:rPr>
          <w:rFonts w:hint="eastAsia"/>
        </w:rPr>
        <w:br/>
      </w:r>
      <w:r>
        <w:rPr>
          <w:rFonts w:hint="eastAsia"/>
        </w:rPr>
        <w:t>　　　　1.3.3 复膜型</w:t>
      </w:r>
      <w:r>
        <w:rPr>
          <w:rFonts w:hint="eastAsia"/>
        </w:rPr>
        <w:br/>
      </w:r>
      <w:r>
        <w:rPr>
          <w:rFonts w:hint="eastAsia"/>
        </w:rPr>
        <w:t>　　　　1.3.4 共挤型</w:t>
      </w:r>
      <w:r>
        <w:rPr>
          <w:rFonts w:hint="eastAsia"/>
        </w:rPr>
        <w:br/>
      </w:r>
      <w:r>
        <w:rPr>
          <w:rFonts w:hint="eastAsia"/>
        </w:rPr>
        <w:t>　　1.4 按照不同颜色，太阳能背板薄膜主要可以分为如下几个类别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中国不同颜色太阳能背板薄膜增长趋势2021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白色背膜</w:t>
      </w:r>
      <w:r>
        <w:rPr>
          <w:rFonts w:hint="eastAsia"/>
        </w:rPr>
        <w:br/>
      </w:r>
      <w:r>
        <w:rPr>
          <w:rFonts w:hint="eastAsia"/>
        </w:rPr>
        <w:t>　　　　1.4.3 黑色背膜</w:t>
      </w:r>
      <w:r>
        <w:rPr>
          <w:rFonts w:hint="eastAsia"/>
        </w:rPr>
        <w:br/>
      </w:r>
      <w:r>
        <w:rPr>
          <w:rFonts w:hint="eastAsia"/>
        </w:rPr>
        <w:t>　　　　1.4.4 透明背膜</w:t>
      </w:r>
      <w:r>
        <w:rPr>
          <w:rFonts w:hint="eastAsia"/>
        </w:rPr>
        <w:br/>
      </w:r>
      <w:r>
        <w:rPr>
          <w:rFonts w:hint="eastAsia"/>
        </w:rPr>
        <w:t>　　1.5 从不同应用，太阳能背板薄膜主要包括如下几个方面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中国不同应用太阳能背板薄膜增长趋势2021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单面光伏组件</w:t>
      </w:r>
      <w:r>
        <w:rPr>
          <w:rFonts w:hint="eastAsia"/>
        </w:rPr>
        <w:br/>
      </w:r>
      <w:r>
        <w:rPr>
          <w:rFonts w:hint="eastAsia"/>
        </w:rPr>
        <w:t>　　　　1.5.3 双面光伏组件</w:t>
      </w:r>
      <w:r>
        <w:rPr>
          <w:rFonts w:hint="eastAsia"/>
        </w:rPr>
        <w:br/>
      </w:r>
      <w:r>
        <w:rPr>
          <w:rFonts w:hint="eastAsia"/>
        </w:rPr>
        <w:t>　　1.6 中国太阳能背板薄膜发展现状及未来趋势（2021-2032）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中国市场太阳能背板薄膜收入及增长率（2021-2032）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中国市场太阳能背板薄膜销量及增长率（2021-2032）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中国市场主要太阳能背板薄膜厂商分析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中国市场主要厂商太阳能背板薄膜销量及市场占有率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中国市场主要厂商太阳能背板薄膜销量（2021-2026）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中国市场主要厂商太阳能背板薄膜收入及市场占有率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中国市场主要厂商太阳能背板薄膜收入（2021-2026）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中国市场主要厂商太阳能背板薄膜收入市场份额（2021-2026）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2025年中国市场主要厂商太阳能背板薄膜收入排名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中国市场主要厂商太阳能背板薄膜价格（2021-2026）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中国市场主要厂商太阳能背板薄膜总部及产地分布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中国市场主要厂商成立时间及太阳能背板薄膜商业化日期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中国市场主要厂商太阳能背板薄膜产品类型及应用</w:t>
      </w:r>
      <w:r>
        <w:rPr>
          <w:rFonts w:hint="eastAsia"/>
        </w:rPr>
        <w:br/>
      </w:r>
      <w:r>
        <w:rPr>
          <w:rFonts w:hint="eastAsia"/>
        </w:rPr>
        <w:t>　　2.7 太阳能背板薄膜行业集中度、竞争程度分析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太阳能背板薄膜行业集中度分析：2025年中国Top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中国市场太阳能背板薄膜第一梯队、第二梯队和第三梯队厂商（品牌）及2025年市场份额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不同产品类型太阳能背板薄膜分析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中国市场不同产品类型太阳能背板薄膜销量（2021-2032）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中国市场不同产品类型太阳能背板薄膜销量及市场份额（2021-2026）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中国市场不同产品类型太阳能背板薄膜销量预测（2027-2032）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中国市场不同产品类型太阳能背板薄膜规模（2021-2032）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中国市场不同产品类型太阳能背板薄膜规模及市场份额（2021-2026）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中国市场不同产品类型太阳能背板薄膜规模预测（2027-2032）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中国市场不同产品类型太阳能背板薄膜价格走势（2021-2032）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不同应用太阳能背板薄膜分析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中国市场不同应用太阳能背板薄膜销量（2021-2032）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中国市场不同应用太阳能背板薄膜销量及市场份额（2021-2026）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中国市场不同应用太阳能背板薄膜销量预测（2027-2032）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中国市场不同应用太阳能背板薄膜规模（2021-2032）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中国市场不同应用太阳能背板薄膜规模及市场份额（2021-2026）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中国市场不同应用太阳能背板薄膜规模预测（2027-2032）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中国市场不同应用太阳能背板薄膜价格走势（2021-2032）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太阳能背板薄膜行业发展分析---发展趋势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太阳能背板薄膜行业发展分析---厂商壁垒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太阳能背板薄膜行业发展分析---驱动因素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太阳能背板薄膜行业发展分析---制约因素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太阳能背板薄膜中国企业SWOT分析</w:t>
      </w:r>
      <w:r>
        <w:rPr>
          <w:rFonts w:hint="eastAsia"/>
        </w:rPr>
        <w:br/>
      </w:r>
      <w:r>
        <w:rPr>
          <w:rFonts w:hint="eastAsia"/>
        </w:rPr>
        <w:t>　　6.6 太阳能背板薄膜行业发展分析---行业政策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太阳能背板薄膜行业产业链简介</w:t>
      </w:r>
      <w:r>
        <w:rPr>
          <w:rFonts w:hint="eastAsia"/>
        </w:rPr>
        <w:br/>
      </w:r>
      <w:r>
        <w:rPr>
          <w:rFonts w:hint="eastAsia"/>
        </w:rPr>
        <w:t>　　7.2 太阳能背板薄膜产业链分析-上游</w:t>
      </w:r>
      <w:r>
        <w:rPr>
          <w:rFonts w:hint="eastAsia"/>
        </w:rPr>
        <w:br/>
      </w:r>
      <w:r>
        <w:rPr>
          <w:rFonts w:hint="eastAsia"/>
        </w:rPr>
        <w:t>　　7.3 太阳能背板薄膜产业链分析-中游</w:t>
      </w:r>
      <w:r>
        <w:rPr>
          <w:rFonts w:hint="eastAsia"/>
        </w:rPr>
        <w:br/>
      </w:r>
      <w:r>
        <w:rPr>
          <w:rFonts w:hint="eastAsia"/>
        </w:rPr>
        <w:t>　　7.4 太阳能背板薄膜产业链分析-下游</w:t>
      </w:r>
      <w:r>
        <w:rPr>
          <w:rFonts w:hint="eastAsia"/>
        </w:rPr>
        <w:br/>
      </w:r>
      <w:r>
        <w:rPr>
          <w:rFonts w:hint="eastAsia"/>
        </w:rPr>
        <w:t>　　7.5 太阳能背板薄膜行业采购模式</w:t>
      </w:r>
      <w:r>
        <w:rPr>
          <w:rFonts w:hint="eastAsia"/>
        </w:rPr>
        <w:br/>
      </w:r>
      <w:r>
        <w:rPr>
          <w:rFonts w:hint="eastAsia"/>
        </w:rPr>
        <w:t>　　7.6 太阳能背板薄膜行业生产模式</w:t>
      </w:r>
      <w:r>
        <w:rPr>
          <w:rFonts w:hint="eastAsia"/>
        </w:rPr>
        <w:br/>
      </w:r>
      <w:r>
        <w:rPr>
          <w:rFonts w:hint="eastAsia"/>
        </w:rPr>
        <w:t>　　7.7 太阳能背板薄膜行业销售模式及销售渠道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中国本土太阳能背板薄膜产能、产量分析</w:t>
      </w:r>
      <w:r>
        <w:rPr>
          <w:rFonts w:hint="eastAsia"/>
        </w:rPr>
        <w:br/>
      </w:r>
      <w:r>
        <w:rPr>
          <w:rFonts w:hint="eastAsia"/>
        </w:rPr>
        <w:t>　　8.1 中国太阳能背板薄膜供需现状及预测（2021-2032）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中国太阳能背板薄膜产能、产量、产能利用率及发展趋势（2021-2032）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中国太阳能背板薄膜产量、市场需求量及发展趋势（2021-2032）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中国太阳能背板薄膜进出口分析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中国市场太阳能背板薄膜主要进口来源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中国市场太阳能背板薄膜主要出口目的地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不同产品类型太阳能背板薄膜市场规模2021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不同工艺类型太阳能背板薄膜市场规模2021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不同颜色太阳能背板薄膜市场规模2021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不同应用太阳能背板薄膜市场规模2021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中国市场主要厂商太阳能背板薄膜销量（2021-2026）&amp;（千平方米）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中国市场主要厂商太阳能背板薄膜收入（2021-2026）&amp;（万元）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中国市场主要厂商太阳能背板薄膜收入份额（2021-2026）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2025年中国主要生产商太阳能背板薄膜收入排名（万元）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中国市场主要厂商太阳能背板薄膜价格（2021-2026）&amp;（元/平方米）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中国市场主要厂商太阳能背板薄膜总部及产地分布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中国市场主要厂商成立时间及太阳能背板薄膜商业化日期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中国市场主要厂商太阳能背板薄膜产品类型及应用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2025年中国市场太阳能背板薄膜主要厂商市场地位（第一梯队、第二梯队和第三梯队）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太阳能背板薄膜市场投资、并购等现状分析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太阳能背板薄膜生产基地、总部、竞争对手及市场地位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中国市场不同产品类型太阳能背板薄膜销量（2021-2026）&amp;（千平方米）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中国市场不同产品类型太阳能背板薄膜销量预测（2027-2032）&amp;（千平方米）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中国市场不同产品类型太阳能背板薄膜销量市场份额预测（2027-2032）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中国市场不同产品类型太阳能背板薄膜规模（2021-2026）&amp;（万元）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中国市场不同产品类型太阳能背板薄膜规模市场份额（2021-2026）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中国市场不同产品类型太阳能背板薄膜规模预测（2027-2032）&amp;（万元）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中国市场不同产品类型太阳能背板薄膜规模市场份额预测（2027-2032）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中国市场不同应用太阳能背板薄膜销量（2021-2026）&amp;（千平方米）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中国市场不同应用太阳能背板薄膜销量预测（2027-2032）&amp;（千平方米）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中国市场不同应用太阳能背板薄膜销量市场份额预测（2027-2032）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中国市场不同应用太阳能背板薄膜规模（2021-2026）&amp;（万元）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中国市场不同应用太阳能背板薄膜规模市场份额（2021-2026）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中国市场不同应用太阳能背板薄膜规模预测（2027-2032）&amp;（万元）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中国市场不同应用太阳能背板薄膜规模市场份额预测（2027-2032）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太阳能背板薄膜行业发展分析---发展趋势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太阳能背板薄膜行业发展分析---厂商壁垒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太阳能背板薄膜行业发展分析---驱动因素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太阳能背板薄膜行业发展分析---制约因素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太阳能背板薄膜行业相关重点政策一览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太阳能背板薄膜行业供应链分析</w:t>
      </w:r>
      <w:r>
        <w:rPr>
          <w:rFonts w:hint="eastAsia"/>
        </w:rPr>
        <w:br/>
      </w:r>
      <w:r>
        <w:rPr>
          <w:rFonts w:hint="eastAsia"/>
        </w:rPr>
        <w:t>　　表 103： 太阳能背板薄膜上游原料供应商</w:t>
      </w:r>
      <w:r>
        <w:rPr>
          <w:rFonts w:hint="eastAsia"/>
        </w:rPr>
        <w:br/>
      </w:r>
      <w:r>
        <w:rPr>
          <w:rFonts w:hint="eastAsia"/>
        </w:rPr>
        <w:t>　　表 104： 太阳能背板薄膜行业主要下游客户</w:t>
      </w:r>
      <w:r>
        <w:rPr>
          <w:rFonts w:hint="eastAsia"/>
        </w:rPr>
        <w:br/>
      </w:r>
      <w:r>
        <w:rPr>
          <w:rFonts w:hint="eastAsia"/>
        </w:rPr>
        <w:t>　　表 105： 太阳能背板薄膜典型经销商</w:t>
      </w:r>
      <w:r>
        <w:rPr>
          <w:rFonts w:hint="eastAsia"/>
        </w:rPr>
        <w:br/>
      </w:r>
      <w:r>
        <w:rPr>
          <w:rFonts w:hint="eastAsia"/>
        </w:rPr>
        <w:t>　　表 106： 中国太阳能背板薄膜产量、销量、进口量及出口量（2021-2026）&amp;（千平方米）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中国太阳能背板薄膜产量、销量、进口量及出口量预测（2027-2032）&amp;（千平方米）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中国市场太阳能背板薄膜主要进口来源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中国市场太阳能背板薄膜主要出口目的地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太阳能背板薄膜产品图片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中国不同产品类型太阳能背板薄膜市场规模市场份额2025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含氟产品图片</w:t>
      </w:r>
      <w:r>
        <w:rPr>
          <w:rFonts w:hint="eastAsia"/>
        </w:rPr>
        <w:br/>
      </w:r>
      <w:r>
        <w:rPr>
          <w:rFonts w:hint="eastAsia"/>
        </w:rPr>
        <w:t>　　图 4： 不含氟产品图片</w:t>
      </w:r>
      <w:r>
        <w:rPr>
          <w:rFonts w:hint="eastAsia"/>
        </w:rPr>
        <w:br/>
      </w:r>
      <w:r>
        <w:rPr>
          <w:rFonts w:hint="eastAsia"/>
        </w:rPr>
        <w:t>　　图 5： 中国不同工艺类型太阳能背板薄膜市场规模市场份额2025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涂覆型产品图片</w:t>
      </w:r>
      <w:r>
        <w:rPr>
          <w:rFonts w:hint="eastAsia"/>
        </w:rPr>
        <w:br/>
      </w:r>
      <w:r>
        <w:rPr>
          <w:rFonts w:hint="eastAsia"/>
        </w:rPr>
        <w:t>　　图 7： 复膜型产品图片</w:t>
      </w:r>
      <w:r>
        <w:rPr>
          <w:rFonts w:hint="eastAsia"/>
        </w:rPr>
        <w:br/>
      </w:r>
      <w:r>
        <w:rPr>
          <w:rFonts w:hint="eastAsia"/>
        </w:rPr>
        <w:t>　　图 8： 共挤型产品图片</w:t>
      </w:r>
      <w:r>
        <w:rPr>
          <w:rFonts w:hint="eastAsia"/>
        </w:rPr>
        <w:br/>
      </w:r>
      <w:r>
        <w:rPr>
          <w:rFonts w:hint="eastAsia"/>
        </w:rPr>
        <w:t>　　图 9： 中国不同颜色太阳能背板薄膜市场规模市场份额2025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白色背膜产品图片</w:t>
      </w:r>
      <w:r>
        <w:rPr>
          <w:rFonts w:hint="eastAsia"/>
        </w:rPr>
        <w:br/>
      </w:r>
      <w:r>
        <w:rPr>
          <w:rFonts w:hint="eastAsia"/>
        </w:rPr>
        <w:t>　　图 11： 黑色背膜产品图片</w:t>
      </w:r>
      <w:r>
        <w:rPr>
          <w:rFonts w:hint="eastAsia"/>
        </w:rPr>
        <w:br/>
      </w:r>
      <w:r>
        <w:rPr>
          <w:rFonts w:hint="eastAsia"/>
        </w:rPr>
        <w:t>　　图 12： 透明背膜产品图片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中国不同应用太阳能背板薄膜市场份额2025 &amp; 2032</w:t>
      </w:r>
      <w:r>
        <w:rPr>
          <w:rFonts w:hint="eastAsia"/>
        </w:rPr>
        <w:br/>
      </w:r>
      <w:r>
        <w:rPr>
          <w:rFonts w:hint="eastAsia"/>
        </w:rPr>
        <w:t>　　图 14： 单面光伏组件</w:t>
      </w:r>
      <w:r>
        <w:rPr>
          <w:rFonts w:hint="eastAsia"/>
        </w:rPr>
        <w:br/>
      </w:r>
      <w:r>
        <w:rPr>
          <w:rFonts w:hint="eastAsia"/>
        </w:rPr>
        <w:t>　　图 15： 双面光伏组件</w:t>
      </w:r>
      <w:r>
        <w:rPr>
          <w:rFonts w:hint="eastAsia"/>
        </w:rPr>
        <w:br/>
      </w:r>
      <w:r>
        <w:rPr>
          <w:rFonts w:hint="eastAsia"/>
        </w:rPr>
        <w:t>　　图 16： 中国市场太阳能背板薄膜市场规模，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2025年中国市场主要厂商太阳能背板薄膜销量市场份额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2025年中国市场主要厂商太阳能背板薄膜收入市场份额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2025年中国市场前五大厂商太阳能背板薄膜市场份额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2025年中国市场太阳能背板薄膜第一梯队、第二梯队和第三梯队厂商（品牌）及市场份额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中国市场不同产品类型太阳能背板薄膜价格走势（2021-2032）&amp;（元/平方米）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中国市场不同应用太阳能背板薄膜价格走势（2021-2032）&amp;（元/平方米）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太阳能背板薄膜中国企业SWOT分析</w:t>
      </w:r>
      <w:r>
        <w:rPr>
          <w:rFonts w:hint="eastAsia"/>
        </w:rPr>
        <w:br/>
      </w:r>
      <w:r>
        <w:rPr>
          <w:rFonts w:hint="eastAsia"/>
        </w:rPr>
        <w:t>　　图 26： 太阳能背板薄膜产业链</w:t>
      </w:r>
      <w:r>
        <w:rPr>
          <w:rFonts w:hint="eastAsia"/>
        </w:rPr>
        <w:br/>
      </w:r>
      <w:r>
        <w:rPr>
          <w:rFonts w:hint="eastAsia"/>
        </w:rPr>
        <w:t>　　图 27： 太阳能背板薄膜行业采购模式分析</w:t>
      </w:r>
      <w:r>
        <w:rPr>
          <w:rFonts w:hint="eastAsia"/>
        </w:rPr>
        <w:br/>
      </w:r>
      <w:r>
        <w:rPr>
          <w:rFonts w:hint="eastAsia"/>
        </w:rPr>
        <w:t>　　图 28： 太阳能背板薄膜行业生产模式分析</w:t>
      </w:r>
      <w:r>
        <w:rPr>
          <w:rFonts w:hint="eastAsia"/>
        </w:rPr>
        <w:br/>
      </w:r>
      <w:r>
        <w:rPr>
          <w:rFonts w:hint="eastAsia"/>
        </w:rPr>
        <w:t>　　图 29： 太阳能背板薄膜行业销售模式分析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中国太阳能背板薄膜产能、产量、产能利用率及发展趋势（2021-2032）&amp;（千平方米）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中国太阳能背板薄膜产量、市场需求量及发展趋势（2021-2032）&amp;（千平方米）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eb7c4da914282" w:history="1">
        <w:r>
          <w:rPr>
            <w:rStyle w:val="Hyperlink"/>
          </w:rPr>
          <w:t>2026-2032年中国太阳能背板薄膜行业发展研究及前景趋势报告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eb7c4da914282" w:history="1">
        <w:r>
          <w:rPr>
            <w:rStyle w:val="Hyperlink"/>
          </w:rPr>
          <w:t>https://www.20087.com/5/90/TaiYangNengBeiBanBoMoFaZhanXianZhuangQianJing.html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热点：太阳能光伏玻璃、太阳能背板膜价格、超薄太阳能薄膜、太阳能背板膜涂布工艺、太阳能薄膜发电效率、太阳能电池背板膜、cdte薄膜太阳能电池、太阳能背板膜对pet要求、薄膜太阳能组件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59fbf4de44fce" w:history="1">
      <w:r>
        <w:rPr>
          <w:rStyle w:val="Hyperlink"/>
        </w:rPr>
        <w:t>2026-2032年中国太阳能背板薄膜行业发展研究及前景趋势报告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aiYangNengBeiBanBoMoFaZhanXianZhuangQianJing.html" TargetMode="External" Id="R230eb7c4da91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aiYangNengBeiBanBoMoFaZhanXianZhuangQianJing.html" TargetMode="External" Id="R28559fbf4de4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2026-01-25T23:51:49Z</dcterms:created>
  <dcterms:modified xsi:type="dcterms:W3CDTF">2026-01-26T00:51:49Z</dcterms:modified>
  <dc:subject>2026-2032年中国太阳能背板薄膜行业发展研究及前景趋势报告</dc:subject>
  <dc:title>2026-2032年中国太阳能背板薄膜行业发展研究及前景趋势报告</dc:title>
  <cp:keywords>2026-2032年中国太阳能背板薄膜行业发展研究及前景趋势报告</cp:keywords>
  <dc:description>2026-2032年中国太阳能背板薄膜行业发展研究及前景趋势报告</dc:description>
</cp:coreProperties>
</file>