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29a50be4c417b" w:history="1">
              <w:r>
                <w:rPr>
                  <w:rStyle w:val="Hyperlink"/>
                </w:rPr>
                <w:t>中国氢能业行业发展调研与市场前景预测报告（2025-2031年）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29a50be4c417b" w:history="1">
              <w:r>
                <w:rPr>
                  <w:rStyle w:val="Hyperlink"/>
                </w:rPr>
                <w:t>中国氢能业行业发展调研与市场前景预测报告（2025-2031年）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29a50be4c417b" w:history="1">
                <w:r>
                  <w:rPr>
                    <w:rStyle w:val="Hyperlink"/>
                  </w:rPr>
                  <w:t>https://www.20087.com/5/80/QingNengYeHangYeQianJingFenXi.html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作为一种清洁高效的能源载体，近年来随着全球对可再生能源和低碳经济的重视，氢能产业得到了快速发展。现代氢能产业不仅涵盖了氢气的制备、储运、加注等环节，还在燃料电池汽车、分布式发电等领域取得了广泛应用。随着电解水制氢技术的进步，特别是电解槽效率的提高和成本的降低，使得绿氢的生产更具经济性和可行性。此外，氢能在工业脱碳方面也展现出巨大潜力，尤其是在钢铁、化工等行业，氢气作为还原剂替代煤炭，有助于大幅减少二氧化碳排放。随着政策支持和技术进步，氢能产业正逐步形成完整的产业链，从上游的制氢到下游的应用，各个环节都在不断优化和完善。</w:t>
      </w:r>
      <w:r>
        <w:rPr>
          <w:rFonts w:hint="eastAsia"/>
        </w:rPr>
        <w:br/>
      </w:r>
      <w:r>
        <w:rPr>
          <w:rFonts w:hint="eastAsia"/>
        </w:rPr>
        <w:t>　　未来，氢能产业的发展将更加注重技术创新和应用拓展。一方面，通过引入先进的制氢技术和材料科学，氢能产业将能够实现更高效率和更低成本的氢气生产，如通过电解水技术的优化和光催化分解水制氢等新技术的应用。另一方面，随着氢能应用领域的不断拓展，氢能将在更多领域发挥作用，如在重型运输、航运、航空等难以电气化的行业中，氢燃料电池将成为重要的替代方案。此外，随着氢能基础设施的完善，包括加氢站的建设和氢气储运技术的进步，氢能的使用便利性将进一步提高。然而，氢能产业的发展仍面临诸多挑战，如氢气储存和运输的安全性问题、氢能产业链的整体成本控制等，未来需通过技术创新来提高氢能的经济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29a50be4c417b" w:history="1">
        <w:r>
          <w:rPr>
            <w:rStyle w:val="Hyperlink"/>
          </w:rPr>
          <w:t>中国氢能业行业发展调研与市场前景预测报告（2025-2031年）</w:t>
        </w:r>
      </w:hyperlink>
      <w:r>
        <w:rPr>
          <w:rFonts w:hint="eastAsia"/>
        </w:rPr>
        <w:t>》基于多年市场监测与行业研究，全面分析了氢能业行业的现状、市场需求及市场规模，详细解读了氢能业产业链结构、价格趋势及细分市场特点。报告科学预测了行业前景与发展方向，重点剖析了品牌竞争格局、市场集中度及主要企业的经营表现，并通过SWOT分析揭示了氢能业行业机遇与风险。为投资者和决策者提供专业、客观的战略建议，是把握氢能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氢能源的相关概述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第三节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第四节 氢能源的利用与制备技术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四、浅析高表面活性炭吸附储氢技术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五、解析氢能对洁净煤技术流程创新的作用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2025年中国氢能行业运行环境分析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2025年中国氢能行业政策环境分析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三、2025-2031年新能源和可再生能源产业发展规划要点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一、国际新能源产业的政策变化</w:t>
      </w:r>
      <w:r>
        <w:rPr>
          <w:rFonts w:hint="eastAsia"/>
        </w:rPr>
        <w:br/>
      </w:r>
      <w:r>
        <w:rPr>
          <w:rFonts w:hint="eastAsia"/>
        </w:rPr>
        <w:t>　　　　二、世界各国竞相发展新能源产业</w:t>
      </w:r>
      <w:r>
        <w:rPr>
          <w:rFonts w:hint="eastAsia"/>
        </w:rPr>
        <w:br/>
      </w:r>
      <w:r>
        <w:rPr>
          <w:rFonts w:hint="eastAsia"/>
        </w:rPr>
        <w:t>　　　　三、金融危机后发达国家新能源产业的发展</w:t>
      </w:r>
      <w:r>
        <w:rPr>
          <w:rFonts w:hint="eastAsia"/>
        </w:rPr>
        <w:br/>
      </w:r>
      <w:r>
        <w:rPr>
          <w:rFonts w:hint="eastAsia"/>
        </w:rPr>
        <w:t>　　　　四、经济全球化下发达国家新能源产业的发展对策</w:t>
      </w:r>
      <w:r>
        <w:rPr>
          <w:rFonts w:hint="eastAsia"/>
        </w:rPr>
        <w:br/>
      </w:r>
      <w:r>
        <w:rPr>
          <w:rFonts w:hint="eastAsia"/>
        </w:rPr>
        <w:t>　　第二节 2025年中国新能源产业的发展分析</w:t>
      </w:r>
      <w:r>
        <w:rPr>
          <w:rFonts w:hint="eastAsia"/>
        </w:rPr>
        <w:br/>
      </w:r>
      <w:r>
        <w:rPr>
          <w:rFonts w:hint="eastAsia"/>
        </w:rPr>
        <w:t>　　　　一、我国四项新能源产业的指标居世界首位</w:t>
      </w:r>
      <w:r>
        <w:rPr>
          <w:rFonts w:hint="eastAsia"/>
        </w:rPr>
        <w:br/>
      </w:r>
      <w:r>
        <w:rPr>
          <w:rFonts w:hint="eastAsia"/>
        </w:rPr>
        <w:t>　　　　二、我国新能源产业的发展概况</w:t>
      </w:r>
      <w:r>
        <w:rPr>
          <w:rFonts w:hint="eastAsia"/>
        </w:rPr>
        <w:br/>
      </w:r>
      <w:r>
        <w:rPr>
          <w:rFonts w:hint="eastAsia"/>
        </w:rPr>
        <w:t>　　　　三、我国新能源产业发展取得的进步</w:t>
      </w:r>
      <w:r>
        <w:rPr>
          <w:rFonts w:hint="eastAsia"/>
        </w:rPr>
        <w:br/>
      </w:r>
      <w:r>
        <w:rPr>
          <w:rFonts w:hint="eastAsia"/>
        </w:rPr>
        <w:t>　　　　四、我国各地积极发展新能源产业</w:t>
      </w:r>
      <w:r>
        <w:rPr>
          <w:rFonts w:hint="eastAsia"/>
        </w:rPr>
        <w:br/>
      </w:r>
      <w:r>
        <w:rPr>
          <w:rFonts w:hint="eastAsia"/>
        </w:rPr>
        <w:t>　　第三节 新能源产业的投资机遇</w:t>
      </w:r>
      <w:r>
        <w:rPr>
          <w:rFonts w:hint="eastAsia"/>
        </w:rPr>
        <w:br/>
      </w:r>
      <w:r>
        <w:rPr>
          <w:rFonts w:hint="eastAsia"/>
        </w:rPr>
        <w:t>　　　　一、我国新能源产业面临的政策机遇</w:t>
      </w:r>
      <w:r>
        <w:rPr>
          <w:rFonts w:hint="eastAsia"/>
        </w:rPr>
        <w:br/>
      </w:r>
      <w:r>
        <w:rPr>
          <w:rFonts w:hint="eastAsia"/>
        </w:rPr>
        <w:t>　　　　二、传统能源压力推动新能源的开发利用</w:t>
      </w:r>
      <w:r>
        <w:rPr>
          <w:rFonts w:hint="eastAsia"/>
        </w:rPr>
        <w:br/>
      </w:r>
      <w:r>
        <w:rPr>
          <w:rFonts w:hint="eastAsia"/>
        </w:rPr>
        <w:t>　　　　三、产业结构调整为发展新能源发展提供良机</w:t>
      </w:r>
      <w:r>
        <w:rPr>
          <w:rFonts w:hint="eastAsia"/>
        </w:rPr>
        <w:br/>
      </w:r>
      <w:r>
        <w:rPr>
          <w:rFonts w:hint="eastAsia"/>
        </w:rPr>
        <w:t>　　　　四、我国新能源设备制造业步入良好发展阶段</w:t>
      </w:r>
      <w:r>
        <w:rPr>
          <w:rFonts w:hint="eastAsia"/>
        </w:rPr>
        <w:br/>
      </w:r>
      <w:r>
        <w:rPr>
          <w:rFonts w:hint="eastAsia"/>
        </w:rPr>
        <w:t>　　　　五、2025年新能源产业的投资预测</w:t>
      </w:r>
      <w:r>
        <w:rPr>
          <w:rFonts w:hint="eastAsia"/>
        </w:rPr>
        <w:br/>
      </w:r>
      <w:r>
        <w:rPr>
          <w:rFonts w:hint="eastAsia"/>
        </w:rPr>
        <w:t>　　第四节 2025年中国新能源产业发展存在的问题分析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二、我国新能源产业发展存在的不足</w:t>
      </w:r>
      <w:r>
        <w:rPr>
          <w:rFonts w:hint="eastAsia"/>
        </w:rPr>
        <w:br/>
      </w:r>
      <w:r>
        <w:rPr>
          <w:rFonts w:hint="eastAsia"/>
        </w:rPr>
        <w:t>　　　　三、我国新能源产业发展面临的挑战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四、中国新能源产业发展存在的误区</w:t>
      </w:r>
      <w:r>
        <w:rPr>
          <w:rFonts w:hint="eastAsia"/>
        </w:rPr>
        <w:br/>
      </w:r>
      <w:r>
        <w:rPr>
          <w:rFonts w:hint="eastAsia"/>
        </w:rPr>
        <w:t>　　　　五、成本过高成阻碍新能源发展的因素</w:t>
      </w:r>
      <w:r>
        <w:rPr>
          <w:rFonts w:hint="eastAsia"/>
        </w:rPr>
        <w:br/>
      </w:r>
      <w:r>
        <w:rPr>
          <w:rFonts w:hint="eastAsia"/>
        </w:rPr>
        <w:t>　　第五节 2025年促进我国新能源产业发展的对策分析</w:t>
      </w:r>
      <w:r>
        <w:rPr>
          <w:rFonts w:hint="eastAsia"/>
        </w:rPr>
        <w:br/>
      </w:r>
      <w:r>
        <w:rPr>
          <w:rFonts w:hint="eastAsia"/>
        </w:rPr>
        <w:t>　　　　一、新能源产业发展的注意事项</w:t>
      </w:r>
      <w:r>
        <w:rPr>
          <w:rFonts w:hint="eastAsia"/>
        </w:rPr>
        <w:br/>
      </w:r>
      <w:r>
        <w:rPr>
          <w:rFonts w:hint="eastAsia"/>
        </w:rPr>
        <w:t>　　　　二、加快我国新能源产业发展的建议</w:t>
      </w:r>
      <w:r>
        <w:rPr>
          <w:rFonts w:hint="eastAsia"/>
        </w:rPr>
        <w:br/>
      </w:r>
      <w:r>
        <w:rPr>
          <w:rFonts w:hint="eastAsia"/>
        </w:rPr>
        <w:t>　　　　三、我国新能源发展的对策</w:t>
      </w:r>
      <w:r>
        <w:rPr>
          <w:rFonts w:hint="eastAsia"/>
        </w:rPr>
        <w:br/>
      </w:r>
      <w:r>
        <w:rPr>
          <w:rFonts w:hint="eastAsia"/>
        </w:rPr>
        <w:t>　　　　四、新能源产业发展应加强安全性及可靠性</w:t>
      </w:r>
      <w:r>
        <w:rPr>
          <w:rFonts w:hint="eastAsia"/>
        </w:rPr>
        <w:br/>
      </w:r>
      <w:r>
        <w:rPr>
          <w:rFonts w:hint="eastAsia"/>
        </w:rPr>
        <w:t>　　　　五、新能源发展抗风险的建议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2025年全球氢能源产业运行动态分析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2025年世界氢能源的开发利用分析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二、世界各国氢能研发的相关政策</w:t>
      </w:r>
      <w:r>
        <w:rPr>
          <w:rFonts w:hint="eastAsia"/>
        </w:rPr>
        <w:br/>
      </w:r>
      <w:r>
        <w:rPr>
          <w:rFonts w:hint="eastAsia"/>
        </w:rPr>
        <w:t>　　　　三、世界主要国家氢能开发应用的对比</w:t>
      </w:r>
      <w:r>
        <w:rPr>
          <w:rFonts w:hint="eastAsia"/>
        </w:rPr>
        <w:br/>
      </w:r>
      <w:r>
        <w:rPr>
          <w:rFonts w:hint="eastAsia"/>
        </w:rPr>
        <w:t>　　第二节 2025年世界氢能源行业运行动态分析</w:t>
      </w:r>
      <w:r>
        <w:rPr>
          <w:rFonts w:hint="eastAsia"/>
        </w:rPr>
        <w:br/>
      </w:r>
      <w:r>
        <w:rPr>
          <w:rFonts w:hint="eastAsia"/>
        </w:rPr>
        <w:t>　　　　一、国际私营机构对氢能的商业化利用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二、国际能源巨头竞相积极开发氢能源</w:t>
      </w:r>
      <w:r>
        <w:rPr>
          <w:rFonts w:hint="eastAsia"/>
        </w:rPr>
        <w:br/>
      </w:r>
      <w:r>
        <w:rPr>
          <w:rFonts w:hint="eastAsia"/>
        </w:rPr>
        <w:t>　　　　三、世界氢能源的技术规范和标准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2025年世界主要地区氢能行业运行走势分析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一、日本的氢能源产业发展状况</w:t>
      </w:r>
      <w:r>
        <w:rPr>
          <w:rFonts w:hint="eastAsia"/>
        </w:rPr>
        <w:br/>
      </w:r>
      <w:r>
        <w:rPr>
          <w:rFonts w:hint="eastAsia"/>
        </w:rPr>
        <w:t>　　　　二、日本未来的氢经济发展预测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三、日本氢能开发利用的前景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二、美国发明制备氢气的最便捷体系</w:t>
      </w:r>
      <w:r>
        <w:rPr>
          <w:rFonts w:hint="eastAsia"/>
        </w:rPr>
        <w:br/>
      </w:r>
      <w:r>
        <w:rPr>
          <w:rFonts w:hint="eastAsia"/>
        </w:rPr>
        <w:t>　　　　三、美国氢能源开发面临重重挑战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四、美国氢能利用的发展规划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四、俄罗斯氢能技术研究取得重要进步</w:t>
      </w:r>
      <w:r>
        <w:rPr>
          <w:rFonts w:hint="eastAsia"/>
        </w:rPr>
        <w:br/>
      </w:r>
      <w:r>
        <w:rPr>
          <w:rFonts w:hint="eastAsia"/>
        </w:rPr>
        <w:t>　　　　五、解析俄罗斯对原子能氢燃料的构想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第四节 加拿大</w:t>
      </w:r>
      <w:r>
        <w:rPr>
          <w:rFonts w:hint="eastAsia"/>
        </w:rPr>
        <w:br/>
      </w:r>
      <w:r>
        <w:rPr>
          <w:rFonts w:hint="eastAsia"/>
        </w:rPr>
        <w:t>　　　　一、加拿大重视氢能源技术的研究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二、加拿大氢能源研发和应用状况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三、加拿大氢能开发利用发展规划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一、巴西对氢能源的研发状况</w:t>
      </w:r>
      <w:r>
        <w:rPr>
          <w:rFonts w:hint="eastAsia"/>
        </w:rPr>
        <w:br/>
      </w:r>
      <w:r>
        <w:rPr>
          <w:rFonts w:hint="eastAsia"/>
        </w:rPr>
        <w:t>　　　　二、冰岛氢能的发展状况</w:t>
      </w:r>
      <w:r>
        <w:rPr>
          <w:rFonts w:hint="eastAsia"/>
        </w:rPr>
        <w:br/>
      </w:r>
      <w:r>
        <w:rPr>
          <w:rFonts w:hint="eastAsia"/>
        </w:rPr>
        <w:t>　　　　三、印度着手发展氢能源经济</w:t>
      </w:r>
      <w:r>
        <w:rPr>
          <w:rFonts w:hint="eastAsia"/>
        </w:rPr>
        <w:br/>
      </w:r>
      <w:r>
        <w:rPr>
          <w:rFonts w:hint="eastAsia"/>
        </w:rPr>
        <w:t>　　　　四、德国发明甲酸制备氢气简便方法</w:t>
      </w:r>
      <w:r>
        <w:rPr>
          <w:rFonts w:hint="eastAsia"/>
        </w:rPr>
        <w:br/>
      </w:r>
      <w:r>
        <w:rPr>
          <w:rFonts w:hint="eastAsia"/>
        </w:rPr>
        <w:t>　　　　五、阿联酋欲参与大型氢能发电项目的开发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2025年中国氢能源产业运行形势分析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2025年中国氢能开发利用的必要性</w:t>
      </w:r>
      <w:r>
        <w:rPr>
          <w:rFonts w:hint="eastAsia"/>
        </w:rPr>
        <w:br/>
      </w:r>
      <w:r>
        <w:rPr>
          <w:rFonts w:hint="eastAsia"/>
        </w:rPr>
        <w:t>　　　　一、国内氢能利用的优劣势分析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二、中国氢能资源的储藏量大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三、中国开发氢能源基础条件丰富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四、氢能源开发利用的战略意义</w:t>
      </w:r>
      <w:r>
        <w:rPr>
          <w:rFonts w:hint="eastAsia"/>
        </w:rPr>
        <w:br/>
      </w:r>
      <w:r>
        <w:rPr>
          <w:rFonts w:hint="eastAsia"/>
        </w:rPr>
        <w:t>　　第二节 2025年中国氢能产业的发展概况</w:t>
      </w:r>
      <w:r>
        <w:rPr>
          <w:rFonts w:hint="eastAsia"/>
        </w:rPr>
        <w:br/>
      </w:r>
      <w:r>
        <w:rPr>
          <w:rFonts w:hint="eastAsia"/>
        </w:rPr>
        <w:t>　　　　一、中国氢能开发利用的发展回顾</w:t>
      </w:r>
      <w:r>
        <w:rPr>
          <w:rFonts w:hint="eastAsia"/>
        </w:rPr>
        <w:br/>
      </w:r>
      <w:r>
        <w:rPr>
          <w:rFonts w:hint="eastAsia"/>
        </w:rPr>
        <w:t>　　　　二、我国氢能利用发展的现状</w:t>
      </w:r>
      <w:r>
        <w:rPr>
          <w:rFonts w:hint="eastAsia"/>
        </w:rPr>
        <w:br/>
      </w:r>
      <w:r>
        <w:rPr>
          <w:rFonts w:hint="eastAsia"/>
        </w:rPr>
        <w:t>　　　　三、中国加紧氢能开发与利用的技术储备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2025年氢能源开发利用的特性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第四节 2025年中国发展氢能源的对策</w:t>
      </w:r>
      <w:r>
        <w:rPr>
          <w:rFonts w:hint="eastAsia"/>
        </w:rPr>
        <w:br/>
      </w:r>
      <w:r>
        <w:rPr>
          <w:rFonts w:hint="eastAsia"/>
        </w:rPr>
        <w:t>　　　　一、氢能开发利用应注意的要点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2025年中国氢燃料电池产业运营格局分析</w:t>
      </w:r>
      <w:r>
        <w:rPr>
          <w:rFonts w:hint="eastAsia"/>
        </w:rPr>
        <w:br/>
      </w:r>
      <w:r>
        <w:rPr>
          <w:rFonts w:hint="eastAsia"/>
        </w:rPr>
        <w:t>　　第一节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第二节 2025年国际氢燃料电池产业的发展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一、全球燃料电池产业概况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第三节 2025年中国氢燃料电池产业的发展分析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一、国内氢燃料电池行业重点研发机构简介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二、我国氢燃料电池技术和应用取得长足进步</w:t>
      </w:r>
      <w:r>
        <w:rPr>
          <w:rFonts w:hint="eastAsia"/>
        </w:rPr>
        <w:br/>
      </w:r>
      <w:r>
        <w:rPr>
          <w:rFonts w:hint="eastAsia"/>
        </w:rPr>
        <w:t>　　　　三、氢燃料电池发展面临的挑战</w:t>
      </w:r>
      <w:r>
        <w:rPr>
          <w:rFonts w:hint="eastAsia"/>
        </w:rPr>
        <w:br/>
      </w:r>
      <w:r>
        <w:rPr>
          <w:rFonts w:hint="eastAsia"/>
        </w:rPr>
        <w:t>　　　　四、我国氢燃料电池技术的发展建议</w:t>
      </w:r>
      <w:r>
        <w:rPr>
          <w:rFonts w:hint="eastAsia"/>
        </w:rPr>
        <w:br/>
      </w:r>
      <w:r>
        <w:rPr>
          <w:rFonts w:hint="eastAsia"/>
        </w:rPr>
        <w:t>　　　　五、加快氢燃料电池研发及应用的对策</w:t>
      </w:r>
      <w:r>
        <w:rPr>
          <w:rFonts w:hint="eastAsia"/>
        </w:rPr>
        <w:br/>
      </w:r>
      <w:r>
        <w:rPr>
          <w:rFonts w:hint="eastAsia"/>
        </w:rPr>
        <w:t>　　第四节 氢燃料电池电堆安全性测试项目的综述</w:t>
      </w:r>
      <w:r>
        <w:rPr>
          <w:rFonts w:hint="eastAsia"/>
        </w:rPr>
        <w:br/>
      </w:r>
      <w:r>
        <w:rPr>
          <w:rFonts w:hint="eastAsia"/>
        </w:rPr>
        <w:t>　　　　一、影响氢燃料电池电堆安全性的因素</w:t>
      </w:r>
      <w:r>
        <w:rPr>
          <w:rFonts w:hint="eastAsia"/>
        </w:rPr>
        <w:br/>
      </w:r>
      <w:r>
        <w:rPr>
          <w:rFonts w:hint="eastAsia"/>
        </w:rPr>
        <w:t>　　　　二、国内车用储能装置的测试项目</w:t>
      </w:r>
      <w:r>
        <w:rPr>
          <w:rFonts w:hint="eastAsia"/>
        </w:rPr>
        <w:br/>
      </w:r>
      <w:r>
        <w:rPr>
          <w:rFonts w:hint="eastAsia"/>
        </w:rPr>
        <w:t>　　　　三、国内燃气汽车的安全性测试项目</w:t>
      </w:r>
      <w:r>
        <w:rPr>
          <w:rFonts w:hint="eastAsia"/>
        </w:rPr>
        <w:br/>
      </w:r>
      <w:r>
        <w:rPr>
          <w:rFonts w:hint="eastAsia"/>
        </w:rPr>
        <w:t>　　　　四、氢燃料电池电堆的安全性测试项目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2025年中国氢燃料电池汽车产业市场动态分析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三、氢燃料电池汽车的优势分析</w:t>
      </w:r>
      <w:r>
        <w:rPr>
          <w:rFonts w:hint="eastAsia"/>
        </w:rPr>
        <w:br/>
      </w:r>
      <w:r>
        <w:rPr>
          <w:rFonts w:hint="eastAsia"/>
        </w:rPr>
        <w:t>　　　　四、氢燃料电池汽车的环境效益</w:t>
      </w:r>
      <w:r>
        <w:rPr>
          <w:rFonts w:hint="eastAsia"/>
        </w:rPr>
        <w:br/>
      </w:r>
      <w:r>
        <w:rPr>
          <w:rFonts w:hint="eastAsia"/>
        </w:rPr>
        <w:t>　　第二节 2025年中国燃料电池汽车用氢源分析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三、车用氢气的形式及储存方式</w:t>
      </w:r>
      <w:r>
        <w:rPr>
          <w:rFonts w:hint="eastAsia"/>
        </w:rPr>
        <w:br/>
      </w:r>
      <w:r>
        <w:rPr>
          <w:rFonts w:hint="eastAsia"/>
        </w:rPr>
        <w:t>　　　　四、燃料电池汽车氢源选择研究</w:t>
      </w:r>
      <w:r>
        <w:rPr>
          <w:rFonts w:hint="eastAsia"/>
        </w:rPr>
        <w:br/>
      </w:r>
      <w:r>
        <w:rPr>
          <w:rFonts w:hint="eastAsia"/>
        </w:rPr>
        <w:t>　　　　五、车用燃料电池氢源发展前景分析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第三节 2025年世界氢燃料电池车产业分析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一、世界燃料电池汽车技术取得重大进展</w:t>
      </w:r>
      <w:r>
        <w:rPr>
          <w:rFonts w:hint="eastAsia"/>
        </w:rPr>
        <w:br/>
      </w:r>
      <w:r>
        <w:rPr>
          <w:rFonts w:hint="eastAsia"/>
        </w:rPr>
        <w:t>　　　　二、日本成全球氢燃料电池汽车产业领跑者</w:t>
      </w:r>
      <w:r>
        <w:rPr>
          <w:rFonts w:hint="eastAsia"/>
        </w:rPr>
        <w:br/>
      </w:r>
      <w:r>
        <w:rPr>
          <w:rFonts w:hint="eastAsia"/>
        </w:rPr>
        <w:t>　　　　三、美国军方已研制出氢燃料电池机动车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四、氢燃料电池车在挪威享受减税政策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五、西班牙等国启动氢燃料电池车计划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第四节 2025年中国氢燃料电池汽车业分析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一、中国加快燃料电池汽车产业化步伐</w:t>
      </w:r>
      <w:r>
        <w:rPr>
          <w:rFonts w:hint="eastAsia"/>
        </w:rPr>
        <w:br/>
      </w:r>
      <w:r>
        <w:rPr>
          <w:rFonts w:hint="eastAsia"/>
        </w:rPr>
        <w:t>　　　　二、我国汽车企业氢燃料电池汽车研发成果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三、国内多款氢燃料电池汽车应用于世博会</w:t>
      </w:r>
      <w:r>
        <w:rPr>
          <w:rFonts w:hint="eastAsia"/>
        </w:rPr>
        <w:br/>
      </w:r>
      <w:r>
        <w:rPr>
          <w:rFonts w:hint="eastAsia"/>
        </w:rPr>
        <w:t>　　　　四、我国燃料电池汽车标准体系逐步完善</w:t>
      </w:r>
      <w:r>
        <w:rPr>
          <w:rFonts w:hint="eastAsia"/>
        </w:rPr>
        <w:br/>
      </w:r>
      <w:r>
        <w:rPr>
          <w:rFonts w:hint="eastAsia"/>
        </w:rPr>
        <w:t>　　第五节 2025年氢燃料电池车发展对策及前景展望</w:t>
      </w:r>
      <w:r>
        <w:rPr>
          <w:rFonts w:hint="eastAsia"/>
        </w:rPr>
        <w:br/>
      </w:r>
      <w:r>
        <w:rPr>
          <w:rFonts w:hint="eastAsia"/>
        </w:rPr>
        <w:t>　　　　一、促进中国氢燃料汽车发展的建议</w:t>
      </w:r>
      <w:r>
        <w:rPr>
          <w:rFonts w:hint="eastAsia"/>
        </w:rPr>
        <w:br/>
      </w:r>
      <w:r>
        <w:rPr>
          <w:rFonts w:hint="eastAsia"/>
        </w:rPr>
        <w:t>　　　　二、燃料电池车是节能环保汽车的最终解决方案</w:t>
      </w:r>
      <w:r>
        <w:rPr>
          <w:rFonts w:hint="eastAsia"/>
        </w:rPr>
        <w:br/>
      </w:r>
      <w:r>
        <w:rPr>
          <w:rFonts w:hint="eastAsia"/>
        </w:rPr>
        <w:t>　　　　三、氢燃料电池车将是未来汽车发展的必然选择</w:t>
      </w:r>
      <w:r>
        <w:rPr>
          <w:rFonts w:hint="eastAsia"/>
        </w:rPr>
        <w:br/>
      </w:r>
      <w:r>
        <w:rPr>
          <w:rFonts w:hint="eastAsia"/>
        </w:rPr>
        <w:t>　　　　四、氢能源汽车还需迎难而上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五、客车成氢燃料电池汽车初期阶段的发展方向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中国氢能产业重点企业运营动态分析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二、上海神力科技燃料电池关键技术已达国际领先水平</w:t>
      </w:r>
      <w:r>
        <w:rPr>
          <w:rFonts w:hint="eastAsia"/>
        </w:rPr>
        <w:br/>
      </w:r>
      <w:r>
        <w:rPr>
          <w:rFonts w:hint="eastAsia"/>
        </w:rPr>
        <w:t>　　　　三、神力科技国家863重点项目已顺利完成验收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二、飞驰绿能1.4亿元燃料电池项目获发改委批准</w:t>
      </w:r>
      <w:r>
        <w:rPr>
          <w:rFonts w:hint="eastAsia"/>
        </w:rPr>
        <w:br/>
      </w:r>
      <w:r>
        <w:rPr>
          <w:rFonts w:hint="eastAsia"/>
        </w:rPr>
        <w:t>　　　　三、飞驰绿能建成中国首座为燃料电池汽车提供服务的制氢加氢站</w:t>
      </w:r>
      <w:r>
        <w:rPr>
          <w:rFonts w:hint="eastAsia"/>
        </w:rPr>
        <w:br/>
      </w:r>
      <w:r>
        <w:rPr>
          <w:rFonts w:hint="eastAsia"/>
        </w:rPr>
        <w:t>　　第三节 北京世纪富原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二、承担课题简介</w:t>
      </w:r>
      <w:r>
        <w:rPr>
          <w:rFonts w:hint="eastAsia"/>
        </w:rPr>
        <w:br/>
      </w:r>
      <w:r>
        <w:rPr>
          <w:rFonts w:hint="eastAsia"/>
        </w:rPr>
        <w:t>　　　　三、研发产品列举</w:t>
      </w:r>
      <w:r>
        <w:rPr>
          <w:rFonts w:hint="eastAsia"/>
        </w:rPr>
        <w:br/>
      </w:r>
      <w:r>
        <w:rPr>
          <w:rFonts w:hint="eastAsia"/>
        </w:rPr>
        <w:t>　　　　四、世纪富原公司燃料电池出口到意大利</w:t>
      </w:r>
      <w:r>
        <w:rPr>
          <w:rFonts w:hint="eastAsia"/>
        </w:rPr>
        <w:br/>
      </w:r>
      <w:r>
        <w:rPr>
          <w:rFonts w:hint="eastAsia"/>
        </w:rPr>
        <w:t>　　第四节 新源动力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二、新源动力公司取得的发展成绩</w:t>
      </w:r>
      <w:r>
        <w:rPr>
          <w:rFonts w:hint="eastAsia"/>
        </w:rPr>
        <w:br/>
      </w:r>
      <w:r>
        <w:rPr>
          <w:rFonts w:hint="eastAsia"/>
        </w:rPr>
        <w:t>　　　　三、新源动力股份加快车用燃料电池产业的发展</w:t>
      </w:r>
      <w:r>
        <w:rPr>
          <w:rFonts w:hint="eastAsia"/>
        </w:rPr>
        <w:br/>
      </w:r>
      <w:r>
        <w:rPr>
          <w:rFonts w:hint="eastAsia"/>
        </w:rPr>
        <w:t>　　　　四、新源动力零排放发动机在世博中应用</w:t>
      </w:r>
      <w:r>
        <w:rPr>
          <w:rFonts w:hint="eastAsia"/>
        </w:rPr>
        <w:br/>
      </w:r>
      <w:r>
        <w:rPr>
          <w:rFonts w:hint="eastAsia"/>
        </w:rPr>
        <w:t>　　第五节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二、清能华通与BP庆祝我国第一个加氢站投入运营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2025-2031年中国氢能源产业的发展前景分析</w:t>
      </w:r>
      <w:r>
        <w:rPr>
          <w:rFonts w:hint="eastAsia"/>
        </w:rPr>
        <w:br/>
      </w:r>
      <w:r>
        <w:rPr>
          <w:rFonts w:hint="eastAsia"/>
        </w:rPr>
        <w:t>　　第一节 2025-2031年新能源产业的发展前景预测</w:t>
      </w:r>
      <w:r>
        <w:rPr>
          <w:rFonts w:hint="eastAsia"/>
        </w:rPr>
        <w:br/>
      </w:r>
      <w:r>
        <w:rPr>
          <w:rFonts w:hint="eastAsia"/>
        </w:rPr>
        <w:t>　　　　一、十三五期间新能源产业的发展力度加大</w:t>
      </w:r>
      <w:r>
        <w:rPr>
          <w:rFonts w:hint="eastAsia"/>
        </w:rPr>
        <w:br/>
      </w:r>
      <w:r>
        <w:rPr>
          <w:rFonts w:hint="eastAsia"/>
        </w:rPr>
        <w:t>　　　　二、新能源产业的发展前景</w:t>
      </w:r>
      <w:r>
        <w:rPr>
          <w:rFonts w:hint="eastAsia"/>
        </w:rPr>
        <w:br/>
      </w:r>
      <w:r>
        <w:rPr>
          <w:rFonts w:hint="eastAsia"/>
        </w:rPr>
        <w:t>　　　　三、未来新能源产业的发展规划</w:t>
      </w:r>
      <w:r>
        <w:rPr>
          <w:rFonts w:hint="eastAsia"/>
        </w:rPr>
        <w:br/>
      </w:r>
      <w:r>
        <w:rPr>
          <w:rFonts w:hint="eastAsia"/>
        </w:rPr>
        <w:t>　　　　四、2025年新能源产业及节能减排工作的目标</w:t>
      </w:r>
      <w:r>
        <w:rPr>
          <w:rFonts w:hint="eastAsia"/>
        </w:rPr>
        <w:br/>
      </w:r>
      <w:r>
        <w:rPr>
          <w:rFonts w:hint="eastAsia"/>
        </w:rPr>
        <w:t>　　　　五、未来新能源将成我国主力能源的重要组成部分</w:t>
      </w:r>
      <w:r>
        <w:rPr>
          <w:rFonts w:hint="eastAsia"/>
        </w:rPr>
        <w:br/>
      </w:r>
      <w:r>
        <w:rPr>
          <w:rFonts w:hint="eastAsia"/>
        </w:rPr>
        <w:t>　　第二节 [^中^智林^]2025-2031年氢能产业的发展前景及趋势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一、世界氢能源产业发展前景展望</w:t>
      </w:r>
      <w:r>
        <w:rPr>
          <w:rFonts w:hint="eastAsia"/>
        </w:rPr>
        <w:br/>
      </w:r>
      <w:r>
        <w:rPr>
          <w:rFonts w:hint="eastAsia"/>
        </w:rPr>
        <w:t>　　　　二、未来氢能将大规模利用</w:t>
      </w:r>
      <w:r>
        <w:rPr>
          <w:rFonts w:hint="eastAsia"/>
        </w:rPr>
        <w:br/>
      </w:r>
      <w:r>
        <w:rPr>
          <w:rFonts w:hint="eastAsia"/>
        </w:rPr>
        <w:t>　　　　三、环保氢能源成为氢能的应用前景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电解水的基本原理示意图</w:t>
      </w:r>
      <w:r>
        <w:rPr>
          <w:rFonts w:hint="eastAsia"/>
        </w:rPr>
        <w:br/>
      </w:r>
      <w:r>
        <w:rPr>
          <w:rFonts w:hint="eastAsia"/>
        </w:rPr>
        <w:t>　　图表 不同电解槽技术的对比</w:t>
      </w:r>
      <w:r>
        <w:rPr>
          <w:rFonts w:hint="eastAsia"/>
        </w:rPr>
        <w:br/>
      </w:r>
      <w:r>
        <w:rPr>
          <w:rFonts w:hint="eastAsia"/>
        </w:rPr>
        <w:t>　　图表 作为热化学反应装置备选材料及其熔点</w:t>
      </w:r>
      <w:r>
        <w:rPr>
          <w:rFonts w:hint="eastAsia"/>
        </w:rPr>
        <w:br/>
      </w:r>
      <w:r>
        <w:rPr>
          <w:rFonts w:hint="eastAsia"/>
        </w:rPr>
        <w:t>　　图表 生物质与天然气制氢经济性比较</w:t>
      </w:r>
      <w:r>
        <w:rPr>
          <w:rFonts w:hint="eastAsia"/>
        </w:rPr>
        <w:br/>
      </w:r>
      <w:r>
        <w:rPr>
          <w:rFonts w:hint="eastAsia"/>
        </w:rPr>
        <w:t>　　图表 77K吸附储氢与常温压缩储氢的比较</w:t>
      </w:r>
      <w:r>
        <w:rPr>
          <w:rFonts w:hint="eastAsia"/>
        </w:rPr>
        <w:br/>
      </w:r>
      <w:r>
        <w:rPr>
          <w:rFonts w:hint="eastAsia"/>
        </w:rPr>
        <w:t>　　图表 甲醇、动力、氢联产流程</w:t>
      </w:r>
      <w:r>
        <w:rPr>
          <w:rFonts w:hint="eastAsia"/>
        </w:rPr>
        <w:br/>
      </w:r>
      <w:r>
        <w:rPr>
          <w:rFonts w:hint="eastAsia"/>
        </w:rPr>
        <w:t>　　图表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世界主要的加氢站</w:t>
      </w:r>
      <w:r>
        <w:rPr>
          <w:rFonts w:hint="eastAsia"/>
        </w:rPr>
        <w:br/>
      </w:r>
      <w:r>
        <w:rPr>
          <w:rFonts w:hint="eastAsia"/>
        </w:rPr>
        <w:t>　　图表 氢能技术委员会已颁布的标准</w:t>
      </w:r>
      <w:r>
        <w:rPr>
          <w:rFonts w:hint="eastAsia"/>
        </w:rPr>
        <w:br/>
      </w:r>
      <w:r>
        <w:rPr>
          <w:rFonts w:hint="eastAsia"/>
        </w:rPr>
        <w:t>　　图表 燃料电池技术委员会已颁布的标准</w:t>
      </w:r>
      <w:r>
        <w:rPr>
          <w:rFonts w:hint="eastAsia"/>
        </w:rPr>
        <w:br/>
      </w:r>
      <w:r>
        <w:rPr>
          <w:rFonts w:hint="eastAsia"/>
        </w:rPr>
        <w:t>　　图表 俄罗斯Antel-2型燃料电池轿车</w:t>
      </w:r>
      <w:r>
        <w:rPr>
          <w:rFonts w:hint="eastAsia"/>
        </w:rPr>
        <w:br/>
      </w:r>
      <w:r>
        <w:rPr>
          <w:rFonts w:hint="eastAsia"/>
        </w:rPr>
        <w:t>　　图表 俄罗斯设计的燃料电池载货汽车</w:t>
      </w:r>
      <w:r>
        <w:rPr>
          <w:rFonts w:hint="eastAsia"/>
        </w:rPr>
        <w:br/>
      </w:r>
      <w:r>
        <w:rPr>
          <w:rFonts w:hint="eastAsia"/>
        </w:rPr>
        <w:t>　　图表 全球燃料电池产业研发经费、产值及从业人员情况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2025年全球燃料电池车用系统研发能量分布比较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2025年全球燃料电池在交通用途上的比例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日本各种燃料电池的市场规模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通用汽车公司燃料电池轿车氢动三号</w:t>
      </w:r>
      <w:r>
        <w:rPr>
          <w:rFonts w:hint="eastAsia"/>
        </w:rPr>
        <w:br/>
      </w:r>
      <w:r>
        <w:rPr>
          <w:rFonts w:hint="eastAsia"/>
        </w:rPr>
        <w:t>　　图表 燃油汽车和氢燃料电池汽车的废气（主要成分）排放比较</w:t>
      </w:r>
      <w:r>
        <w:rPr>
          <w:rFonts w:hint="eastAsia"/>
        </w:rPr>
        <w:br/>
      </w:r>
      <w:r>
        <w:rPr>
          <w:rFonts w:hint="eastAsia"/>
        </w:rPr>
        <w:t>　　图表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氢源燃料链比较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各种氢源的基础设施投资比较（以天然气-甲醇车为基准）</w:t>
      </w:r>
      <w:r>
        <w:rPr>
          <w:rFonts w:hint="eastAsia"/>
        </w:rPr>
        <w:br/>
      </w:r>
      <w:r>
        <w:rPr>
          <w:rFonts w:hint="eastAsia"/>
        </w:rPr>
        <w:t>　　图表 中国燃料电池汽车技术前景</w:t>
      </w:r>
      <w:r>
        <w:rPr>
          <w:rFonts w:hint="eastAsia"/>
        </w:rPr>
        <w:br/>
      </w:r>
      <w:r>
        <w:rPr>
          <w:rFonts w:hint="eastAsia"/>
        </w:rPr>
        <w:t>　　图表 2025-2031年世界氢能源车辆占载客及轻中型载货车辆市场比例预测</w:t>
      </w:r>
      <w:r>
        <w:rPr>
          <w:rFonts w:hint="eastAsia"/>
        </w:rPr>
        <w:br/>
      </w:r>
      <w:r>
        <w:rPr>
          <w:rFonts w:hint="eastAsia"/>
        </w:rPr>
        <w:t>　　图表 2025-2031年欧洲航天局对全球氢能需求量预测</w:t>
      </w:r>
      <w:r>
        <w:rPr>
          <w:rFonts w:hint="eastAsia"/>
        </w:rPr>
        <w:br/>
      </w:r>
      <w:r>
        <w:rPr>
          <w:rFonts w:hint="eastAsia"/>
        </w:rPr>
        <w:t>　　图表 2025-2031年欧洲航天局对全球氢能需求地区分布乐观预测方案</w:t>
      </w:r>
      <w:r>
        <w:rPr>
          <w:rFonts w:hint="eastAsia"/>
        </w:rPr>
        <w:br/>
      </w:r>
      <w:r>
        <w:rPr>
          <w:rFonts w:hint="eastAsia"/>
        </w:rPr>
        <w:t>　　图表 2025-2031年欧洲航天局对单位氢能需求预测方案</w:t>
      </w:r>
      <w:r>
        <w:rPr>
          <w:rFonts w:hint="eastAsia"/>
        </w:rPr>
        <w:br/>
      </w:r>
      <w:r>
        <w:rPr>
          <w:rFonts w:hint="eastAsia"/>
        </w:rPr>
        <w:t>　　图表 2025-2031年欧洲航天局对车用燃料需求预测方案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29a50be4c417b" w:history="1">
        <w:r>
          <w:rPr>
            <w:rStyle w:val="Hyperlink"/>
          </w:rPr>
          <w:t>中国氢能业行业发展调研与市场前景预测报告（2025-2031年）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29a50be4c417b" w:history="1">
        <w:r>
          <w:rPr>
            <w:rStyle w:val="Hyperlink"/>
          </w:rPr>
          <w:t>https://www.20087.com/5/80/QingNengYeHangYeQianJingFenXi.html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热点：氢能业务发展规划、氢能业园里面有什么、氢能业绩暴打、氢能业务龙头股票、氢能业务发展的思考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42d23145241e6" w:history="1">
      <w:r>
        <w:rPr>
          <w:rStyle w:val="Hyperlink"/>
        </w:rPr>
        <w:t>中国氢能业行业发展调研与市场前景预测报告（2025-2031年）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ngNengYeHangYeQianJingFenXi.html" TargetMode="External" Id="R26529a50be4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ngNengYeHangYeQianJingFenXi.html" TargetMode="External" Id="R2f142d23145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2025-02-10T03:49:00Z</dcterms:created>
  <dcterms:modified xsi:type="dcterms:W3CDTF">2025-02-10T04:49:00Z</dcterms:modified>
  <dc:subject>中国氢能业行业发展调研与市场前景预测报告（2025-2031年）</dc:subject>
  <dc:title>中国氢能业行业发展调研与市场前景预测报告（2025-2031年）</dc:title>
  <cp:keywords>中国氢能业行业发展调研与市场前景预测报告（2025-2031年）</cp:keywords>
  <dc:description>中国氢能业行业发展调研与市场前景预测报告（2025-2031年）</dc:description>
</cp:coreProperties>
</file>