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4c9498faa4db9" w:history="1">
              <w:r>
                <w:rPr>
                  <w:rStyle w:val="Hyperlink"/>
                </w:rPr>
                <w:t>中国氧化铬涂层市场现状调研分析与发展前景报告（2026-2032年）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4c9498faa4db9" w:history="1">
              <w:r>
                <w:rPr>
                  <w:rStyle w:val="Hyperlink"/>
                </w:rPr>
                <w:t>中国氧化铬涂层市场现状调研分析与发展前景报告（2026-2032年）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4c9498faa4db9" w:history="1">
                <w:r>
                  <w:rPr>
                    <w:rStyle w:val="Hyperlink"/>
                  </w:rPr>
                  <w:t>https://www.20087.com/5/10/YangHuaGeTuCengHangYeQianJing.html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涂层是一种以三氧化二铬（Cr₂O₃）为主要成分的硬质陶瓷涂层，通常通过热喷涂（如等离子喷涂、超音速火焰喷涂）或物理气相沉积等先进表面工程技术制备。该涂层凭借极高的硬度、优异的耐磨损性、良好的耐腐蚀性以及出色的抗高温氧化性能，在航空航天、石油化工、造纸机械及海洋工程等严苛工况中得到了广泛应用。随着高端装备制造对零部件使用寿命和可靠性要求的不断提升，氧化铬涂层已成为替代传统硬铬电镀的理想环保方案。在工艺优化方面，行业正致力于通过调整喷涂参数与粉末形貌，降低涂层的孔隙率并提升结合强度。然而，涂层在复杂交变应力下的抗热震疲劳性能，以及大面积均匀涂覆的精密加工控制，仍是当前制造环节面临的技术挑战。</w:t>
      </w:r>
      <w:r>
        <w:rPr>
          <w:rFonts w:hint="eastAsia"/>
        </w:rPr>
        <w:br/>
      </w:r>
      <w:r>
        <w:rPr>
          <w:rFonts w:hint="eastAsia"/>
        </w:rPr>
        <w:t>　　未来，氧化铬涂层的发展将聚焦于纳米结构复合化、功能梯度设计及绿色智能制造方向。市场调研网指出，在材料体系创新上，引入纳米级氧化铬粉体或与其他陶瓷相（如氧化铝、碳化钛）复合，将大幅细化涂层微观组织，实现硬度与韧性的双重提升。同时，为应对极端热冲击环境，具备成分渐变特征的梯度涂层设计将成为研究热点，以有效缓解基体与涂层间的热膨胀失配应力。在应用拓展层面，随着全球环保法规的日益严苛，氧化铬涂层将加速替代传统高污染的电镀硬铬工艺。此外，结合数字孪生与机器视觉的智能化喷涂装备，将实现涂层厚度的在线精准闭环控制，推动表面工程向高附加值、高可靠性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4c9498faa4db9" w:history="1">
        <w:r>
          <w:rPr>
            <w:rStyle w:val="Hyperlink"/>
          </w:rPr>
          <w:t>中国氧化铬涂层市场现状调研分析与发展前景报告（2026-2032年）</w:t>
        </w:r>
      </w:hyperlink>
      <w:r>
        <w:rPr>
          <w:rFonts w:hint="eastAsia"/>
        </w:rPr>
        <w:t>》，2025年氧化铬涂层行业市场规模达 亿元，预计2032年市场规模将达 亿元，期间年均复合增长率（CAGR）达 %。报告以专业、科学的视角，系统分析了氧化铬涂层行业当前市场规模、技术发展水平和主要企业竞争格局。报告通过研究氧化铬涂层产业链结构和市场供需关系，研判了氧化铬涂层行业未来发展趋势，并评估了潜在的市场机遇与风险。报告为氧化铬涂层企业调整经营策略、投资者选择投资时机以及政府部门制定产业政策提供了专业参考，是了解氧化铬涂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氧化铬涂层行业概述</w:t>
      </w:r>
      <w:r>
        <w:rPr>
          <w:rFonts w:hint="eastAsia"/>
        </w:rPr>
        <w:br/>
      </w:r>
      <w:r>
        <w:rPr>
          <w:rFonts w:hint="eastAsia"/>
        </w:rPr>
        <w:t>　　第一节 氧化铬涂层定义与分类</w:t>
      </w:r>
      <w:r>
        <w:rPr>
          <w:rFonts w:hint="eastAsia"/>
        </w:rPr>
        <w:br/>
      </w:r>
      <w:r>
        <w:rPr>
          <w:rFonts w:hint="eastAsia"/>
        </w:rPr>
        <w:t>　　第二节 氧化铬涂层应用领域</w:t>
      </w:r>
      <w:r>
        <w:rPr>
          <w:rFonts w:hint="eastAsia"/>
        </w:rPr>
        <w:br/>
      </w:r>
      <w:r>
        <w:rPr>
          <w:rFonts w:hint="eastAsia"/>
        </w:rPr>
        <w:t>　　第三节 氧化铬涂层行业经济指标分析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氧化铬涂层产业链及经营模式分析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三、氧化铬涂层销售模式及销售渠道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全球氧化铬涂层市场发展综述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2020-2025年全球氧化铬涂层市场规模与趋势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主要国家与地区氧化铬涂层市场分析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2026-2032年全球氧化铬涂层行业发展趋势与前景预测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2025-2026年氧化铬涂层产能与投资动态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一、国内氧化铬涂层产能及利用情况</w:t>
      </w:r>
      <w:r>
        <w:rPr>
          <w:rFonts w:hint="eastAsia"/>
        </w:rPr>
        <w:br/>
      </w:r>
      <w:r>
        <w:rPr>
          <w:rFonts w:hint="eastAsia"/>
        </w:rPr>
        <w:t>　　　　二、氧化铬涂层产能扩张与投资动态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2026-2032年氧化铬涂层行业产量统计与趋势预测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一、2020-2025年氧化铬涂层行业产量数据统计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1、2020-2025年氧化铬涂层产量及增长趋势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2、2020-2025年氧化铬涂层细分产品产量及份额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二、影响氧化铬涂层产量的关键因素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三、2026-2032年氧化铬涂层产量预测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2026-2032年氧化铬涂层市场需求与销售分析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一、2025-2026年氧化铬涂层行业需求现状</w:t>
      </w:r>
      <w:r>
        <w:rPr>
          <w:rFonts w:hint="eastAsia"/>
        </w:rPr>
        <w:br/>
      </w:r>
      <w:r>
        <w:rPr>
          <w:rFonts w:hint="eastAsia"/>
        </w:rPr>
        <w:t>　　　　二、氧化铬涂层客户群体与需求特点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三、2020-2025年氧化铬涂层行业销售规模分析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四、2026-2032年氧化铬涂层市场增长潜力与规模预测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氧化铬涂层细分市场分析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一、2025-2026年氧化铬涂层主要细分产品市场现状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氧化铬涂层下游应用与客户群体分析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一、2025-2026年氧化铬涂层各应用领域市场现状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2025-2026年氧化铬涂层行业技术发展现状及趋势分析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氧化铬涂层行业技术发展现状分析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国内外氧化铬涂层行业技术差异与原因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氧化铬涂层行业技术发展方向、趋势预测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提升氧化铬涂层行业技术能力策略建议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一、2020-2025年氧化铬涂层市场价格走势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氧化铬涂层定价策略与方法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2026-2032年氧化铬涂层价格竞争态势与趋势预测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中国氧化铬涂层行业重点区域市场研究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2025-2026年重点区域氧化铬涂层市场发展概况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二、2020-2025年氧化铬涂层市场需求规模情况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三、2026-2032年氧化铬涂层行业发展潜力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二、2020-2025年氧化铬涂层市场需求规模情况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三、2026-2032年氧化铬涂层行业发展潜力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二、2020-2025年氧化铬涂层市场需求规模情况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三、2026-2032年氧化铬涂层行业发展潜力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二、2020-2025年氧化铬涂层市场需求规模情况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三、2026-2032年氧化铬涂层行业发展潜力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二、2020-2025年氧化铬涂层市场需求规模情况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三、2026-2032年氧化铬涂层行业发展潜力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2020-2025年中国氧化铬涂层行业进出口情况分析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氧化铬涂层行业进口情况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一、2020-2025年氧化铬涂层进口规模及增长情况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二、氧化铬涂层主要进口来源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氧化铬涂层行业出口情况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一、2020-2025年氧化铬涂层出口规模及增长情况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二、氧化铬涂层主要出口目的地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2020-2025年中国氧化铬涂层行业总体发展与财务状况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2020-2025年中国氧化铬涂层行业规模情况</w:t>
      </w:r>
      <w:r>
        <w:rPr>
          <w:rFonts w:hint="eastAsia"/>
        </w:rPr>
        <w:br/>
      </w:r>
      <w:r>
        <w:rPr>
          <w:rFonts w:hint="eastAsia"/>
        </w:rPr>
        <w:t>　　　　一、氧化铬涂层行业企业数量规模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二、氧化铬涂层行业从业人员规模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三、氧化铬涂层行业市场敏感性分析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2020-2025年中国氧化铬涂层行业财务能力分析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一、氧化铬涂层行业盈利能力</w:t>
      </w:r>
      <w:r>
        <w:rPr>
          <w:rFonts w:hint="eastAsia"/>
        </w:rPr>
        <w:br/>
      </w:r>
      <w:r>
        <w:rPr>
          <w:rFonts w:hint="eastAsia"/>
        </w:rPr>
        <w:t>　　　　二、氧化铬涂层行业偿债能力</w:t>
      </w:r>
      <w:r>
        <w:rPr>
          <w:rFonts w:hint="eastAsia"/>
        </w:rPr>
        <w:br/>
      </w:r>
      <w:r>
        <w:rPr>
          <w:rFonts w:hint="eastAsia"/>
        </w:rPr>
        <w:t>　　　　三、氧化铬涂层行业营运能力</w:t>
      </w:r>
      <w:r>
        <w:rPr>
          <w:rFonts w:hint="eastAsia"/>
        </w:rPr>
        <w:br/>
      </w:r>
      <w:r>
        <w:rPr>
          <w:rFonts w:hint="eastAsia"/>
        </w:rPr>
        <w:t>　　　　四、氧化铬涂层行业发展能力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氧化铬涂层行业重点企业调研分析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二、企业氧化铬涂层业务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中国氧化铬涂层行业竞争格局分析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氧化铬涂层行业竞争格局总览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2025-2026年氧化铬涂层行业竞争力分析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2020-2025年氧化铬涂层行业企业并购活动分析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2025-2026年氧化铬涂层行业会展与招投标活动分析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一、氧化铬涂层行业会展活动及其市场影响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2026年中国氧化铬涂层企业发展企业发展策略与建议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氧化铬涂层销售模式与渠道策略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氧化铬涂层品牌与市场推广策略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氧化铬涂层研发投入与技术创新能力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氧化铬涂层合作联盟与资源整合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中国氧化铬涂层行业风险与对策</w:t>
      </w:r>
      <w:r>
        <w:rPr>
          <w:rFonts w:hint="eastAsia"/>
        </w:rPr>
        <w:br/>
      </w:r>
      <w:r>
        <w:rPr>
          <w:rFonts w:hint="eastAsia"/>
        </w:rPr>
        <w:t>　　第一节 氧化铬涂层行业SWOT分析</w:t>
      </w:r>
      <w:r>
        <w:rPr>
          <w:rFonts w:hint="eastAsia"/>
        </w:rPr>
        <w:br/>
      </w:r>
      <w:r>
        <w:rPr>
          <w:rFonts w:hint="eastAsia"/>
        </w:rPr>
        <w:t>　　　　一、氧化铬涂层行业优势</w:t>
      </w:r>
      <w:r>
        <w:rPr>
          <w:rFonts w:hint="eastAsia"/>
        </w:rPr>
        <w:br/>
      </w:r>
      <w:r>
        <w:rPr>
          <w:rFonts w:hint="eastAsia"/>
        </w:rPr>
        <w:t>　　　　二、氧化铬涂层行业劣势</w:t>
      </w:r>
      <w:r>
        <w:rPr>
          <w:rFonts w:hint="eastAsia"/>
        </w:rPr>
        <w:br/>
      </w:r>
      <w:r>
        <w:rPr>
          <w:rFonts w:hint="eastAsia"/>
        </w:rPr>
        <w:t>　　　　三、氧化铬涂层市场机会</w:t>
      </w:r>
      <w:r>
        <w:rPr>
          <w:rFonts w:hint="eastAsia"/>
        </w:rPr>
        <w:br/>
      </w:r>
      <w:r>
        <w:rPr>
          <w:rFonts w:hint="eastAsia"/>
        </w:rPr>
        <w:t>　　　　四、氧化铬涂层市场威胁</w:t>
      </w:r>
      <w:r>
        <w:rPr>
          <w:rFonts w:hint="eastAsia"/>
        </w:rPr>
        <w:br/>
      </w:r>
      <w:r>
        <w:rPr>
          <w:rFonts w:hint="eastAsia"/>
        </w:rPr>
        <w:t>　　第二节 氧化铬涂层行业风险及对策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2026-2032年中国氧化铬涂层行业前景与发展趋势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2025-2026年氧化铬涂层行业发展环境分析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一、氧化铬涂层行业主管部门与监管体制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二、氧化铬涂层行业主要法律法规及政策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三、氧化铬涂层行业标准与质量监管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2026-2032年氧化铬涂层行业发展趋势与方向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2026-2032年氧化铬涂层行业发展潜力与机遇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氧化铬涂层行业研究结论与建议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氧化铬涂层行业发展建议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氧化铬涂层行业类别</w:t>
      </w:r>
      <w:r>
        <w:rPr>
          <w:rFonts w:hint="eastAsia"/>
        </w:rPr>
        <w:br/>
      </w:r>
      <w:r>
        <w:rPr>
          <w:rFonts w:hint="eastAsia"/>
        </w:rPr>
        <w:t>　　图表 氧化铬涂层行业产业链调研</w:t>
      </w:r>
      <w:r>
        <w:rPr>
          <w:rFonts w:hint="eastAsia"/>
        </w:rPr>
        <w:br/>
      </w:r>
      <w:r>
        <w:rPr>
          <w:rFonts w:hint="eastAsia"/>
        </w:rPr>
        <w:t>　　图表 氧化铬涂层行业现状</w:t>
      </w:r>
      <w:r>
        <w:rPr>
          <w:rFonts w:hint="eastAsia"/>
        </w:rPr>
        <w:br/>
      </w:r>
      <w:r>
        <w:rPr>
          <w:rFonts w:hint="eastAsia"/>
        </w:rPr>
        <w:t>　　图表 氧化铬涂层行业标准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2025年中国氧化铬涂层行业产能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2020-2025年中国氧化铬涂层行业产量统计</w:t>
      </w:r>
      <w:r>
        <w:rPr>
          <w:rFonts w:hint="eastAsia"/>
        </w:rPr>
        <w:br/>
      </w:r>
      <w:r>
        <w:rPr>
          <w:rFonts w:hint="eastAsia"/>
        </w:rPr>
        <w:t>　　图表 氧化铬涂层行业动态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2020-2025年中国氧化铬涂层市场需求量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2025年中国氧化铬涂层行业需求区域调研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2020-2025年中国氧化铬涂层行情</w:t>
      </w:r>
      <w:r>
        <w:rPr>
          <w:rFonts w:hint="eastAsia"/>
        </w:rPr>
        <w:br/>
      </w:r>
      <w:r>
        <w:rPr>
          <w:rFonts w:hint="eastAsia"/>
        </w:rPr>
        <w:t>　　图表 2020-2025年中国氧化铬涂层价格走势图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2020-2025年中国氧化铬涂层出口统计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2020-2025年中国氧化铬涂层行业企业数量统计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**地区氧化铬涂层市场规模</w:t>
      </w:r>
      <w:r>
        <w:rPr>
          <w:rFonts w:hint="eastAsia"/>
        </w:rPr>
        <w:br/>
      </w:r>
      <w:r>
        <w:rPr>
          <w:rFonts w:hint="eastAsia"/>
        </w:rPr>
        <w:t>　　图表 **地区氧化铬涂层行业市场需求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**地区氧化铬涂层市场调研</w:t>
      </w:r>
      <w:r>
        <w:rPr>
          <w:rFonts w:hint="eastAsia"/>
        </w:rPr>
        <w:br/>
      </w:r>
      <w:r>
        <w:rPr>
          <w:rFonts w:hint="eastAsia"/>
        </w:rPr>
        <w:t>　　图表 **地区氧化铬涂层行业市场需求分析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**地区氧化铬涂层市场规模</w:t>
      </w:r>
      <w:r>
        <w:rPr>
          <w:rFonts w:hint="eastAsia"/>
        </w:rPr>
        <w:br/>
      </w:r>
      <w:r>
        <w:rPr>
          <w:rFonts w:hint="eastAsia"/>
        </w:rPr>
        <w:t>　　图表 **地区氧化铬涂层行业市场需求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**地区氧化铬涂层市场调研</w:t>
      </w:r>
      <w:r>
        <w:rPr>
          <w:rFonts w:hint="eastAsia"/>
        </w:rPr>
        <w:br/>
      </w:r>
      <w:r>
        <w:rPr>
          <w:rFonts w:hint="eastAsia"/>
        </w:rPr>
        <w:t>　　图表 **地区氧化铬涂层行业市场需求分析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氧化铬涂层行业竞争对手分析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氧化铬涂层重点企业（三）成长能力情况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2026-2032年中国氧化铬涂层行业市场规模预测</w:t>
      </w:r>
      <w:r>
        <w:rPr>
          <w:rFonts w:hint="eastAsia"/>
        </w:rPr>
        <w:br/>
      </w:r>
      <w:r>
        <w:rPr>
          <w:rFonts w:hint="eastAsia"/>
        </w:rPr>
        <w:t>　　图表 氧化铬涂层行业准入条件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2026-2032年中国氧化铬涂层市场前景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2026-2032年中国氧化铬涂层行业发展趋势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4c9498faa4db9" w:history="1">
        <w:r>
          <w:rPr>
            <w:rStyle w:val="Hyperlink"/>
          </w:rPr>
          <w:t>中国氧化铬涂层市场现状调研分析与发展前景报告（2026-2032年）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4c9498faa4db9" w:history="1">
        <w:r>
          <w:rPr>
            <w:rStyle w:val="Hyperlink"/>
          </w:rPr>
          <w:t>https://www.20087.com/5/10/YangHuaGeTuCengHangYeQianJing.html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137ca175548b5" w:history="1">
      <w:r>
        <w:rPr>
          <w:rStyle w:val="Hyperlink"/>
        </w:rPr>
        <w:t>中国氧化铬涂层市场现状调研分析与发展前景报告（2026-2032年）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angHuaGeTuCengHangYeQianJing.html" TargetMode="External" Id="R98b4c9498faa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angHuaGeTuCengHangYeQianJing.html" TargetMode="External" Id="R1b1137ca175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2026-06-10T08:48:13Z</dcterms:created>
  <dcterms:modified xsi:type="dcterms:W3CDTF">2026-06-10T09:48:13Z</dcterms:modified>
  <dc:subject>中国氧化铬涂层市场现状调研分析与发展前景报告（2026-2032年）</dc:subject>
  <dc:title>中国氧化铬涂层市场现状调研分析与发展前景报告（2026-2032年）</dc:title>
  <cp:keywords>中国氧化铬涂层市场现状调研分析与发展前景报告（2026-2032年）</cp:keywords>
  <dc:description>中国氧化铬涂层市场现状调研分析与发展前景报告（2026-2032年）</dc:description>
</cp:coreProperties>
</file>