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24707a27a41f5" w:history="1">
              <w:r>
                <w:rPr>
                  <w:rStyle w:val="Hyperlink"/>
                </w:rPr>
                <w:t>2025-2031年中国炉底渣发展现状与行业前景分析报告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24707a27a41f5" w:history="1">
              <w:r>
                <w:rPr>
                  <w:rStyle w:val="Hyperlink"/>
                </w:rPr>
                <w:t>2025-2031年中国炉底渣发展现状与行业前景分析报告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24707a27a41f5" w:history="1">
                <w:r>
                  <w:rPr>
                    <w:rStyle w:val="Hyperlink"/>
                  </w:rPr>
                  <w:t>https://www.20087.com/5/60/LuDiZhaDeXianZhuangYuQianJing.html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底渣是炼钢过程中的副产品，主要由氧化物组成，包括二氧化硅、氧化铝和氧化镁等，近年来，随着环保政策的趋严和资源循环利用理念的推广，炉底渣的处理和综合利用得到了高度重视。现代技术已经能够将炉底渣转化为有价值的建筑材料，如路基材料、水泥添加剂和砖块等，不仅减少了对环境的污染，还实现了资源的再利用。同时，科研人员正致力于开发更高效、更环保的炉底渣处理技术，如磁选、浮选和热处理等，以提高炉底渣中有价元素的回收率。</w:t>
      </w:r>
      <w:r>
        <w:rPr>
          <w:rFonts w:hint="eastAsia"/>
        </w:rPr>
        <w:br/>
      </w:r>
      <w:r>
        <w:rPr>
          <w:rFonts w:hint="eastAsia"/>
        </w:rPr>
        <w:t>　　未来，炉底渣的处理和利用将更加注重精细化和高值化。精细化体现在对炉底渣进行更精细的分类和处理，以分离出高纯度的金属和非金属成分，满足不同行业的特定需求。高值化则意味着开发炉底渣在高性能材料、环境治理和能源领域的应用，如作为催化剂载体、吸附剂和热能存储材料，以提升其经济价值和环境效益。随着循环经济和绿色制造的兴起，炉底渣的综合利用将更加紧密地与工业生态网络相结合，形成闭合的资源循环链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24707a27a41f5" w:history="1">
        <w:r>
          <w:rPr>
            <w:rStyle w:val="Hyperlink"/>
          </w:rPr>
          <w:t>2025-2031年中国炉底渣发展现状与行业前景分析报告</w:t>
        </w:r>
      </w:hyperlink>
      <w:r>
        <w:rPr>
          <w:rFonts w:hint="eastAsia"/>
        </w:rPr>
        <w:t>》基于国家统计局及相关协会的详实数据，系统分析了炉底渣行业的市场规模、重点企业表现、产业链结构、竞争格局及价格动态。报告内容严谨、数据详实，结合丰富图表，全面呈现炉底渣行业现状与未来发展趋势。通过对炉底渣技术现状、SWOT分析及市场前景的解读，报告为炉底渣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炉底渣产品概述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炉底渣市场特点分析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炉底渣行业发展周期特征分析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2024-2025年中国炉底渣行业发展环境分析</w:t>
      </w:r>
      <w:r>
        <w:rPr>
          <w:rFonts w:hint="eastAsia"/>
        </w:rPr>
        <w:br/>
      </w:r>
      <w:r>
        <w:rPr>
          <w:rFonts w:hint="eastAsia"/>
        </w:rPr>
        <w:t>　　第一节 炉底渣行业发展经济环境分析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炉底渣行业发展政策环境分析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一、炉底渣行业政策影响分析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二、相关炉底渣行业标准分析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2024-2025年炉底渣行业技术发展现状及趋势分析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炉底渣行业技术发展现状分析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国内外炉底渣行业技术差异与原因</w:t>
      </w:r>
      <w:r>
        <w:rPr>
          <w:rFonts w:hint="eastAsia"/>
        </w:rPr>
        <w:br/>
      </w:r>
      <w:r>
        <w:rPr>
          <w:rFonts w:hint="eastAsia"/>
        </w:rPr>
        <w:t>　　第三节 炉底渣行业技术发展方向、趋势预测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提升炉底渣行业技术能力策略建议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全球炉底渣行业市场发展调研分析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全球炉底渣行业市场运行环境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全球炉底渣行业市场发展情况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一、全球炉底渣行业市场供给分析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二、全球炉底渣行业市场需求分析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三、全球炉底渣行业主要国家地区发展情况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2025-2031年全球炉底渣行业市场规模趋势预测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中国炉底渣行业市场供需现状</w:t>
      </w:r>
      <w:r>
        <w:rPr>
          <w:rFonts w:hint="eastAsia"/>
        </w:rPr>
        <w:br/>
      </w:r>
      <w:r>
        <w:rPr>
          <w:rFonts w:hint="eastAsia"/>
        </w:rPr>
        <w:t>　　第一节 中国炉底渣市场现状</w:t>
      </w:r>
      <w:r>
        <w:rPr>
          <w:rFonts w:hint="eastAsia"/>
        </w:rPr>
        <w:br/>
      </w:r>
      <w:r>
        <w:rPr>
          <w:rFonts w:hint="eastAsia"/>
        </w:rPr>
        <w:t>　　第二节 中国炉底渣行业产量情况分析及预测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一、炉底渣总体产能规模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二、2019-2024年中国炉底渣产量统计分析</w:t>
      </w:r>
      <w:r>
        <w:rPr>
          <w:rFonts w:hint="eastAsia"/>
        </w:rPr>
        <w:br/>
      </w:r>
      <w:r>
        <w:rPr>
          <w:rFonts w:hint="eastAsia"/>
        </w:rPr>
        <w:t>　　　　三、炉底渣行业供给区域分布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四、2025-2031年中国炉底渣产量预测分析</w:t>
      </w:r>
      <w:r>
        <w:rPr>
          <w:rFonts w:hint="eastAsia"/>
        </w:rPr>
        <w:br/>
      </w:r>
      <w:r>
        <w:rPr>
          <w:rFonts w:hint="eastAsia"/>
        </w:rPr>
        <w:t>　　第三节 中国炉底渣市场需求分析及预测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一、2019-2024年中国炉底渣市场需求统计</w:t>
      </w:r>
      <w:r>
        <w:rPr>
          <w:rFonts w:hint="eastAsia"/>
        </w:rPr>
        <w:br/>
      </w:r>
      <w:r>
        <w:rPr>
          <w:rFonts w:hint="eastAsia"/>
        </w:rPr>
        <w:t>　　　　二、中国炉底渣市场需求特点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三、2025-2031年中国炉底渣市场需求量预测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中国炉底渣行业现状调研分析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中国炉底渣行业发展现状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一、2024-2025年炉底渣行业品牌发展现状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二、2024-2025年炉底渣行业需求市场现状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三、2024-2025年炉底渣市场需求层次分析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四、2024-2025年中国炉底渣市场走向分析</w:t>
      </w:r>
      <w:r>
        <w:rPr>
          <w:rFonts w:hint="eastAsia"/>
        </w:rPr>
        <w:br/>
      </w:r>
      <w:r>
        <w:rPr>
          <w:rFonts w:hint="eastAsia"/>
        </w:rPr>
        <w:t>　　第二节 中国炉底渣行业存在的问题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一、2024-2025年炉底渣产品市场存在的主要问题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二、2024-2025年国内炉底渣产品市场的三大瓶颈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三、2024-2025年炉底渣产品市场遭遇的规模难题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对中国炉底渣市场的分析及思考</w:t>
      </w:r>
      <w:r>
        <w:rPr>
          <w:rFonts w:hint="eastAsia"/>
        </w:rPr>
        <w:br/>
      </w:r>
      <w:r>
        <w:rPr>
          <w:rFonts w:hint="eastAsia"/>
        </w:rPr>
        <w:t>　　　　一、炉底渣市场特点</w:t>
      </w:r>
      <w:r>
        <w:rPr>
          <w:rFonts w:hint="eastAsia"/>
        </w:rPr>
        <w:br/>
      </w:r>
      <w:r>
        <w:rPr>
          <w:rFonts w:hint="eastAsia"/>
        </w:rPr>
        <w:t>　　　　二、炉底渣市场分析</w:t>
      </w:r>
      <w:r>
        <w:rPr>
          <w:rFonts w:hint="eastAsia"/>
        </w:rPr>
        <w:br/>
      </w:r>
      <w:r>
        <w:rPr>
          <w:rFonts w:hint="eastAsia"/>
        </w:rPr>
        <w:t>　　　　三、炉底渣市场变化的方向</w:t>
      </w:r>
      <w:r>
        <w:rPr>
          <w:rFonts w:hint="eastAsia"/>
        </w:rPr>
        <w:br/>
      </w:r>
      <w:r>
        <w:rPr>
          <w:rFonts w:hint="eastAsia"/>
        </w:rPr>
        <w:t>　　　　四、中国炉底渣行业发展的新思路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五、对中国炉底渣行业发展的思考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2019-2024年中国炉底渣产品市场进出口数据分析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2019-2024年中国炉底渣产品出口统计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2019-2024年中国炉底渣产品进口统计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2019-2024年中国炉底渣产品进出口价格对比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中国炉底渣主要进口来源地及出口目的地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炉底渣行业细分产品调研</w:t>
      </w:r>
      <w:r>
        <w:rPr>
          <w:rFonts w:hint="eastAsia"/>
        </w:rPr>
        <w:br/>
      </w:r>
      <w:r>
        <w:rPr>
          <w:rFonts w:hint="eastAsia"/>
        </w:rPr>
        <w:t>　　第一节 炉底渣细分产品结构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2019-2024年中国炉底渣行业竞争态势分析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2025年炉底渣行业集中度分析</w:t>
      </w:r>
      <w:r>
        <w:rPr>
          <w:rFonts w:hint="eastAsia"/>
        </w:rPr>
        <w:br/>
      </w:r>
      <w:r>
        <w:rPr>
          <w:rFonts w:hint="eastAsia"/>
        </w:rPr>
        <w:t>　　　　一、炉底渣市场集中度分析</w:t>
      </w:r>
      <w:r>
        <w:rPr>
          <w:rFonts w:hint="eastAsia"/>
        </w:rPr>
        <w:br/>
      </w:r>
      <w:r>
        <w:rPr>
          <w:rFonts w:hint="eastAsia"/>
        </w:rPr>
        <w:t>　　　　二、炉底渣企业分布区域集中度分析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三、炉底渣区域消费集中度分析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2019-2024年炉底渣主要企业竞争力分析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2025年炉底渣行业竞争格局分析</w:t>
      </w:r>
      <w:r>
        <w:rPr>
          <w:rFonts w:hint="eastAsia"/>
        </w:rPr>
        <w:br/>
      </w:r>
      <w:r>
        <w:rPr>
          <w:rFonts w:hint="eastAsia"/>
        </w:rPr>
        <w:t>　　　　一、炉底渣行业竞争分析</w:t>
      </w:r>
      <w:r>
        <w:rPr>
          <w:rFonts w:hint="eastAsia"/>
        </w:rPr>
        <w:br/>
      </w:r>
      <w:r>
        <w:rPr>
          <w:rFonts w:hint="eastAsia"/>
        </w:rPr>
        <w:t>　　　　二、中外炉底渣产品竞争分析</w:t>
      </w:r>
      <w:r>
        <w:rPr>
          <w:rFonts w:hint="eastAsia"/>
        </w:rPr>
        <w:br/>
      </w:r>
      <w:r>
        <w:rPr>
          <w:rFonts w:hint="eastAsia"/>
        </w:rPr>
        <w:t>　　　　三、国内炉底渣行业重点企业发展动向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炉底渣行业上下游产业链发展情况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炉底渣上游产业发展分析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炉底渣下游产业发展分析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炉底渣行业重点企业竞争力分析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三、企业炉底渣经营状况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三、企业炉底渣经营状况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三、企业炉底渣经营状况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三、企业炉底渣经营状况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三、企业炉底渣经营状况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三、企业炉底渣经营状况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炉底渣企业管理策略建议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提高炉底渣企业竞争力的策略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一、提高中国炉底渣企业核心竞争力的对策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二、炉底渣企业提升竞争力的主要方向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三、影响炉底渣企业核心竞争力的因素及提升途径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四、提高炉底渣企业竞争力的策略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对中国炉底渣品牌的战略思考</w:t>
      </w:r>
      <w:r>
        <w:rPr>
          <w:rFonts w:hint="eastAsia"/>
        </w:rPr>
        <w:br/>
      </w:r>
      <w:r>
        <w:rPr>
          <w:rFonts w:hint="eastAsia"/>
        </w:rPr>
        <w:t>　　　　一、炉底渣实施品牌战略的意义</w:t>
      </w:r>
      <w:r>
        <w:rPr>
          <w:rFonts w:hint="eastAsia"/>
        </w:rPr>
        <w:br/>
      </w:r>
      <w:r>
        <w:rPr>
          <w:rFonts w:hint="eastAsia"/>
        </w:rPr>
        <w:t>　　　　二、炉底渣企业品牌的现状分析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三、中国炉底渣企业的品牌战略</w:t>
      </w:r>
      <w:r>
        <w:rPr>
          <w:rFonts w:hint="eastAsia"/>
        </w:rPr>
        <w:br/>
      </w:r>
      <w:r>
        <w:rPr>
          <w:rFonts w:hint="eastAsia"/>
        </w:rPr>
        <w:t>　　　　四、炉底渣品牌战略管理的策略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炉底渣行业发展趋势及投资风险预警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2025年炉底渣市场前景分析</w:t>
      </w:r>
      <w:r>
        <w:rPr>
          <w:rFonts w:hint="eastAsia"/>
        </w:rPr>
        <w:br/>
      </w:r>
      <w:r>
        <w:rPr>
          <w:rFonts w:hint="eastAsia"/>
        </w:rPr>
        <w:t>　　第二节 2025年炉底渣行业发展趋势预测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影响炉底渣行业发展的主要因素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一、2025年影响炉底渣行业运行的有利因素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二、2025年影响炉底渣行业运行的稳定因素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三、2025年影响炉底渣行业运行的不利因素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四、2025年中国炉底渣行业发展面临的挑战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五、2025年中国炉底渣行业发展面临的机遇</w:t>
      </w:r>
      <w:r>
        <w:rPr>
          <w:rFonts w:hint="eastAsia"/>
        </w:rPr>
        <w:br/>
      </w:r>
      <w:r>
        <w:rPr>
          <w:rFonts w:hint="eastAsia"/>
        </w:rPr>
        <w:t>　　第四节 炉底渣行业投资风险预警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一、2025年炉底渣行业市场风险及控制策略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二、2025年炉底渣行业政策风险及控制策略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三、2025年炉底渣行业经营风险及控制策略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四、2025年炉底渣同业竞争风险及控制策略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五、2025年炉底渣行业其他风险及控制策略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炉底渣市场研究结论</w:t>
      </w:r>
      <w:r>
        <w:rPr>
          <w:rFonts w:hint="eastAsia"/>
        </w:rPr>
        <w:br/>
      </w:r>
      <w:r>
        <w:rPr>
          <w:rFonts w:hint="eastAsia"/>
        </w:rPr>
        <w:t>　　第二节 炉底渣子行业研究结论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(中智林)炉底渣市场发展建议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炉底渣行业历程</w:t>
      </w:r>
      <w:r>
        <w:rPr>
          <w:rFonts w:hint="eastAsia"/>
        </w:rPr>
        <w:br/>
      </w:r>
      <w:r>
        <w:rPr>
          <w:rFonts w:hint="eastAsia"/>
        </w:rPr>
        <w:t>　　图表 炉底渣行业生命周期</w:t>
      </w:r>
      <w:r>
        <w:rPr>
          <w:rFonts w:hint="eastAsia"/>
        </w:rPr>
        <w:br/>
      </w:r>
      <w:r>
        <w:rPr>
          <w:rFonts w:hint="eastAsia"/>
        </w:rPr>
        <w:t>　　图表 炉底渣行业产业链分析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2019-2024年中国炉底渣行业市场规模及增长情况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2019-2024年炉底渣行业市场容量分析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2019-2024年中国炉底渣行业产能统计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2019-2024年中国炉底渣行业产量及增长趋势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2019-2024年中国炉底渣市场需求量及增速统计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2024年中国炉底渣行业需求领域分布格局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2019-2024年中国炉底渣行业销售收入分析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2019-2024年中国炉底渣行业盈利情况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2019-2024年中国炉底渣行业利润总额统计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2019-2024年中国炉底渣进口数量分析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2019-2024年中国炉底渣进口金额分析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2019-2024年中国炉底渣出口数量分析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2019-2024年中国炉底渣出口金额分析</w:t>
      </w:r>
      <w:r>
        <w:rPr>
          <w:rFonts w:hint="eastAsia"/>
        </w:rPr>
        <w:br/>
      </w:r>
      <w:r>
        <w:rPr>
          <w:rFonts w:hint="eastAsia"/>
        </w:rPr>
        <w:t>　　图表 2024年中国炉底渣进口国家及地区分析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2024年中国炉底渣出口国家及地区分析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2019-2024年中国炉底渣行业企业数量情况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2019-2024年中国炉底渣行业企业平均规模情况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**地区炉底渣市场规模及增长情况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**地区炉底渣行业市场需求情况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**地区炉底渣市场规模及增长情况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**地区炉底渣行业市场需求情况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**地区炉底渣市场规模及增长情况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**地区炉底渣行业市场需求情况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**地区炉底渣市场规模及增长情况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**地区炉底渣行业市场需求情况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炉底渣重点企业（一）基本信息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炉底渣重点企业（一）经营情况分析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炉底渣重点企业（一）主要经济指标情况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炉底渣重点企业（一）盈利能力情况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炉底渣重点企业（二）经营情况分析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炉底渣重点企业（二）主要经济指标情况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炉底渣重点企业（二）盈利能力情况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炉底渣重点企业（三）经营情况分析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炉底渣重点企业（三）主要经济指标情况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炉底渣重点企业（三）盈利能力情况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炉底渣重点企业（三）成长能力情况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2025-2031年中国炉底渣行业产能预测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2025-2031年中国炉底渣行业产量预测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2025-2031年中国炉底渣市场需求量预测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2025-2031年中国炉底渣行业供需平衡预测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2025-2031年中国炉底渣行业市场容量预测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2025-2031年中国炉底渣行业市场规模预测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2025-2031年中国炉底渣市场前景分析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2025-2031年中国炉底渣行业发展趋势预测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24707a27a41f5" w:history="1">
        <w:r>
          <w:rPr>
            <w:rStyle w:val="Hyperlink"/>
          </w:rPr>
          <w:t>2025-2031年中国炉底渣发展现状与行业前景分析报告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24707a27a41f5" w:history="1">
        <w:r>
          <w:rPr>
            <w:rStyle w:val="Hyperlink"/>
          </w:rPr>
          <w:t>https://www.20087.com/5/60/LuDiZhaDeXianZhuangYuQianJing.html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热点：炉渣现在多少钱一吨、炉底渣是什么、炉底板的材质、炉底渣的密度是多少、锅底灰18种功能主治、炉底渣成分、溅渣护炉的基本原理、炉底渣改性砂、两段炉不出渣原因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e66c6937448ff" w:history="1">
      <w:r>
        <w:rPr>
          <w:rStyle w:val="Hyperlink"/>
        </w:rPr>
        <w:t>2025-2031年中国炉底渣发展现状与行业前景分析报告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uDiZhaDeXianZhuangYuQianJing.html" TargetMode="External" Id="Reb024707a27a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uDiZhaDeXianZhuangYuQianJing.html" TargetMode="External" Id="R10ce66c69374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2024-09-10T02:57:00Z</dcterms:created>
  <dcterms:modified xsi:type="dcterms:W3CDTF">2024-09-10T03:57:00Z</dcterms:modified>
  <dc:subject>2025-2031年中国炉底渣发展现状与行业前景分析报告</dc:subject>
  <dc:title>2025-2031年中国炉底渣发展现状与行业前景分析报告</dc:title>
  <cp:keywords>2025-2031年中国炉底渣发展现状与行业前景分析报告</cp:keywords>
  <dc:description>2025-2031年中国炉底渣发展现状与行业前景分析报告</dc:description>
</cp:coreProperties>
</file>