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d64a2585a4376" w:history="1">
              <w:r>
                <w:rPr>
                  <w:rStyle w:val="Hyperlink"/>
                </w:rPr>
                <w:t>2025-2031年中国电子铝箔行业市场分析与发展趋势报告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d64a2585a4376" w:history="1">
              <w:r>
                <w:rPr>
                  <w:rStyle w:val="Hyperlink"/>
                </w:rPr>
                <w:t>2025-2031年中国电子铝箔行业市场分析与发展趋势报告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d64a2585a4376" w:history="1">
                <w:r>
                  <w:rPr>
                    <w:rStyle w:val="Hyperlink"/>
                  </w:rPr>
                  <w:t>https://www.20087.com/5/60/DianZiLvBoFaZhanQuShiFenXi.html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铝箔是电解电容器的核心材料，近年来受益于信息技术和新能源产业的快速发展，市场需求持续增长。随着电子设备的小型化和高性能化趋势，对电子铝箔的厚度和性能要求越来越高。同时，新能源汽车和可再生能源领域对大容量、高效率电容器的需求，推动了电子铝箔的创新和升级。</w:t>
      </w:r>
      <w:r>
        <w:rPr>
          <w:rFonts w:hint="eastAsia"/>
        </w:rPr>
        <w:br/>
      </w:r>
      <w:r>
        <w:rPr>
          <w:rFonts w:hint="eastAsia"/>
        </w:rPr>
        <w:t>　　未来，电子铝箔行业将更加注重技术创新和绿色制造。随着5G、物联网和人工智能等前沿技术的普及，电子铝箔将面临更高的技术挑战，如超薄化、高介电常数和低损耗。同时，环保法规的趋严和循环经济的发展，将促使电子铝箔行业采用更多可回收材料和清洁生产技术，减少对环境的影响。此外，随着全球对碳中和目标的追求，电子铝箔在储能和能源转换领域的应用将得到进一步拓展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d64a2585a4376" w:history="1">
        <w:r>
          <w:rPr>
            <w:rStyle w:val="Hyperlink"/>
          </w:rPr>
          <w:t>2025-2031年中国电子铝箔行业市场分析与发展趋势报告</w:t>
        </w:r>
      </w:hyperlink>
      <w:r>
        <w:rPr>
          <w:rFonts w:hint="eastAsia"/>
        </w:rPr>
        <w:t>》依托行业权威数据及长期市场监测信息，系统分析了电子铝箔行业的市场规模、供需关系、竞争格局及重点企业经营状况，并结合电子铝箔行业发展现状，科学预测了电子铝箔市场前景与技术发展方向。报告通过SWOT分析，揭示了电子铝箔行业机遇与潜在风险，为投资者提供了全面的现状分析与前景评估，助力挖掘投资价值并优化决策。同时，报告从投资、生产及营销等角度提出可行性建议，为电子铝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电子铝箔行业界定</w:t>
      </w:r>
      <w:r>
        <w:rPr>
          <w:rFonts w:hint="eastAsia"/>
        </w:rPr>
        <w:br/>
      </w:r>
      <w:r>
        <w:rPr>
          <w:rFonts w:hint="eastAsia"/>
        </w:rPr>
        <w:t>　　第一节 电子铝箔行业定义</w:t>
      </w:r>
      <w:r>
        <w:rPr>
          <w:rFonts w:hint="eastAsia"/>
        </w:rPr>
        <w:br/>
      </w:r>
      <w:r>
        <w:rPr>
          <w:rFonts w:hint="eastAsia"/>
        </w:rPr>
        <w:t>　　第二节 电子铝箔行业特点分析</w:t>
      </w:r>
      <w:r>
        <w:rPr>
          <w:rFonts w:hint="eastAsia"/>
        </w:rPr>
        <w:br/>
      </w:r>
      <w:r>
        <w:rPr>
          <w:rFonts w:hint="eastAsia"/>
        </w:rPr>
        <w:t>　　第三节 电子铝箔行业发展历程</w:t>
      </w:r>
      <w:r>
        <w:rPr>
          <w:rFonts w:hint="eastAsia"/>
        </w:rPr>
        <w:br/>
      </w:r>
      <w:r>
        <w:rPr>
          <w:rFonts w:hint="eastAsia"/>
        </w:rPr>
        <w:t>　　第四节 电子铝箔产业链分析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2024-2025年全球电子铝箔行业发展态势分析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全球电子铝箔行业总体情况</w:t>
      </w:r>
      <w:r>
        <w:rPr>
          <w:rFonts w:hint="eastAsia"/>
        </w:rPr>
        <w:br/>
      </w:r>
      <w:r>
        <w:rPr>
          <w:rFonts w:hint="eastAsia"/>
        </w:rPr>
        <w:t>　　第二节 电子铝箔行业重点国家、地区市场分析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全球电子铝箔行业发展前景预测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2024-2025年中国电子铝箔行业发展环境分析</w:t>
      </w:r>
      <w:r>
        <w:rPr>
          <w:rFonts w:hint="eastAsia"/>
        </w:rPr>
        <w:br/>
      </w:r>
      <w:r>
        <w:rPr>
          <w:rFonts w:hint="eastAsia"/>
        </w:rPr>
        <w:t>　　第一节 电子铝箔行业经济环境分析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电子铝箔行业政策环境分析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一、电子铝箔行业相关政策</w:t>
      </w:r>
      <w:r>
        <w:rPr>
          <w:rFonts w:hint="eastAsia"/>
        </w:rPr>
        <w:br/>
      </w:r>
      <w:r>
        <w:rPr>
          <w:rFonts w:hint="eastAsia"/>
        </w:rPr>
        <w:t>　　　　二、电子铝箔行业相关标准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电子铝箔行业技术发展现状及趋势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当前我国电子铝箔技术发展现状</w:t>
      </w:r>
      <w:r>
        <w:rPr>
          <w:rFonts w:hint="eastAsia"/>
        </w:rPr>
        <w:br/>
      </w:r>
      <w:r>
        <w:rPr>
          <w:rFonts w:hint="eastAsia"/>
        </w:rPr>
        <w:t>　　第二节 中外电子铝箔技术差距及产生差距的主要原因分析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提高我国电子铝箔技术的对策</w:t>
      </w:r>
      <w:r>
        <w:rPr>
          <w:rFonts w:hint="eastAsia"/>
        </w:rPr>
        <w:br/>
      </w:r>
      <w:r>
        <w:rPr>
          <w:rFonts w:hint="eastAsia"/>
        </w:rPr>
        <w:t>　　第四节 我国电子铝箔研发、设计发展趋势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中国电子铝箔行业市场供需状况分析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中国电子铝箔行业市场规模情况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中国电子铝箔行业市场需求状况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一、2019-2024年电子铝箔行业市场需求情况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二、电子铝箔行业市场需求特点分析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三、2025-2031年电子铝箔行业市场需求预测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中国电子铝箔行业产量情况分析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一、2019-2024年电子铝箔行业产量统计</w:t>
      </w:r>
      <w:r>
        <w:rPr>
          <w:rFonts w:hint="eastAsia"/>
        </w:rPr>
        <w:br/>
      </w:r>
      <w:r>
        <w:rPr>
          <w:rFonts w:hint="eastAsia"/>
        </w:rPr>
        <w:t>　　　　二、电子铝箔行业市场供给特点分析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三、2025-2031年电子铝箔行业产量预测</w:t>
      </w:r>
      <w:r>
        <w:rPr>
          <w:rFonts w:hint="eastAsia"/>
        </w:rPr>
        <w:br/>
      </w:r>
      <w:r>
        <w:rPr>
          <w:rFonts w:hint="eastAsia"/>
        </w:rPr>
        <w:t>　　第四节 电子铝箔行业市场供需平衡状况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中国电子铝箔行业进出口情况分析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电子铝箔行业出口情况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一、2019-2024年电子铝箔行业出口情况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三、2025-2031年电子铝箔行业出口情况预测</w:t>
      </w:r>
      <w:r>
        <w:rPr>
          <w:rFonts w:hint="eastAsia"/>
        </w:rPr>
        <w:br/>
      </w:r>
      <w:r>
        <w:rPr>
          <w:rFonts w:hint="eastAsia"/>
        </w:rPr>
        <w:t>　　第二节 电子铝箔行业进口情况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一、2019-2024年电子铝箔行业进口情况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三、2025-2031年电子铝箔行业进口情况预测</w:t>
      </w:r>
      <w:r>
        <w:rPr>
          <w:rFonts w:hint="eastAsia"/>
        </w:rPr>
        <w:br/>
      </w:r>
      <w:r>
        <w:rPr>
          <w:rFonts w:hint="eastAsia"/>
        </w:rPr>
        <w:t>　　第三节 电子铝箔行业进出口面临的挑战及对策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中国电子铝箔行业产品价格监测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一、电子铝箔市场价格特征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二、当前电子铝箔市场价格评述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三、影响电子铝箔市场价格因素分析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四、未来电子铝箔市场价格走势预测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中国电子铝箔行业重点区域市场分析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电子铝箔行业区域市场分布情况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电子铝箔行业细分市场调研分析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电子铝箔细分产品（一）市场调研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电子铝箔细分产品（二）市场调研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电子铝箔行业上、下游市场分析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电子铝箔行业上游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电子铝箔行业下游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电子铝箔行业重点企业发展调研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电子铝箔重点企业（一）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电子铝箔重点企业（二）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电子铝箔重点企业（三）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电子铝箔重点企业（四）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电子铝箔重点企业（五）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电子铝箔重点企业（六）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电子铝箔行业风险及对策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2025-2031年电子铝箔行业发展环境分析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2025-2031年电子铝箔行业投资特性分析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一、电子铝箔行业进入壁垒</w:t>
      </w:r>
      <w:r>
        <w:rPr>
          <w:rFonts w:hint="eastAsia"/>
        </w:rPr>
        <w:br/>
      </w:r>
      <w:r>
        <w:rPr>
          <w:rFonts w:hint="eastAsia"/>
        </w:rPr>
        <w:t>　　　　二、电子铝箔行业盈利模式</w:t>
      </w:r>
      <w:r>
        <w:rPr>
          <w:rFonts w:hint="eastAsia"/>
        </w:rPr>
        <w:br/>
      </w:r>
      <w:r>
        <w:rPr>
          <w:rFonts w:hint="eastAsia"/>
        </w:rPr>
        <w:t>　　　　三、电子铝箔行业盈利因素</w:t>
      </w:r>
      <w:r>
        <w:rPr>
          <w:rFonts w:hint="eastAsia"/>
        </w:rPr>
        <w:br/>
      </w:r>
      <w:r>
        <w:rPr>
          <w:rFonts w:hint="eastAsia"/>
        </w:rPr>
        <w:t>　　第三节 电子铝箔行业“波特五力模型”分析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2025-2031年电子铝箔行业风险及对策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电子铝箔企业竞争策略分析</w:t>
      </w:r>
      <w:r>
        <w:rPr>
          <w:rFonts w:hint="eastAsia"/>
        </w:rPr>
        <w:br/>
      </w:r>
      <w:r>
        <w:rPr>
          <w:rFonts w:hint="eastAsia"/>
        </w:rPr>
        <w:t>　　第一节 电子铝箔市场竞争策略分析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一、2025-2031年中国电子铝箔市场增长潜力分析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二、2025-2031年中国电子铝箔主要潜力品种分析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三、现有电子铝箔产品竞争策略分析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四、潜力电子铝箔品种竞争策略选择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2025-2031年中国电子铝箔企业竞争策略分析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一、2025-2031年我国电子铝箔市场竞争趋势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二、2025-2031年电子铝箔行业竞争格局展望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三、2025-2031年电子铝箔行业竞争策略分析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四、2025-2031年电子铝箔企业竞争策略分析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2025-2031年中国电子铝箔行业发展趋势分析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一、2025-2031年电子铝箔技术发展趋势分析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二、2025-2031年电子铝箔产品发展趋势分析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三、2025-2031年电子铝箔行业竞争格局展望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2025-2031年中国电子铝箔市场趋势分析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一、2025-2031年电子铝箔发展趋势预测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二、2025-2031年电子铝箔市场前景分析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三、2025-2031年电子铝箔产业政策趋向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2025-2031年电子铝箔行业投资价值评估分析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电子铝箔行业发展建议分析</w:t>
      </w:r>
      <w:r>
        <w:rPr>
          <w:rFonts w:hint="eastAsia"/>
        </w:rPr>
        <w:br/>
      </w:r>
      <w:r>
        <w:rPr>
          <w:rFonts w:hint="eastAsia"/>
        </w:rPr>
        <w:t>　　第一节 电子铝箔行业研究结论及建议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电子铝箔细分行业研究结论及建议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[.中智.林.]电子铝箔行业竞争策略总结及建议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电子铝箔行业类别</w:t>
      </w:r>
      <w:r>
        <w:rPr>
          <w:rFonts w:hint="eastAsia"/>
        </w:rPr>
        <w:br/>
      </w:r>
      <w:r>
        <w:rPr>
          <w:rFonts w:hint="eastAsia"/>
        </w:rPr>
        <w:t>　　图表 电子铝箔行业产业链调研</w:t>
      </w:r>
      <w:r>
        <w:rPr>
          <w:rFonts w:hint="eastAsia"/>
        </w:rPr>
        <w:br/>
      </w:r>
      <w:r>
        <w:rPr>
          <w:rFonts w:hint="eastAsia"/>
        </w:rPr>
        <w:t>　　图表 电子铝箔行业现状</w:t>
      </w:r>
      <w:r>
        <w:rPr>
          <w:rFonts w:hint="eastAsia"/>
        </w:rPr>
        <w:br/>
      </w:r>
      <w:r>
        <w:rPr>
          <w:rFonts w:hint="eastAsia"/>
        </w:rPr>
        <w:t>　　图表 电子铝箔行业标准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2024年中国电子铝箔行业产能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2019-2024年中国电子铝箔行业产量统计</w:t>
      </w:r>
      <w:r>
        <w:rPr>
          <w:rFonts w:hint="eastAsia"/>
        </w:rPr>
        <w:br/>
      </w:r>
      <w:r>
        <w:rPr>
          <w:rFonts w:hint="eastAsia"/>
        </w:rPr>
        <w:t>　　图表 电子铝箔行业动态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2019-2024年中国电子铝箔市场需求量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2024年中国电子铝箔行业需求区域调研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2019-2024年中国电子铝箔行情</w:t>
      </w:r>
      <w:r>
        <w:rPr>
          <w:rFonts w:hint="eastAsia"/>
        </w:rPr>
        <w:br/>
      </w:r>
      <w:r>
        <w:rPr>
          <w:rFonts w:hint="eastAsia"/>
        </w:rPr>
        <w:t>　　图表 2019-2024年中国电子铝箔价格走势图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2019-2024年中国电子铝箔进口统计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2019-2024年中国电子铝箔出口统计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**地区电子铝箔市场规模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</w:t>
      </w:r>
      <w:r>
        <w:rPr>
          <w:rFonts w:hint="eastAsia"/>
        </w:rPr>
        <w:br/>
      </w:r>
      <w:r>
        <w:rPr>
          <w:rFonts w:hint="eastAsia"/>
        </w:rPr>
        <w:t>　　图表 **地区电子铝箔市场调研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**地区电子铝箔市场规模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</w:t>
      </w:r>
      <w:r>
        <w:rPr>
          <w:rFonts w:hint="eastAsia"/>
        </w:rPr>
        <w:br/>
      </w:r>
      <w:r>
        <w:rPr>
          <w:rFonts w:hint="eastAsia"/>
        </w:rPr>
        <w:t>　　图表 **地区电子铝箔市场调研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电子铝箔行业竞争对手分析</w:t>
      </w:r>
      <w:r>
        <w:rPr>
          <w:rFonts w:hint="eastAsia"/>
        </w:rPr>
        <w:br/>
      </w:r>
      <w:r>
        <w:rPr>
          <w:rFonts w:hint="eastAsia"/>
        </w:rPr>
        <w:t>　　图表 电子铝箔重点企业（一）基本信息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2025-2031年中国电子铝箔市场需求预测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2025-2031年中国电子铝箔行业市场规模预测</w:t>
      </w:r>
      <w:r>
        <w:rPr>
          <w:rFonts w:hint="eastAsia"/>
        </w:rPr>
        <w:br/>
      </w:r>
      <w:r>
        <w:rPr>
          <w:rFonts w:hint="eastAsia"/>
        </w:rPr>
        <w:t>　　图表 电子铝箔行业准入条件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2025-2031年中国电子铝箔市场前景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d64a2585a4376" w:history="1">
        <w:r>
          <w:rPr>
            <w:rStyle w:val="Hyperlink"/>
          </w:rPr>
          <w:t>2025-2031年中国电子铝箔行业市场分析与发展趋势报告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d64a2585a4376" w:history="1">
        <w:r>
          <w:rPr>
            <w:rStyle w:val="Hyperlink"/>
          </w:rPr>
          <w:t>https://www.20087.com/5/60/DianZiLvBoFaZhanQuShiFenXi.html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热点：8011铝箔、电子铝箔百度百科、铝箔价格、电子铝箔用途、铝箔是正极还是负极、电子铝箔的生产工艺、2023年铝箔市场价格走势、电子铝箔和电极箔区别、铝箔主要用途一览表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7df4102ea4962" w:history="1">
      <w:r>
        <w:rPr>
          <w:rStyle w:val="Hyperlink"/>
        </w:rPr>
        <w:t>2025-2031年中国电子铝箔行业市场分析与发展趋势报告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ZiLvBoFaZhanQuShiFenXi.html" TargetMode="External" Id="Rf3bd64a2585a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ZiLvBoFaZhanQuShiFenXi.html" TargetMode="External" Id="Rc897df4102ea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2024-09-11T08:10:00Z</dcterms:created>
  <dcterms:modified xsi:type="dcterms:W3CDTF">2024-09-11T09:10:00Z</dcterms:modified>
  <dc:subject>2025-2031年中国电子铝箔行业市场分析与发展趋势报告</dc:subject>
  <dc:title>2025-2031年中国电子铝箔行业市场分析与发展趋势报告</dc:title>
  <cp:keywords>2025-2031年中国电子铝箔行业市场分析与发展趋势报告</cp:keywords>
  <dc:description>2025-2031年中国电子铝箔行业市场分析与发展趋势报告</dc:description>
</cp:coreProperties>
</file>