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ac44d3856474e" w:history="1">
              <w:r>
                <w:rPr>
                  <w:rStyle w:val="Hyperlink"/>
                </w:rPr>
                <w:t>中国余热发电行业现状与前景趋势分析报告（2024-2030年）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ac44d3856474e" w:history="1">
              <w:r>
                <w:rPr>
                  <w:rStyle w:val="Hyperlink"/>
                </w:rPr>
                <w:t>中国余热发电行业现状与前景趋势分析报告（2024-2030年）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ac44d3856474e" w:history="1">
                <w:r>
                  <w:rPr>
                    <w:rStyle w:val="Hyperlink"/>
                  </w:rPr>
                  <w:t>https://www.20087.com/6/90/YuReFaDianFaZhanQianJing.html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技术通过回收工业过程中的废热进行发电，是提高能源利用效率、减少碳排放的有效途径。近年来，随着全球对可再生能源和节能减排的重视，余热发电项目在全球范围内得到了快速发展。技术进步，如有机朗肯循环（ORC）系统，提高了余热利用的灵活性和效率，使其在钢铁、水泥、石化等行业得到广泛应用。</w:t>
      </w:r>
      <w:r>
        <w:rPr>
          <w:rFonts w:hint="eastAsia"/>
        </w:rPr>
        <w:br/>
      </w:r>
      <w:r>
        <w:rPr>
          <w:rFonts w:hint="eastAsia"/>
        </w:rPr>
        <w:t>　　未来，余热发电将更加注重系统集成和智能化。一方面，通过热电联产系统的优化设计，实现余热的梯级利用，提高整体能源利用效率。另一方面，结合物联网和大数据技术，实现余热发电系统的远程监控和智能调度，提高运行的稳定性和经济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ac44d3856474e" w:history="1">
        <w:r>
          <w:rPr>
            <w:rStyle w:val="Hyperlink"/>
          </w:rPr>
          <w:t>中国余热发电行业现状与前景趋势分析报告（2024-2030年）</w:t>
        </w:r>
      </w:hyperlink>
      <w:r>
        <w:rPr>
          <w:rFonts w:hint="eastAsia"/>
        </w:rPr>
        <w:t>》对余热发电产业链进行了全面梳理，深入分析了余热发电市场规模与需求，探讨了余热发电价格体系及市场动态。余热发电报告通过详实的数据，客观展现了余热发电行业现状，并对市场前景及发展趋势进行了科学预测。同时，余热发电报告聚焦余热发电重点企业，评估了竞争格局、市场集中度及品牌影响力，进一步细分了市场，揭示了余热发电各细分领域的增长潜力和投资机会。余热发电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余热发电产业概述</w:t>
      </w:r>
      <w:r>
        <w:rPr>
          <w:rFonts w:hint="eastAsia"/>
        </w:rPr>
        <w:br/>
      </w:r>
      <w:r>
        <w:rPr>
          <w:rFonts w:hint="eastAsia"/>
        </w:rPr>
        <w:t>　　第一节 余热发电定义与分类</w:t>
      </w:r>
      <w:r>
        <w:rPr>
          <w:rFonts w:hint="eastAsia"/>
        </w:rPr>
        <w:br/>
      </w:r>
      <w:r>
        <w:rPr>
          <w:rFonts w:hint="eastAsia"/>
        </w:rPr>
        <w:t>　　第二节 余热发电产业链结构及关键环节剖析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余热发电商业模式与盈利模式解析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余热发电经济指标与行业评估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全球余热发电市场发展综述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2019-2023年全球余热发电市场规模及增长趋势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主要国家与地区余热发电市场对比</w:t>
      </w:r>
      <w:r>
        <w:rPr>
          <w:rFonts w:hint="eastAsia"/>
        </w:rPr>
        <w:br/>
      </w:r>
      <w:r>
        <w:rPr>
          <w:rFonts w:hint="eastAsia"/>
        </w:rPr>
        <w:t>　　第三节 2024-2030年全球余热发电行业发展趋势与前景预测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国际余热发电市场发展趋势及对我国启示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二、对我国余热发电市场的借鉴意义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中国余热发电行业市场规模分析与预测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余热发电市场的总体规模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一、2019-2023年余热发电市场规模变化及趋势分析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二、2024年余热发电行业市场规模特点</w:t>
      </w:r>
      <w:r>
        <w:rPr>
          <w:rFonts w:hint="eastAsia"/>
        </w:rPr>
        <w:br/>
      </w:r>
      <w:r>
        <w:rPr>
          <w:rFonts w:hint="eastAsia"/>
        </w:rPr>
        <w:t>　　第二节 余热发电市场规模的构成</w:t>
      </w:r>
      <w:r>
        <w:rPr>
          <w:rFonts w:hint="eastAsia"/>
        </w:rPr>
        <w:br/>
      </w:r>
      <w:r>
        <w:rPr>
          <w:rFonts w:hint="eastAsia"/>
        </w:rPr>
        <w:t>　　　　一、余热发电客户群体特征与偏好分析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二、不同类型余热发电市场规模分布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三、各地区余热发电市场规模差异与特点</w:t>
      </w:r>
      <w:r>
        <w:rPr>
          <w:rFonts w:hint="eastAsia"/>
        </w:rPr>
        <w:br/>
      </w:r>
      <w:r>
        <w:rPr>
          <w:rFonts w:hint="eastAsia"/>
        </w:rPr>
        <w:t>　　第三节 余热发电市场规模的预测与展望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一、未来几年余热发电市场规模增长预测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2019-2023年中国余热发电行业总体发展与财务状况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2019-2023年余热发电行业规模情况</w:t>
      </w:r>
      <w:r>
        <w:rPr>
          <w:rFonts w:hint="eastAsia"/>
        </w:rPr>
        <w:br/>
      </w:r>
      <w:r>
        <w:rPr>
          <w:rFonts w:hint="eastAsia"/>
        </w:rPr>
        <w:t>　　　　一、余热发电行业企业数量规模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二、余热发电行业从业人员规模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三、余热发电行业市场敏感性分析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2019-2023年余热发电行业财务能力分析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一、余热发电行业盈利能力</w:t>
      </w:r>
      <w:r>
        <w:rPr>
          <w:rFonts w:hint="eastAsia"/>
        </w:rPr>
        <w:br/>
      </w:r>
      <w:r>
        <w:rPr>
          <w:rFonts w:hint="eastAsia"/>
        </w:rPr>
        <w:t>　　　　二、余热发电行业偿债能力</w:t>
      </w:r>
      <w:r>
        <w:rPr>
          <w:rFonts w:hint="eastAsia"/>
        </w:rPr>
        <w:br/>
      </w:r>
      <w:r>
        <w:rPr>
          <w:rFonts w:hint="eastAsia"/>
        </w:rPr>
        <w:t>　　　　三、余热发电行业营运能力</w:t>
      </w:r>
      <w:r>
        <w:rPr>
          <w:rFonts w:hint="eastAsia"/>
        </w:rPr>
        <w:br/>
      </w:r>
      <w:r>
        <w:rPr>
          <w:rFonts w:hint="eastAsia"/>
        </w:rPr>
        <w:t>　　　　四、余热发电行业发展能力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中国余热发电行业细分市场调研与机会挖掘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余热发电细分市场（一）市场调研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余热发电细分市场（二）市场调研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中国余热发电行业区域市场调研分析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2019-2023年中国余热发电行业重点区域调研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一、重点地区（一）余热发电市场规模与特点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二、重点地区（二）余热发电市场规模及特点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三、重点地区（三）余热发电市场规模及特点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四、重点地区（四）余热发电市场规模及特点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不同区域余热发电市场的对比与启示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二、余热发电市场拓展策略与建议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中国余热发电行业的营销渠道与客户分析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余热发电行业渠道分析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二、各类渠道对余热发电行业的影响</w:t>
      </w:r>
      <w:r>
        <w:rPr>
          <w:rFonts w:hint="eastAsia"/>
        </w:rPr>
        <w:br/>
      </w:r>
      <w:r>
        <w:rPr>
          <w:rFonts w:hint="eastAsia"/>
        </w:rPr>
        <w:t>　　　　三、主要余热发电企业渠道策略研究</w:t>
      </w:r>
      <w:r>
        <w:rPr>
          <w:rFonts w:hint="eastAsia"/>
        </w:rPr>
        <w:br/>
      </w:r>
      <w:r>
        <w:rPr>
          <w:rFonts w:hint="eastAsia"/>
        </w:rPr>
        <w:t>　　第二节 余热发电行业客户分析与定位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中国余热发电行业竞争格局及策略选择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余热发电行业总体市场竞争状况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一、余热发电行业竞争结构分析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二、余热发电企业竞争格局与集中度评估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三、余热发电行业SWOT分析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余热发电行业重点企业调研分析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余热发电企业发展策略分析</w:t>
      </w:r>
      <w:r>
        <w:rPr>
          <w:rFonts w:hint="eastAsia"/>
        </w:rPr>
        <w:br/>
      </w:r>
      <w:r>
        <w:rPr>
          <w:rFonts w:hint="eastAsia"/>
        </w:rPr>
        <w:t>　　第一节 余热发电市场与销售策略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余热发电品牌战略思考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中国余热发电行业发展环境分析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二、余热发电行业主管部门、监管体制及相关政策法规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3、余热发电行业的主要法律、法规和政策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4、2024年余热发电行业法律法规和政策对行业的影响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二、余热发电消费者需求分析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一、余热发电技术的应用与创新</w:t>
      </w:r>
      <w:r>
        <w:rPr>
          <w:rFonts w:hint="eastAsia"/>
        </w:rPr>
        <w:br/>
      </w:r>
      <w:r>
        <w:rPr>
          <w:rFonts w:hint="eastAsia"/>
        </w:rPr>
        <w:t>　　　　二、余热发电行业发展的技术趋势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2024-2030年余热发电行业展趋势预测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2024-2030年余热发电市场发展前景分析</w:t>
      </w:r>
      <w:r>
        <w:rPr>
          <w:rFonts w:hint="eastAsia"/>
        </w:rPr>
        <w:br/>
      </w:r>
      <w:r>
        <w:rPr>
          <w:rFonts w:hint="eastAsia"/>
        </w:rPr>
        <w:t>　　　　一、余热发电市场发展潜力</w:t>
      </w:r>
      <w:r>
        <w:rPr>
          <w:rFonts w:hint="eastAsia"/>
        </w:rPr>
        <w:br/>
      </w:r>
      <w:r>
        <w:rPr>
          <w:rFonts w:hint="eastAsia"/>
        </w:rPr>
        <w:t>　　　　二、余热发电市场前景分析</w:t>
      </w:r>
      <w:r>
        <w:rPr>
          <w:rFonts w:hint="eastAsia"/>
        </w:rPr>
        <w:br/>
      </w:r>
      <w:r>
        <w:rPr>
          <w:rFonts w:hint="eastAsia"/>
        </w:rPr>
        <w:t>　　　　三、余热发电细分行业发展前景分析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2024-2030年余热发电发展趋势预测</w:t>
      </w:r>
      <w:r>
        <w:rPr>
          <w:rFonts w:hint="eastAsia"/>
        </w:rPr>
        <w:br/>
      </w:r>
      <w:r>
        <w:rPr>
          <w:rFonts w:hint="eastAsia"/>
        </w:rPr>
        <w:t>　　　　一、余热发电发展趋势预测</w:t>
      </w:r>
      <w:r>
        <w:rPr>
          <w:rFonts w:hint="eastAsia"/>
        </w:rPr>
        <w:br/>
      </w:r>
      <w:r>
        <w:rPr>
          <w:rFonts w:hint="eastAsia"/>
        </w:rPr>
        <w:t>　　　　二、余热发电市场规模预测</w:t>
      </w:r>
      <w:r>
        <w:rPr>
          <w:rFonts w:hint="eastAsia"/>
        </w:rPr>
        <w:br/>
      </w:r>
      <w:r>
        <w:rPr>
          <w:rFonts w:hint="eastAsia"/>
        </w:rPr>
        <w:t>　　　　三、余热发电细分市场发展趋势预测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未来余热发电行业挑战与机遇探讨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一、余热发电行业挑战</w:t>
      </w:r>
      <w:r>
        <w:rPr>
          <w:rFonts w:hint="eastAsia"/>
        </w:rPr>
        <w:br/>
      </w:r>
      <w:r>
        <w:rPr>
          <w:rFonts w:hint="eastAsia"/>
        </w:rPr>
        <w:t>　　　　二、余热发电行业机遇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余热发电行业研究结论及建议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对余热发电行业发展的建议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[⋅中⋅智⋅林⋅]对余热发电企业和投资者的建议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余热发电行业历程</w:t>
      </w:r>
      <w:r>
        <w:rPr>
          <w:rFonts w:hint="eastAsia"/>
        </w:rPr>
        <w:br/>
      </w:r>
      <w:r>
        <w:rPr>
          <w:rFonts w:hint="eastAsia"/>
        </w:rPr>
        <w:t>　　图表 余热发电行业生命周期</w:t>
      </w:r>
      <w:r>
        <w:rPr>
          <w:rFonts w:hint="eastAsia"/>
        </w:rPr>
        <w:br/>
      </w:r>
      <w:r>
        <w:rPr>
          <w:rFonts w:hint="eastAsia"/>
        </w:rPr>
        <w:t>　　图表 余热发电行业产业链分析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2019-2023年余热发电行业市场容量统计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2019-2023年中国余热发电行业市场规模及增长情况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2019-2023年中国余热发电行业销售收入分析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2019-2023年中国余热发电行业盈利情况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2019-2023年中国余热发电行业利润总额分析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2019-2023年中国余热发电行业企业数量情况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2019-2023年中国余热发电行业企业平均规模情况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2019-2023年中国余热发电行业竞争力分析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2019-2023年中国余热发电行业盈利能力分析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2019-2023年中国余热发电行业运营能力分析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2019-2023年中国余热发电行业偿债能力分析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2019-2023年中国余热发电行业发展能力分析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2019-2023年中国余热发电行业经营效益分析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2024-2030年中国余热发电行业市场容量预测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2024-2030年中国余热发电行业市场规模预测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2024-2030年中国余热发电市场前景分析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2024-2030年中国余热发电行业发展趋势预测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ac44d3856474e" w:history="1">
        <w:r>
          <w:rPr>
            <w:rStyle w:val="Hyperlink"/>
          </w:rPr>
          <w:t>中国余热发电行业现状与前景趋势分析报告（2024-2030年）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ac44d3856474e" w:history="1">
        <w:r>
          <w:rPr>
            <w:rStyle w:val="Hyperlink"/>
          </w:rPr>
          <w:t>https://www.20087.com/6/90/YuReFaDianFaZhanQianJing.html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20d9d8f754128" w:history="1">
      <w:r>
        <w:rPr>
          <w:rStyle w:val="Hyperlink"/>
        </w:rPr>
        <w:t>中国余热发电行业现状与前景趋势分析报告（2024-2030年）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uReFaDianFaZhanQianJing.html" TargetMode="External" Id="R372ac44d3856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uReFaDianFaZhanQianJing.html" TargetMode="External" Id="Rd0b20d9d8f75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2024-07-23T05:35:34Z</dcterms:created>
  <dcterms:modified xsi:type="dcterms:W3CDTF">2024-07-23T06:35:34Z</dcterms:modified>
  <dc:subject>中国余热发电行业现状与前景趋势分析报告（2024-2030年）</dc:subject>
  <dc:title>中国余热发电行业现状与前景趋势分析报告（2024-2030年）</dc:title>
  <cp:keywords>中国余热发电行业现状与前景趋势分析报告（2024-2030年）</cp:keywords>
  <dc:description>中国余热发电行业现状与前景趋势分析报告（2024-2030年）</dc:description>
</cp:coreProperties>
</file>