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163a2f16d4a85" w:history="1">
              <w:r>
                <w:rPr>
                  <w:rStyle w:val="Hyperlink"/>
                </w:rPr>
                <w:t>2024-2030年中国微波介质陶瓷行业深度调研与发展趋势报告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163a2f16d4a85" w:history="1">
              <w:r>
                <w:rPr>
                  <w:rStyle w:val="Hyperlink"/>
                </w:rPr>
                <w:t>2024-2030年中国微波介质陶瓷行业深度调研与发展趋势报告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163a2f16d4a85" w:history="1">
                <w:r>
                  <w:rPr>
                    <w:rStyle w:val="Hyperlink"/>
                  </w:rPr>
                  <w:t>https://www.20087.com/6/90/WeiBoJieZhiTaoCiFaZhanQuShiFenXi.html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介质陶瓷因其优异的介电性能和稳定的频率特性，在雷达、卫星通信、移动通信和微波器件中扮演着关键角色。近年来，随着5G通信技术的商用和6G技术的预研，对高频、高精度微波器件的需求激增，推动了微波介质陶瓷材料的快速发展。同时，新材料和新工艺的出现，如低温烧结和纳米技术，使得微波介质陶瓷的性能得到显著提升，成本得到有效控制。</w:t>
      </w:r>
      <w:r>
        <w:rPr>
          <w:rFonts w:hint="eastAsia"/>
        </w:rPr>
        <w:br/>
      </w:r>
      <w:r>
        <w:rPr>
          <w:rFonts w:hint="eastAsia"/>
        </w:rPr>
        <w:t>　　未来，微波介质陶瓷的发展将更加侧重于技术创新和应用扩展。一方面，通过纳米复合和表面改性技术，开发出具有更高介电常数、更低损耗和更好温度稳定性的新型微波介质陶瓷，以适应更高频段的通信需求。另一方面，随着无线通信技术的不断进步，微波介质陶瓷将在射频识别（RFID）、无线充电和空间探测等领域发挥更大作用，促进信息社会的基础设施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163a2f16d4a85" w:history="1">
        <w:r>
          <w:rPr>
            <w:rStyle w:val="Hyperlink"/>
          </w:rPr>
          <w:t>2024-2030年中国微波介质陶瓷行业深度调研与发展趋势报告</w:t>
        </w:r>
      </w:hyperlink>
      <w:r>
        <w:rPr>
          <w:rFonts w:hint="eastAsia"/>
        </w:rPr>
        <w:t>》在多年微波介质陶瓷行业研究结论的基础上，结合中国微波介质陶瓷行业市场的发展现状，通过资深研究团队对微波介质陶瓷市场各类资讯进行整理分析，并依托国家权威数据资源和长期市场监测的数据库，对微波介质陶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e163a2f16d4a85" w:history="1">
        <w:r>
          <w:rPr>
            <w:rStyle w:val="Hyperlink"/>
          </w:rPr>
          <w:t>2024-2030年中国微波介质陶瓷行业深度调研与发展趋势报告</w:t>
        </w:r>
      </w:hyperlink>
      <w:r>
        <w:rPr>
          <w:rFonts w:hint="eastAsia"/>
        </w:rPr>
        <w:t>可以帮助投资者准确把握微波介质陶瓷行业的市场现状，为投资者进行投资作出微波介质陶瓷行业前景预判，挖掘微波介质陶瓷行业投资价值，同时提出微波介质陶瓷行业投资策略、营销策略等方面的建议。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全球微波介质陶瓷行业运行形势分析</w:t>
      </w:r>
      <w:r>
        <w:rPr>
          <w:rFonts w:hint="eastAsia"/>
        </w:rPr>
        <w:br/>
      </w:r>
      <w:r>
        <w:rPr>
          <w:rFonts w:hint="eastAsia"/>
        </w:rPr>
        <w:t>　　第一节 全球微波介质陶瓷行业发展历程</w:t>
      </w:r>
      <w:r>
        <w:rPr>
          <w:rFonts w:hint="eastAsia"/>
        </w:rPr>
        <w:br/>
      </w:r>
      <w:r>
        <w:rPr>
          <w:rFonts w:hint="eastAsia"/>
        </w:rPr>
        <w:t>　　第二节 全球微波介质陶瓷行业市场发展情况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一、全球微波介质陶瓷行业供给情况分析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二、全球微波介质陶瓷行业需求情况分析</w:t>
      </w:r>
      <w:r>
        <w:rPr>
          <w:rFonts w:hint="eastAsia"/>
        </w:rPr>
        <w:br/>
      </w:r>
      <w:r>
        <w:rPr>
          <w:rFonts w:hint="eastAsia"/>
        </w:rPr>
        <w:t>　　第三节 全球微波介质陶瓷行业主要国家及区域发展情况分析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全球微波介质陶瓷行业市场发展趋势预测分析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2024-2030年中国微波介质陶瓷行业发展环境分析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2024-2030年微波介质陶瓷的行业发展政策环境分析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2024-2030年微波介质陶瓷的行业发展社会环境分析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中国微波介质陶瓷行业市场总体运行情况分析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中国微波介质陶瓷行业规模情况分析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2024年中国微波介质陶瓷行业供需情况分析</w:t>
      </w:r>
      <w:r>
        <w:rPr>
          <w:rFonts w:hint="eastAsia"/>
        </w:rPr>
        <w:br/>
      </w:r>
      <w:r>
        <w:rPr>
          <w:rFonts w:hint="eastAsia"/>
        </w:rPr>
        <w:t>　　第一节 中国微波介质陶瓷市场现状分析</w:t>
      </w:r>
      <w:r>
        <w:rPr>
          <w:rFonts w:hint="eastAsia"/>
        </w:rPr>
        <w:br/>
      </w:r>
      <w:r>
        <w:rPr>
          <w:rFonts w:hint="eastAsia"/>
        </w:rPr>
        <w:t>　　第二节 中国微波介质陶瓷产量分析</w:t>
      </w:r>
      <w:r>
        <w:rPr>
          <w:rFonts w:hint="eastAsia"/>
        </w:rPr>
        <w:br/>
      </w:r>
      <w:r>
        <w:rPr>
          <w:rFonts w:hint="eastAsia"/>
        </w:rPr>
        <w:t>　　　　一、微波介质陶瓷产业总体产能规模</w:t>
      </w:r>
      <w:r>
        <w:rPr>
          <w:rFonts w:hint="eastAsia"/>
        </w:rPr>
        <w:br/>
      </w:r>
      <w:r>
        <w:rPr>
          <w:rFonts w:hint="eastAsia"/>
        </w:rPr>
        <w:t>　　　　二、微波介质陶瓷生产区域分布</w:t>
      </w:r>
      <w:r>
        <w:rPr>
          <w:rFonts w:hint="eastAsia"/>
        </w:rPr>
        <w:br/>
      </w:r>
      <w:r>
        <w:rPr>
          <w:rFonts w:hint="eastAsia"/>
        </w:rPr>
        <w:t>　　第三节 中国微波介质陶瓷市场需求分析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一、微波介质陶瓷行业供需平衡现状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三、微波介质陶瓷行业供需平衡走势预测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中国微波介质陶瓷行业发展现状分析及市场规模分析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中国微波介质陶瓷行业发展分析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一、2024-2030年中国微波介质陶瓷市场发展现状分析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二、2024-2030年中国微波介质陶瓷行业发展特点分析</w:t>
      </w:r>
      <w:r>
        <w:rPr>
          <w:rFonts w:hint="eastAsia"/>
        </w:rPr>
        <w:br/>
      </w:r>
      <w:r>
        <w:rPr>
          <w:rFonts w:hint="eastAsia"/>
        </w:rPr>
        <w:t>　　第二节 中国微波介质陶瓷产业特征与行业重要性</w:t>
      </w:r>
      <w:r>
        <w:rPr>
          <w:rFonts w:hint="eastAsia"/>
        </w:rPr>
        <w:br/>
      </w:r>
      <w:r>
        <w:rPr>
          <w:rFonts w:hint="eastAsia"/>
        </w:rPr>
        <w:t>　　第三节 微波介质陶瓷行业特性分析</w:t>
      </w:r>
      <w:r>
        <w:rPr>
          <w:rFonts w:hint="eastAsia"/>
        </w:rPr>
        <w:br/>
      </w:r>
      <w:r>
        <w:rPr>
          <w:rFonts w:hint="eastAsia"/>
        </w:rPr>
        <w:t>　　第四节 2024年中国微波介质陶瓷市场规模分析</w:t>
      </w:r>
      <w:r>
        <w:rPr>
          <w:rFonts w:hint="eastAsia"/>
        </w:rPr>
        <w:br/>
      </w:r>
      <w:r>
        <w:rPr>
          <w:rFonts w:hint="eastAsia"/>
        </w:rPr>
        <w:t>　　第五节 2024年中国微波介质陶瓷区域市场规模分析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2024-2030年中国微波介质陶瓷市场规模预测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微波介质陶瓷行业产品价格分析</w:t>
      </w:r>
      <w:r>
        <w:rPr>
          <w:rFonts w:hint="eastAsia"/>
        </w:rPr>
        <w:br/>
      </w:r>
      <w:r>
        <w:rPr>
          <w:rFonts w:hint="eastAsia"/>
        </w:rPr>
        <w:t>　　第一节 中国微波介质陶瓷行业产品历年价格回顾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中国微波介质陶瓷行业产品当前市场价格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中国微波介质陶瓷行业产品价格影响因素分析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微波介质陶瓷行业替代品及互补产品分析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微波介质陶瓷行业替代品分析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二、主要替代品对微波介质陶瓷行业的影响</w:t>
      </w:r>
      <w:r>
        <w:rPr>
          <w:rFonts w:hint="eastAsia"/>
        </w:rPr>
        <w:br/>
      </w:r>
      <w:r>
        <w:rPr>
          <w:rFonts w:hint="eastAsia"/>
        </w:rPr>
        <w:t>　　第二节 微波介质陶瓷行业互补产品分析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二、主要互补产品对微波介质陶瓷行业的影响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微波介质陶瓷行业竞争格局及竞争策略分析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微波介质陶瓷行业竞争格局分析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四、微波介质陶瓷行业竞争关键因素分析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微波介质陶瓷行业市场竞争策略分析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二、微波介质陶瓷企业竞争策略分析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1、提高微波介质陶瓷企业核心竞争力的对策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2、影响微波介质陶瓷企业核心竞争力的因素及提升途径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3、提高微波介质陶瓷企业竞争力的策略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微波介质陶瓷主要上下游产品分析</w:t>
      </w:r>
      <w:r>
        <w:rPr>
          <w:rFonts w:hint="eastAsia"/>
        </w:rPr>
        <w:br/>
      </w:r>
      <w:r>
        <w:rPr>
          <w:rFonts w:hint="eastAsia"/>
        </w:rPr>
        <w:t>　　第一节 微波介质陶瓷上下游分析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微波介质陶瓷行业产业链分析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微波介质陶瓷行业渠道与行业品牌分析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微波介质陶瓷行业渠道分析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四、各区域发展情况</w:t>
      </w:r>
      <w:r>
        <w:rPr>
          <w:rFonts w:hint="eastAsia"/>
        </w:rPr>
        <w:br/>
      </w:r>
      <w:r>
        <w:rPr>
          <w:rFonts w:hint="eastAsia"/>
        </w:rPr>
        <w:t>　　第二节 微波介质陶瓷行业品牌分析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微波介质陶瓷行业进出口分析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一、2024年微波介质陶瓷出口总况分析</w:t>
      </w:r>
      <w:r>
        <w:rPr>
          <w:rFonts w:hint="eastAsia"/>
        </w:rPr>
        <w:br/>
      </w:r>
      <w:r>
        <w:rPr>
          <w:rFonts w:hint="eastAsia"/>
        </w:rPr>
        <w:t>　　　　二、2024年微波介质陶瓷出口量及增长情况</w:t>
      </w:r>
      <w:r>
        <w:rPr>
          <w:rFonts w:hint="eastAsia"/>
        </w:rPr>
        <w:br/>
      </w:r>
      <w:r>
        <w:rPr>
          <w:rFonts w:hint="eastAsia"/>
        </w:rPr>
        <w:t>　　　　三、出口流向结构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一、2024年微波介质陶瓷进口总况分析</w:t>
      </w:r>
      <w:r>
        <w:rPr>
          <w:rFonts w:hint="eastAsia"/>
        </w:rPr>
        <w:br/>
      </w:r>
      <w:r>
        <w:rPr>
          <w:rFonts w:hint="eastAsia"/>
        </w:rPr>
        <w:t>　　　　二、2024年微波介质陶瓷进口量及增长情况</w:t>
      </w:r>
      <w:r>
        <w:rPr>
          <w:rFonts w:hint="eastAsia"/>
        </w:rPr>
        <w:br/>
      </w:r>
      <w:r>
        <w:rPr>
          <w:rFonts w:hint="eastAsia"/>
        </w:rPr>
        <w:t>　　　　三、2024年微波介质陶瓷行业进口前景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微波介质陶瓷行业重点企业竞争分析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潮州三环（集团）股份有限公司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苏州艾福电子通讯有限公司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江苏江佳电子股份有限公司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高斯贝尔数码科技股份有限公司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山东同方鲁颖电子有限公司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浙江嘉康电子股份有限公司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张家港灿勤电子元件有限公司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西安广芯电子科技有限公司介绍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2024-2030年中国微波介质陶瓷行业趋势预测分析</w:t>
      </w:r>
      <w:r>
        <w:rPr>
          <w:rFonts w:hint="eastAsia"/>
        </w:rPr>
        <w:br/>
      </w:r>
      <w:r>
        <w:rPr>
          <w:rFonts w:hint="eastAsia"/>
        </w:rPr>
        <w:t>　　第一节 未来微波介质陶瓷行业发展趋势分析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一、未来微波介质陶瓷行业发展分析</w:t>
      </w:r>
      <w:r>
        <w:rPr>
          <w:rFonts w:hint="eastAsia"/>
        </w:rPr>
        <w:br/>
      </w:r>
      <w:r>
        <w:rPr>
          <w:rFonts w:hint="eastAsia"/>
        </w:rPr>
        <w:t>　　　　二、未来微波介质陶瓷行业技术开发方向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2024-2030年微波介质陶瓷行业运行状况预测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一、2024-2030年微波介质陶瓷行业工业总产值预测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二、2024-2030年微波介质陶瓷行业销售收入预测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三、2024-2030年微波介质陶瓷行业总资产预测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微波介质陶瓷行业风险与投资前景研究分析</w:t>
      </w:r>
      <w:r>
        <w:rPr>
          <w:rFonts w:hint="eastAsia"/>
        </w:rPr>
        <w:br/>
      </w:r>
      <w:r>
        <w:rPr>
          <w:rFonts w:hint="eastAsia"/>
        </w:rPr>
        <w:t>　　第一节 微波介质陶瓷行业风险分析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微波介质陶瓷投资前景研究分析</w:t>
      </w:r>
      <w:r>
        <w:rPr>
          <w:rFonts w:hint="eastAsia"/>
        </w:rPr>
        <w:br/>
      </w:r>
      <w:r>
        <w:rPr>
          <w:rFonts w:hint="eastAsia"/>
        </w:rPr>
        <w:t>　　　　一、行业总体趋势预测及市场机会分析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三、企业投资前景研究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第三节 微波介质陶瓷品牌战略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微波介质陶瓷重点客户战略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第五节 [~中智~林~]微波介质陶瓷行业投资前景研究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全球微波介质陶瓷数量（亿只）</w:t>
      </w:r>
      <w:r>
        <w:rPr>
          <w:rFonts w:hint="eastAsia"/>
        </w:rPr>
        <w:br/>
      </w:r>
      <w:r>
        <w:rPr>
          <w:rFonts w:hint="eastAsia"/>
        </w:rPr>
        <w:t>　　图表 全球微波介质陶瓷材料（吨）</w:t>
      </w:r>
      <w:r>
        <w:rPr>
          <w:rFonts w:hint="eastAsia"/>
        </w:rPr>
        <w:br/>
      </w:r>
      <w:r>
        <w:rPr>
          <w:rFonts w:hint="eastAsia"/>
        </w:rPr>
        <w:t>　　图表 微波介质陶瓷行业产业政策</w:t>
      </w:r>
      <w:r>
        <w:rPr>
          <w:rFonts w:hint="eastAsia"/>
        </w:rPr>
        <w:br/>
      </w:r>
      <w:r>
        <w:rPr>
          <w:rFonts w:hint="eastAsia"/>
        </w:rPr>
        <w:t>　　图表 2024-2030年微波介质陶瓷行业单位规模分析</w:t>
      </w:r>
      <w:r>
        <w:rPr>
          <w:rFonts w:hint="eastAsia"/>
        </w:rPr>
        <w:br/>
      </w:r>
      <w:r>
        <w:rPr>
          <w:rFonts w:hint="eastAsia"/>
        </w:rPr>
        <w:t>　　图表 2024-2030年微波介质陶瓷行业人员规模分析</w:t>
      </w:r>
      <w:r>
        <w:rPr>
          <w:rFonts w:hint="eastAsia"/>
        </w:rPr>
        <w:br/>
      </w:r>
      <w:r>
        <w:rPr>
          <w:rFonts w:hint="eastAsia"/>
        </w:rPr>
        <w:t>　　图表 2024-2030年微波介质陶瓷行业资产规模分析</w:t>
      </w:r>
      <w:r>
        <w:rPr>
          <w:rFonts w:hint="eastAsia"/>
        </w:rPr>
        <w:br/>
      </w:r>
      <w:r>
        <w:rPr>
          <w:rFonts w:hint="eastAsia"/>
        </w:rPr>
        <w:t>　　图表 2024-2030年微波介质陶瓷行业市场规模分析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2024-2030年微波介质陶瓷行业产能规模分析</w:t>
      </w:r>
      <w:r>
        <w:rPr>
          <w:rFonts w:hint="eastAsia"/>
        </w:rPr>
        <w:br/>
      </w:r>
      <w:r>
        <w:rPr>
          <w:rFonts w:hint="eastAsia"/>
        </w:rPr>
        <w:t>　　图表 2024-2030年中国微波介质陶瓷行业市场规模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163a2f16d4a85" w:history="1">
        <w:r>
          <w:rPr>
            <w:rStyle w:val="Hyperlink"/>
          </w:rPr>
          <w:t>2024-2030年中国微波介质陶瓷行业深度调研与发展趋势报告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163a2f16d4a85" w:history="1">
        <w:r>
          <w:rPr>
            <w:rStyle w:val="Hyperlink"/>
          </w:rPr>
          <w:t>https://www.20087.com/6/90/WeiBoJieZhiTaoCiFaZhanQuShiFenXi.html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7d84312b34c99" w:history="1">
      <w:r>
        <w:rPr>
          <w:rStyle w:val="Hyperlink"/>
        </w:rPr>
        <w:t>2024-2030年中国微波介质陶瓷行业深度调研与发展趋势报告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WeiBoJieZhiTaoCiFaZhanQuShiFenXi.html" TargetMode="External" Id="Rb2e163a2f16d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WeiBoJieZhiTaoCiFaZhanQuShiFenXi.html" TargetMode="External" Id="Rade7d84312b3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2024-02-29T23:08:00Z</dcterms:created>
  <dcterms:modified xsi:type="dcterms:W3CDTF">2024-03-01T00:08:00Z</dcterms:modified>
  <dc:subject>2024-2030年中国微波介质陶瓷行业深度调研与发展趋势报告</dc:subject>
  <dc:title>2024-2030年中国微波介质陶瓷行业深度调研与发展趋势报告</dc:title>
  <cp:keywords>2024-2030年中国微波介质陶瓷行业深度调研与发展趋势报告</cp:keywords>
  <dc:description>2024-2030年中国微波介质陶瓷行业深度调研与发展趋势报告</dc:description>
</cp:coreProperties>
</file>