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160876c2b8417f" w:history="1">
              <w:r>
                <w:rPr>
                  <w:rStyle w:val="Hyperlink"/>
                </w:rPr>
                <w:t>中国煤质活性炭行业发展现状分析与市场前景预测报告（2025-2031年）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160876c2b8417f" w:history="1">
              <w:r>
                <w:rPr>
                  <w:rStyle w:val="Hyperlink"/>
                </w:rPr>
                <w:t>中国煤质活性炭行业发展现状分析与市场前景预测报告（2025-2031年）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160876c2b8417f" w:history="1">
                <w:r>
                  <w:rPr>
                    <w:rStyle w:val="Hyperlink"/>
                  </w:rPr>
                  <w:t>https://www.20087.com/M_NengYuanKuangChan/06/MeiZhiHuoXingTanShiChangXianZhuangYuQianJing.html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质活性炭是一种由煤炭经过活化过程制成的多孔性碳材料，因其强大的吸附能力和广泛的用途而受到各行业的青睐。它在水处理、空气净化、食品加工、医药和化工等多个领域发挥着关键作用。近年来，随着环境污染问题的加剧和公众对健康意识的提升，煤质活性炭的需求量持续增长。同时，技术的进步使得活性炭的生产效率和吸附性能得到显著提高。</w:t>
      </w:r>
      <w:r>
        <w:rPr>
          <w:rFonts w:hint="eastAsia"/>
        </w:rPr>
        <w:br/>
      </w:r>
      <w:r>
        <w:rPr>
          <w:rFonts w:hint="eastAsia"/>
        </w:rPr>
        <w:t>　　未来，煤质活性炭将朝着高附加值和专业化方向发展。研发更高效、更持久的活性炭品种，以及探索其在新兴领域的应用，如电池储能材料和超级电容器，将是行业发展的重点。此外，环保政策的趋严将促使制造商采用更清洁的生产方法，减少对环境的影响，同时开发可再生和可回收的活性炭产品，以符合循环经济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160876c2b8417f" w:history="1">
        <w:r>
          <w:rPr>
            <w:rStyle w:val="Hyperlink"/>
          </w:rPr>
          <w:t>中国煤质活性炭行业发展现状分析与市场前景预测报告（2025-2031年）</w:t>
        </w:r>
      </w:hyperlink>
      <w:r>
        <w:rPr>
          <w:rFonts w:hint="eastAsia"/>
        </w:rPr>
        <w:t>》依托多年行业监测数据，结合煤质活性炭行业现状与未来前景，系统分析了煤质活性炭市场需求、市场规模、产业链结构、价格机制及细分市场特征。报告对煤质活性炭市场前景进行了客观评估，预测了煤质活性炭行业发展趋势，并详细解读了品牌竞争格局、市场集中度及重点企业的运营表现。此外，报告通过SWOT分析识别了煤质活性炭行业机遇与潜在风险，为投资者和决策者提供了科学、规范的战略建议，助力把握煤质活性炭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煤质活性炭产业发展概述</w:t>
      </w:r>
      <w:r>
        <w:rPr>
          <w:rFonts w:hint="eastAsia"/>
        </w:rPr>
        <w:br/>
      </w:r>
      <w:r>
        <w:rPr>
          <w:rFonts w:hint="eastAsia"/>
        </w:rPr>
        <w:t>　　第一节 煤质活性炭概述</w:t>
      </w:r>
      <w:r>
        <w:rPr>
          <w:rFonts w:hint="eastAsia"/>
        </w:rPr>
        <w:br/>
      </w:r>
      <w:r>
        <w:rPr>
          <w:rFonts w:hint="eastAsia"/>
        </w:rPr>
        <w:t>　　一，煤质活性炭出厂规格</w:t>
      </w:r>
      <w:r>
        <w:rPr>
          <w:rFonts w:hint="eastAsia"/>
        </w:rPr>
        <w:br/>
      </w:r>
      <w:r>
        <w:rPr>
          <w:rFonts w:hint="eastAsia"/>
        </w:rPr>
        <w:t>　　二，煤质活性炭的种类</w:t>
      </w:r>
      <w:r>
        <w:rPr>
          <w:rFonts w:hint="eastAsia"/>
        </w:rPr>
        <w:br/>
      </w:r>
      <w:r>
        <w:rPr>
          <w:rFonts w:hint="eastAsia"/>
        </w:rPr>
        <w:t>　　三，煤质活性炭技术参数</w:t>
      </w:r>
      <w:r>
        <w:rPr>
          <w:rFonts w:hint="eastAsia"/>
        </w:rPr>
        <w:br/>
      </w:r>
      <w:r>
        <w:rPr>
          <w:rFonts w:hint="eastAsia"/>
        </w:rPr>
        <w:t>　　第二节 煤质活性炭市场应用</w:t>
      </w:r>
      <w:r>
        <w:rPr>
          <w:rFonts w:hint="eastAsia"/>
        </w:rPr>
        <w:br/>
      </w:r>
      <w:r>
        <w:rPr>
          <w:rFonts w:hint="eastAsia"/>
        </w:rPr>
        <w:t>　　一，水处理行业</w:t>
      </w:r>
      <w:r>
        <w:rPr>
          <w:rFonts w:hint="eastAsia"/>
        </w:rPr>
        <w:br/>
      </w:r>
      <w:r>
        <w:rPr>
          <w:rFonts w:hint="eastAsia"/>
        </w:rPr>
        <w:t>　　二，空气净化</w:t>
      </w:r>
      <w:r>
        <w:rPr>
          <w:rFonts w:hint="eastAsia"/>
        </w:rPr>
        <w:br/>
      </w:r>
      <w:r>
        <w:rPr>
          <w:rFonts w:hint="eastAsia"/>
        </w:rPr>
        <w:t>　　三，工业</w:t>
      </w:r>
      <w:r>
        <w:rPr>
          <w:rFonts w:hint="eastAsia"/>
        </w:rPr>
        <w:br/>
      </w:r>
      <w:r>
        <w:rPr>
          <w:rFonts w:hint="eastAsia"/>
        </w:rPr>
        <w:t>　　四，养鱼</w:t>
      </w:r>
      <w:r>
        <w:rPr>
          <w:rFonts w:hint="eastAsia"/>
        </w:rPr>
        <w:br/>
      </w:r>
      <w:r>
        <w:rPr>
          <w:rFonts w:hint="eastAsia"/>
        </w:rPr>
        <w:t>　　五，试剂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2020-2025年全球煤质活性炭市场发展动态分析</w:t>
      </w:r>
      <w:r>
        <w:rPr>
          <w:rFonts w:hint="eastAsia"/>
        </w:rPr>
        <w:br/>
      </w:r>
      <w:r>
        <w:rPr>
          <w:rFonts w:hint="eastAsia"/>
        </w:rPr>
        <w:t>　　第一节 2020-2025年全球煤质活性炭市场分析</w:t>
      </w:r>
      <w:r>
        <w:rPr>
          <w:rFonts w:hint="eastAsia"/>
        </w:rPr>
        <w:br/>
      </w:r>
      <w:r>
        <w:rPr>
          <w:rFonts w:hint="eastAsia"/>
        </w:rPr>
        <w:t>　　一，全球煤质活性炭市场特点分析</w:t>
      </w:r>
      <w:r>
        <w:rPr>
          <w:rFonts w:hint="eastAsia"/>
        </w:rPr>
        <w:br/>
      </w:r>
      <w:r>
        <w:rPr>
          <w:rFonts w:hint="eastAsia"/>
        </w:rPr>
        <w:t>　　二，全球煤质活性炭市场环境</w:t>
      </w:r>
      <w:r>
        <w:rPr>
          <w:rFonts w:hint="eastAsia"/>
        </w:rPr>
        <w:br/>
      </w:r>
      <w:r>
        <w:rPr>
          <w:rFonts w:hint="eastAsia"/>
        </w:rPr>
        <w:t>　　三，全球煤质活性炭技术分析</w:t>
      </w:r>
      <w:r>
        <w:rPr>
          <w:rFonts w:hint="eastAsia"/>
        </w:rPr>
        <w:br/>
      </w:r>
      <w:r>
        <w:rPr>
          <w:rFonts w:hint="eastAsia"/>
        </w:rPr>
        <w:t>　　第二节 2020-2025年全球煤质活性炭产业运行分析</w:t>
      </w:r>
      <w:r>
        <w:rPr>
          <w:rFonts w:hint="eastAsia"/>
        </w:rPr>
        <w:br/>
      </w:r>
      <w:r>
        <w:rPr>
          <w:rFonts w:hint="eastAsia"/>
        </w:rPr>
        <w:t>　　一，全球煤质活性炭产销分析</w:t>
      </w:r>
      <w:r>
        <w:rPr>
          <w:rFonts w:hint="eastAsia"/>
        </w:rPr>
        <w:br/>
      </w:r>
      <w:r>
        <w:rPr>
          <w:rFonts w:hint="eastAsia"/>
        </w:rPr>
        <w:t>　　二，煤质活性炭的成型技术</w:t>
      </w:r>
      <w:r>
        <w:rPr>
          <w:rFonts w:hint="eastAsia"/>
        </w:rPr>
        <w:br/>
      </w:r>
      <w:r>
        <w:rPr>
          <w:rFonts w:hint="eastAsia"/>
        </w:rPr>
        <w:t>　　三，中外煤质活性炭市场对比</w:t>
      </w:r>
      <w:r>
        <w:rPr>
          <w:rFonts w:hint="eastAsia"/>
        </w:rPr>
        <w:br/>
      </w:r>
      <w:r>
        <w:rPr>
          <w:rFonts w:hint="eastAsia"/>
        </w:rPr>
        <w:t>　　第三节 2025-2031年中国煤质活性炭产业发展趋势分析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2020-2025年中国煤质活性炭行业运行环境分析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一，中国gdp分析</w:t>
      </w:r>
      <w:r>
        <w:rPr>
          <w:rFonts w:hint="eastAsia"/>
        </w:rPr>
        <w:br/>
      </w:r>
      <w:r>
        <w:rPr>
          <w:rFonts w:hint="eastAsia"/>
        </w:rPr>
        <w:t>　　二，消费价格指数分析</w:t>
      </w:r>
      <w:r>
        <w:rPr>
          <w:rFonts w:hint="eastAsia"/>
        </w:rPr>
        <w:br/>
      </w:r>
      <w:r>
        <w:rPr>
          <w:rFonts w:hint="eastAsia"/>
        </w:rPr>
        <w:t>　　三，城乡居民收入分析</w:t>
      </w:r>
      <w:r>
        <w:rPr>
          <w:rFonts w:hint="eastAsia"/>
        </w:rPr>
        <w:br/>
      </w:r>
      <w:r>
        <w:rPr>
          <w:rFonts w:hint="eastAsia"/>
        </w:rPr>
        <w:t>　　四，社会消费品零售总额</w:t>
      </w:r>
      <w:r>
        <w:rPr>
          <w:rFonts w:hint="eastAsia"/>
        </w:rPr>
        <w:br/>
      </w:r>
      <w:r>
        <w:rPr>
          <w:rFonts w:hint="eastAsia"/>
        </w:rPr>
        <w:t>　　五，全社会固定资产投资分析</w:t>
      </w:r>
      <w:r>
        <w:rPr>
          <w:rFonts w:hint="eastAsia"/>
        </w:rPr>
        <w:br/>
      </w:r>
      <w:r>
        <w:rPr>
          <w:rFonts w:hint="eastAsia"/>
        </w:rPr>
        <w:t>　　六，进出口总额及增长率分析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2020-2025年中国煤质活性炭行业政策环境分析</w:t>
      </w:r>
      <w:r>
        <w:rPr>
          <w:rFonts w:hint="eastAsia"/>
        </w:rPr>
        <w:br/>
      </w:r>
      <w:r>
        <w:rPr>
          <w:rFonts w:hint="eastAsia"/>
        </w:rPr>
        <w:t>　　一，政府出台相关政策分析</w:t>
      </w:r>
      <w:r>
        <w:rPr>
          <w:rFonts w:hint="eastAsia"/>
        </w:rPr>
        <w:br/>
      </w:r>
      <w:r>
        <w:rPr>
          <w:rFonts w:hint="eastAsia"/>
        </w:rPr>
        <w:t>　　二，产业发展标准分析</w:t>
      </w:r>
      <w:r>
        <w:rPr>
          <w:rFonts w:hint="eastAsia"/>
        </w:rPr>
        <w:br/>
      </w:r>
      <w:r>
        <w:rPr>
          <w:rFonts w:hint="eastAsia"/>
        </w:rPr>
        <w:t>　　三，进出口政策分析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2020-2025年中国煤质活性炭行业社会环境分析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2020-2025年中国煤质活性炭行业运行动态分析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2020-2025年中国煤质活性炭行业发展综述</w:t>
      </w:r>
      <w:r>
        <w:rPr>
          <w:rFonts w:hint="eastAsia"/>
        </w:rPr>
        <w:br/>
      </w:r>
      <w:r>
        <w:rPr>
          <w:rFonts w:hint="eastAsia"/>
        </w:rPr>
        <w:t>　　一，煤质活性炭行业品牌发展现状</w:t>
      </w:r>
      <w:r>
        <w:rPr>
          <w:rFonts w:hint="eastAsia"/>
        </w:rPr>
        <w:br/>
      </w:r>
      <w:r>
        <w:rPr>
          <w:rFonts w:hint="eastAsia"/>
        </w:rPr>
        <w:t>　　二，煤质活性炭行业消费市场现状</w:t>
      </w:r>
      <w:r>
        <w:rPr>
          <w:rFonts w:hint="eastAsia"/>
        </w:rPr>
        <w:br/>
      </w:r>
      <w:r>
        <w:rPr>
          <w:rFonts w:hint="eastAsia"/>
        </w:rPr>
        <w:t>　　三，中国煤质活性炭市场走向分析-</w:t>
      </w:r>
      <w:r>
        <w:rPr>
          <w:rFonts w:hint="eastAsia"/>
        </w:rPr>
        <w:br/>
      </w:r>
      <w:r>
        <w:rPr>
          <w:rFonts w:hint="eastAsia"/>
        </w:rPr>
        <w:t>　　第二节 2020-2025年对中国煤质活性炭市场的分析及思考</w:t>
      </w:r>
      <w:r>
        <w:rPr>
          <w:rFonts w:hint="eastAsia"/>
        </w:rPr>
        <w:br/>
      </w:r>
      <w:r>
        <w:rPr>
          <w:rFonts w:hint="eastAsia"/>
        </w:rPr>
        <w:t>　　一，煤质活性炭市场特点</w:t>
      </w:r>
      <w:r>
        <w:rPr>
          <w:rFonts w:hint="eastAsia"/>
        </w:rPr>
        <w:br/>
      </w:r>
      <w:r>
        <w:rPr>
          <w:rFonts w:hint="eastAsia"/>
        </w:rPr>
        <w:t>　　二，煤质活性炭市场分析</w:t>
      </w:r>
      <w:r>
        <w:rPr>
          <w:rFonts w:hint="eastAsia"/>
        </w:rPr>
        <w:br/>
      </w:r>
      <w:r>
        <w:rPr>
          <w:rFonts w:hint="eastAsia"/>
        </w:rPr>
        <w:t>　　三，煤质活性炭市场变化的方向</w:t>
      </w:r>
      <w:r>
        <w:rPr>
          <w:rFonts w:hint="eastAsia"/>
        </w:rPr>
        <w:br/>
      </w:r>
      <w:r>
        <w:rPr>
          <w:rFonts w:hint="eastAsia"/>
        </w:rPr>
        <w:t>　　四，中国煤质活性炭产业发展的新思路</w:t>
      </w:r>
      <w:r>
        <w:rPr>
          <w:rFonts w:hint="eastAsia"/>
        </w:rPr>
        <w:br/>
      </w:r>
      <w:r>
        <w:rPr>
          <w:rFonts w:hint="eastAsia"/>
        </w:rPr>
        <w:t>　　五，对中国煤质活性炭产业发展的思考</w:t>
      </w:r>
      <w:r>
        <w:rPr>
          <w:rFonts w:hint="eastAsia"/>
        </w:rPr>
        <w:br/>
      </w:r>
      <w:r>
        <w:rPr>
          <w:rFonts w:hint="eastAsia"/>
        </w:rPr>
        <w:t>　　第三节 2020-2025年中国煤质活性炭行业发展存在问题分析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近年来中国煤质活性炭市场发展研究</w:t>
      </w:r>
      <w:r>
        <w:rPr>
          <w:rFonts w:hint="eastAsia"/>
        </w:rPr>
        <w:br/>
      </w:r>
      <w:r>
        <w:rPr>
          <w:rFonts w:hint="eastAsia"/>
        </w:rPr>
        <w:t>　　第一节 2025年中国煤质活性炭市场发展研究</w:t>
      </w:r>
      <w:r>
        <w:rPr>
          <w:rFonts w:hint="eastAsia"/>
        </w:rPr>
        <w:br/>
      </w:r>
      <w:r>
        <w:rPr>
          <w:rFonts w:hint="eastAsia"/>
        </w:rPr>
        <w:t>　　第二节 2025年中国煤质活性炭市场情分析</w:t>
      </w:r>
      <w:r>
        <w:rPr>
          <w:rFonts w:hint="eastAsia"/>
        </w:rPr>
        <w:br/>
      </w:r>
      <w:r>
        <w:rPr>
          <w:rFonts w:hint="eastAsia"/>
        </w:rPr>
        <w:t>　　一，中国煤质活性炭产销情况</w:t>
      </w:r>
      <w:r>
        <w:rPr>
          <w:rFonts w:hint="eastAsia"/>
        </w:rPr>
        <w:br/>
      </w:r>
      <w:r>
        <w:rPr>
          <w:rFonts w:hint="eastAsia"/>
        </w:rPr>
        <w:t>　　二，2015年1-9月中国煤质活性炭市场价格情况</w:t>
      </w:r>
      <w:r>
        <w:rPr>
          <w:rFonts w:hint="eastAsia"/>
        </w:rPr>
        <w:br/>
      </w:r>
      <w:r>
        <w:rPr>
          <w:rFonts w:hint="eastAsia"/>
        </w:rPr>
        <w:t>　　三，2015年中国煤质活性炭市场新品趋势</w:t>
      </w:r>
      <w:r>
        <w:rPr>
          <w:rFonts w:hint="eastAsia"/>
        </w:rPr>
        <w:br/>
      </w:r>
      <w:r>
        <w:rPr>
          <w:rFonts w:hint="eastAsia"/>
        </w:rPr>
        <w:t>　　第三节 2025年中国煤质活性炭市场结构和价格走势分析</w:t>
      </w:r>
      <w:r>
        <w:rPr>
          <w:rFonts w:hint="eastAsia"/>
        </w:rPr>
        <w:br/>
      </w:r>
      <w:r>
        <w:rPr>
          <w:rFonts w:hint="eastAsia"/>
        </w:rPr>
        <w:t>　　一，2015年中国煤质活性炭市场结构和价格走势概述</w:t>
      </w:r>
      <w:r>
        <w:rPr>
          <w:rFonts w:hint="eastAsia"/>
        </w:rPr>
        <w:br/>
      </w:r>
      <w:r>
        <w:rPr>
          <w:rFonts w:hint="eastAsia"/>
        </w:rPr>
        <w:t>　　二，2015年中国煤质活性炭市场结构分析</w:t>
      </w:r>
      <w:r>
        <w:rPr>
          <w:rFonts w:hint="eastAsia"/>
        </w:rPr>
        <w:br/>
      </w:r>
      <w:r>
        <w:rPr>
          <w:rFonts w:hint="eastAsia"/>
        </w:rPr>
        <w:t>　　三，2015年中国煤质活性炭市场价格走势分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2020-2025年中国活性碳进出口数据监测分析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2020-2025年中国活性碳进口数据分析</w:t>
      </w:r>
      <w:r>
        <w:rPr>
          <w:rFonts w:hint="eastAsia"/>
        </w:rPr>
        <w:br/>
      </w:r>
      <w:r>
        <w:rPr>
          <w:rFonts w:hint="eastAsia"/>
        </w:rPr>
        <w:t>　　一，进口数量分析（38021000）</w:t>
      </w:r>
      <w:r>
        <w:rPr>
          <w:rFonts w:hint="eastAsia"/>
        </w:rPr>
        <w:br/>
      </w:r>
      <w:r>
        <w:rPr>
          <w:rFonts w:hint="eastAsia"/>
        </w:rPr>
        <w:t>　　二，进口金额分析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2020-2025年中国活性碳出口数据分析</w:t>
      </w:r>
      <w:r>
        <w:rPr>
          <w:rFonts w:hint="eastAsia"/>
        </w:rPr>
        <w:br/>
      </w:r>
      <w:r>
        <w:rPr>
          <w:rFonts w:hint="eastAsia"/>
        </w:rPr>
        <w:t>　　一，出口数量分析</w:t>
      </w:r>
      <w:r>
        <w:rPr>
          <w:rFonts w:hint="eastAsia"/>
        </w:rPr>
        <w:br/>
      </w:r>
      <w:r>
        <w:rPr>
          <w:rFonts w:hint="eastAsia"/>
        </w:rPr>
        <w:t>　　二，出口金额分析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2020-2025年中国活性碳进出口平均单价分析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2020-2025年中国活性碳进出口国家及地区分析</w:t>
      </w:r>
      <w:r>
        <w:rPr>
          <w:rFonts w:hint="eastAsia"/>
        </w:rPr>
        <w:br/>
      </w:r>
      <w:r>
        <w:rPr>
          <w:rFonts w:hint="eastAsia"/>
        </w:rPr>
        <w:t>　　一，进口国家及地区分析</w:t>
      </w:r>
      <w:r>
        <w:rPr>
          <w:rFonts w:hint="eastAsia"/>
        </w:rPr>
        <w:br/>
      </w:r>
      <w:r>
        <w:rPr>
          <w:rFonts w:hint="eastAsia"/>
        </w:rPr>
        <w:t>　　二，出口国家及地区分析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2020-2025年中国煤制品制造行业主要数据监测分析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2020-2025年中国煤制品制造行业规模分析</w:t>
      </w:r>
      <w:r>
        <w:rPr>
          <w:rFonts w:hint="eastAsia"/>
        </w:rPr>
        <w:br/>
      </w:r>
      <w:r>
        <w:rPr>
          <w:rFonts w:hint="eastAsia"/>
        </w:rPr>
        <w:t>　　一，企业数量增长分析</w:t>
      </w:r>
      <w:r>
        <w:rPr>
          <w:rFonts w:hint="eastAsia"/>
        </w:rPr>
        <w:br/>
      </w:r>
      <w:r>
        <w:rPr>
          <w:rFonts w:hint="eastAsia"/>
        </w:rPr>
        <w:t>　　二，从业人数增长分析</w:t>
      </w:r>
      <w:r>
        <w:rPr>
          <w:rFonts w:hint="eastAsia"/>
        </w:rPr>
        <w:br/>
      </w:r>
      <w:r>
        <w:rPr>
          <w:rFonts w:hint="eastAsia"/>
        </w:rPr>
        <w:t>　　三，资产规模增长分析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2025年中国煤制品制造行业结构分析</w:t>
      </w:r>
      <w:r>
        <w:rPr>
          <w:rFonts w:hint="eastAsia"/>
        </w:rPr>
        <w:br/>
      </w:r>
      <w:r>
        <w:rPr>
          <w:rFonts w:hint="eastAsia"/>
        </w:rPr>
        <w:t>　　一，企业数量结构分析</w:t>
      </w:r>
      <w:r>
        <w:rPr>
          <w:rFonts w:hint="eastAsia"/>
        </w:rPr>
        <w:br/>
      </w:r>
      <w:r>
        <w:rPr>
          <w:rFonts w:hint="eastAsia"/>
        </w:rPr>
        <w:t>　　1，不同类型分析</w:t>
      </w:r>
      <w:r>
        <w:rPr>
          <w:rFonts w:hint="eastAsia"/>
        </w:rPr>
        <w:br/>
      </w:r>
      <w:r>
        <w:rPr>
          <w:rFonts w:hint="eastAsia"/>
        </w:rPr>
        <w:t>　　2，不同所有制分析</w:t>
      </w:r>
      <w:r>
        <w:rPr>
          <w:rFonts w:hint="eastAsia"/>
        </w:rPr>
        <w:br/>
      </w:r>
      <w:r>
        <w:rPr>
          <w:rFonts w:hint="eastAsia"/>
        </w:rPr>
        <w:t>　　二，销售收入结构分析</w:t>
      </w:r>
      <w:r>
        <w:rPr>
          <w:rFonts w:hint="eastAsia"/>
        </w:rPr>
        <w:br/>
      </w:r>
      <w:r>
        <w:rPr>
          <w:rFonts w:hint="eastAsia"/>
        </w:rPr>
        <w:t>　　1，不同类型分析</w:t>
      </w:r>
      <w:r>
        <w:rPr>
          <w:rFonts w:hint="eastAsia"/>
        </w:rPr>
        <w:br/>
      </w:r>
      <w:r>
        <w:rPr>
          <w:rFonts w:hint="eastAsia"/>
        </w:rPr>
        <w:t>　　2，不同所有制分析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2020-2025年中国煤制品制造行业产值分析</w:t>
      </w:r>
      <w:r>
        <w:rPr>
          <w:rFonts w:hint="eastAsia"/>
        </w:rPr>
        <w:br/>
      </w:r>
      <w:r>
        <w:rPr>
          <w:rFonts w:hint="eastAsia"/>
        </w:rPr>
        <w:t>　　一，产成品增长分析</w:t>
      </w:r>
      <w:r>
        <w:rPr>
          <w:rFonts w:hint="eastAsia"/>
        </w:rPr>
        <w:br/>
      </w:r>
      <w:r>
        <w:rPr>
          <w:rFonts w:hint="eastAsia"/>
        </w:rPr>
        <w:t>　　二，工业销售产值分析</w:t>
      </w:r>
      <w:r>
        <w:rPr>
          <w:rFonts w:hint="eastAsia"/>
        </w:rPr>
        <w:br/>
      </w:r>
      <w:r>
        <w:rPr>
          <w:rFonts w:hint="eastAsia"/>
        </w:rPr>
        <w:t>　　三，出口交货值分析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2020-2025年中国煤制品制造行业成本费用分析</w:t>
      </w:r>
      <w:r>
        <w:rPr>
          <w:rFonts w:hint="eastAsia"/>
        </w:rPr>
        <w:br/>
      </w:r>
      <w:r>
        <w:rPr>
          <w:rFonts w:hint="eastAsia"/>
        </w:rPr>
        <w:t>　　一，销售成本分析</w:t>
      </w:r>
      <w:r>
        <w:rPr>
          <w:rFonts w:hint="eastAsia"/>
        </w:rPr>
        <w:br/>
      </w:r>
      <w:r>
        <w:rPr>
          <w:rFonts w:hint="eastAsia"/>
        </w:rPr>
        <w:t>　　二，费用分析</w:t>
      </w:r>
      <w:r>
        <w:rPr>
          <w:rFonts w:hint="eastAsia"/>
        </w:rPr>
        <w:br/>
      </w:r>
      <w:r>
        <w:rPr>
          <w:rFonts w:hint="eastAsia"/>
        </w:rPr>
        <w:t>　　第五节 2020-2025年中国煤制品制造行业盈利能力分析</w:t>
      </w:r>
      <w:r>
        <w:rPr>
          <w:rFonts w:hint="eastAsia"/>
        </w:rPr>
        <w:br/>
      </w:r>
      <w:r>
        <w:rPr>
          <w:rFonts w:hint="eastAsia"/>
        </w:rPr>
        <w:t>　　一，主要盈利指标分析</w:t>
      </w:r>
      <w:r>
        <w:rPr>
          <w:rFonts w:hint="eastAsia"/>
        </w:rPr>
        <w:br/>
      </w:r>
      <w:r>
        <w:rPr>
          <w:rFonts w:hint="eastAsia"/>
        </w:rPr>
        <w:t>　　二，主要盈利能力指标分析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2020-2025年中国煤质活性炭市场竞争格局透析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2020-2025年中国煤质活性炭市场竞争格局</w:t>
      </w:r>
      <w:r>
        <w:rPr>
          <w:rFonts w:hint="eastAsia"/>
        </w:rPr>
        <w:br/>
      </w:r>
      <w:r>
        <w:rPr>
          <w:rFonts w:hint="eastAsia"/>
        </w:rPr>
        <w:t>　　一，煤质活性炭技术竞争分析</w:t>
      </w:r>
      <w:r>
        <w:rPr>
          <w:rFonts w:hint="eastAsia"/>
        </w:rPr>
        <w:br/>
      </w:r>
      <w:r>
        <w:rPr>
          <w:rFonts w:hint="eastAsia"/>
        </w:rPr>
        <w:t>　　二，反倾销对中国活性炭的影响</w:t>
      </w:r>
      <w:r>
        <w:rPr>
          <w:rFonts w:hint="eastAsia"/>
        </w:rPr>
        <w:br/>
      </w:r>
      <w:r>
        <w:rPr>
          <w:rFonts w:hint="eastAsia"/>
        </w:rPr>
        <w:t>　　三，煤质活性炭市场集中度分析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2020-2025年中国煤质活性炭主要领域竞争透析</w:t>
      </w:r>
      <w:r>
        <w:rPr>
          <w:rFonts w:hint="eastAsia"/>
        </w:rPr>
        <w:br/>
      </w:r>
      <w:r>
        <w:rPr>
          <w:rFonts w:hint="eastAsia"/>
        </w:rPr>
        <w:t>　　一，净化空气用煤质活性炭竞争分析</w:t>
      </w:r>
      <w:r>
        <w:rPr>
          <w:rFonts w:hint="eastAsia"/>
        </w:rPr>
        <w:br/>
      </w:r>
      <w:r>
        <w:rPr>
          <w:rFonts w:hint="eastAsia"/>
        </w:rPr>
        <w:t>　　二，煤质活性炭试剂竞争分析</w:t>
      </w:r>
      <w:r>
        <w:rPr>
          <w:rFonts w:hint="eastAsia"/>
        </w:rPr>
        <w:br/>
      </w:r>
      <w:r>
        <w:rPr>
          <w:rFonts w:hint="eastAsia"/>
        </w:rPr>
        <w:t>　　三，煤质活性炭其它应用领域竞争分析</w:t>
      </w:r>
      <w:r>
        <w:rPr>
          <w:rFonts w:hint="eastAsia"/>
        </w:rPr>
        <w:br/>
      </w:r>
      <w:r>
        <w:rPr>
          <w:rFonts w:hint="eastAsia"/>
        </w:rPr>
        <w:t>　　第三节 2020-2025年中国煤质活性炭行业竞争策略分析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中国重点煤质活性炭企业竞争力分析</w:t>
      </w:r>
      <w:r>
        <w:rPr>
          <w:rFonts w:hint="eastAsia"/>
        </w:rPr>
        <w:br/>
      </w:r>
      <w:r>
        <w:rPr>
          <w:rFonts w:hint="eastAsia"/>
        </w:rPr>
        <w:t>　　第一节 宁夏华辉活性炭股份有限公司</w:t>
      </w:r>
      <w:r>
        <w:rPr>
          <w:rFonts w:hint="eastAsia"/>
        </w:rPr>
        <w:br/>
      </w:r>
      <w:r>
        <w:rPr>
          <w:rFonts w:hint="eastAsia"/>
        </w:rPr>
        <w:t>　　一，企业概况</w:t>
      </w:r>
      <w:r>
        <w:rPr>
          <w:rFonts w:hint="eastAsia"/>
        </w:rPr>
        <w:br/>
      </w:r>
      <w:r>
        <w:rPr>
          <w:rFonts w:hint="eastAsia"/>
        </w:rPr>
        <w:t>　　二，企业主要经济指标分析</w:t>
      </w:r>
      <w:r>
        <w:rPr>
          <w:rFonts w:hint="eastAsia"/>
        </w:rPr>
        <w:br/>
      </w:r>
      <w:r>
        <w:rPr>
          <w:rFonts w:hint="eastAsia"/>
        </w:rPr>
        <w:t>　　三，企业盈利能力分析</w:t>
      </w:r>
      <w:r>
        <w:rPr>
          <w:rFonts w:hint="eastAsia"/>
        </w:rPr>
        <w:br/>
      </w:r>
      <w:r>
        <w:rPr>
          <w:rFonts w:hint="eastAsia"/>
        </w:rPr>
        <w:t>　　四，企业偿债能力分析</w:t>
      </w:r>
      <w:r>
        <w:rPr>
          <w:rFonts w:hint="eastAsia"/>
        </w:rPr>
        <w:br/>
      </w:r>
      <w:r>
        <w:rPr>
          <w:rFonts w:hint="eastAsia"/>
        </w:rPr>
        <w:t>　　五，企业运营能力分析</w:t>
      </w:r>
      <w:r>
        <w:rPr>
          <w:rFonts w:hint="eastAsia"/>
        </w:rPr>
        <w:br/>
      </w:r>
      <w:r>
        <w:rPr>
          <w:rFonts w:hint="eastAsia"/>
        </w:rPr>
        <w:t>　　六，企业成长能力分析</w:t>
      </w:r>
      <w:r>
        <w:rPr>
          <w:rFonts w:hint="eastAsia"/>
        </w:rPr>
        <w:br/>
      </w:r>
      <w:r>
        <w:rPr>
          <w:rFonts w:hint="eastAsia"/>
        </w:rPr>
        <w:t>　　第二节 大同市云光活性炭有限责任公司</w:t>
      </w:r>
      <w:r>
        <w:rPr>
          <w:rFonts w:hint="eastAsia"/>
        </w:rPr>
        <w:br/>
      </w:r>
      <w:r>
        <w:rPr>
          <w:rFonts w:hint="eastAsia"/>
        </w:rPr>
        <w:t>　　一，企业概况</w:t>
      </w:r>
      <w:r>
        <w:rPr>
          <w:rFonts w:hint="eastAsia"/>
        </w:rPr>
        <w:br/>
      </w:r>
      <w:r>
        <w:rPr>
          <w:rFonts w:hint="eastAsia"/>
        </w:rPr>
        <w:t>　　二，企业主要经济指标分析</w:t>
      </w:r>
      <w:r>
        <w:rPr>
          <w:rFonts w:hint="eastAsia"/>
        </w:rPr>
        <w:br/>
      </w:r>
      <w:r>
        <w:rPr>
          <w:rFonts w:hint="eastAsia"/>
        </w:rPr>
        <w:t>　　三，企业盈利能力分析</w:t>
      </w:r>
      <w:r>
        <w:rPr>
          <w:rFonts w:hint="eastAsia"/>
        </w:rPr>
        <w:br/>
      </w:r>
      <w:r>
        <w:rPr>
          <w:rFonts w:hint="eastAsia"/>
        </w:rPr>
        <w:t>　　四，企业偿债能力分析</w:t>
      </w:r>
      <w:r>
        <w:rPr>
          <w:rFonts w:hint="eastAsia"/>
        </w:rPr>
        <w:br/>
      </w:r>
      <w:r>
        <w:rPr>
          <w:rFonts w:hint="eastAsia"/>
        </w:rPr>
        <w:t>　　五，企业运营能力分析</w:t>
      </w:r>
      <w:r>
        <w:rPr>
          <w:rFonts w:hint="eastAsia"/>
        </w:rPr>
        <w:br/>
      </w:r>
      <w:r>
        <w:rPr>
          <w:rFonts w:hint="eastAsia"/>
        </w:rPr>
        <w:t>　　六，企业成长能力分析</w:t>
      </w:r>
      <w:r>
        <w:rPr>
          <w:rFonts w:hint="eastAsia"/>
        </w:rPr>
        <w:br/>
      </w:r>
      <w:r>
        <w:rPr>
          <w:rFonts w:hint="eastAsia"/>
        </w:rPr>
        <w:t>　　第三节 大同惠宝活性炭有限责任公司</w:t>
      </w:r>
      <w:r>
        <w:rPr>
          <w:rFonts w:hint="eastAsia"/>
        </w:rPr>
        <w:br/>
      </w:r>
      <w:r>
        <w:rPr>
          <w:rFonts w:hint="eastAsia"/>
        </w:rPr>
        <w:t>　　一，企业概况</w:t>
      </w:r>
      <w:r>
        <w:rPr>
          <w:rFonts w:hint="eastAsia"/>
        </w:rPr>
        <w:br/>
      </w:r>
      <w:r>
        <w:rPr>
          <w:rFonts w:hint="eastAsia"/>
        </w:rPr>
        <w:t>　　二，企业主要经济指标分析</w:t>
      </w:r>
      <w:r>
        <w:rPr>
          <w:rFonts w:hint="eastAsia"/>
        </w:rPr>
        <w:br/>
      </w:r>
      <w:r>
        <w:rPr>
          <w:rFonts w:hint="eastAsia"/>
        </w:rPr>
        <w:t>　　三，企业盈利能力分析</w:t>
      </w:r>
      <w:r>
        <w:rPr>
          <w:rFonts w:hint="eastAsia"/>
        </w:rPr>
        <w:br/>
      </w:r>
      <w:r>
        <w:rPr>
          <w:rFonts w:hint="eastAsia"/>
        </w:rPr>
        <w:t>　　四，企业偿债能力分析</w:t>
      </w:r>
      <w:r>
        <w:rPr>
          <w:rFonts w:hint="eastAsia"/>
        </w:rPr>
        <w:br/>
      </w:r>
      <w:r>
        <w:rPr>
          <w:rFonts w:hint="eastAsia"/>
        </w:rPr>
        <w:t>　　五，企业运营能力分析</w:t>
      </w:r>
      <w:r>
        <w:rPr>
          <w:rFonts w:hint="eastAsia"/>
        </w:rPr>
        <w:br/>
      </w:r>
      <w:r>
        <w:rPr>
          <w:rFonts w:hint="eastAsia"/>
        </w:rPr>
        <w:t>　　六，企业成长能力分析</w:t>
      </w:r>
      <w:r>
        <w:rPr>
          <w:rFonts w:hint="eastAsia"/>
        </w:rPr>
        <w:br/>
      </w:r>
      <w:r>
        <w:rPr>
          <w:rFonts w:hint="eastAsia"/>
        </w:rPr>
        <w:t>　　第四节 怀仁环宇净化材料有限责任公司</w:t>
      </w:r>
      <w:r>
        <w:rPr>
          <w:rFonts w:hint="eastAsia"/>
        </w:rPr>
        <w:br/>
      </w:r>
      <w:r>
        <w:rPr>
          <w:rFonts w:hint="eastAsia"/>
        </w:rPr>
        <w:t>　　一，企业概况</w:t>
      </w:r>
      <w:r>
        <w:rPr>
          <w:rFonts w:hint="eastAsia"/>
        </w:rPr>
        <w:br/>
      </w:r>
      <w:r>
        <w:rPr>
          <w:rFonts w:hint="eastAsia"/>
        </w:rPr>
        <w:t>　　二，企业主要经济指标分析</w:t>
      </w:r>
      <w:r>
        <w:rPr>
          <w:rFonts w:hint="eastAsia"/>
        </w:rPr>
        <w:br/>
      </w:r>
      <w:r>
        <w:rPr>
          <w:rFonts w:hint="eastAsia"/>
        </w:rPr>
        <w:t>　　三，企业盈利能力分析</w:t>
      </w:r>
      <w:r>
        <w:rPr>
          <w:rFonts w:hint="eastAsia"/>
        </w:rPr>
        <w:br/>
      </w:r>
      <w:r>
        <w:rPr>
          <w:rFonts w:hint="eastAsia"/>
        </w:rPr>
        <w:t>　　四，企业偿债能力分析</w:t>
      </w:r>
      <w:r>
        <w:rPr>
          <w:rFonts w:hint="eastAsia"/>
        </w:rPr>
        <w:br/>
      </w:r>
      <w:r>
        <w:rPr>
          <w:rFonts w:hint="eastAsia"/>
        </w:rPr>
        <w:t>　　五，企业运营能力分析</w:t>
      </w:r>
      <w:r>
        <w:rPr>
          <w:rFonts w:hint="eastAsia"/>
        </w:rPr>
        <w:br/>
      </w:r>
      <w:r>
        <w:rPr>
          <w:rFonts w:hint="eastAsia"/>
        </w:rPr>
        <w:t>　　六，企业成长能力分析</w:t>
      </w:r>
      <w:r>
        <w:rPr>
          <w:rFonts w:hint="eastAsia"/>
        </w:rPr>
        <w:br/>
      </w:r>
      <w:r>
        <w:rPr>
          <w:rFonts w:hint="eastAsia"/>
        </w:rPr>
        <w:t>　　第五节 大同方圆煤化有限公司</w:t>
      </w:r>
      <w:r>
        <w:rPr>
          <w:rFonts w:hint="eastAsia"/>
        </w:rPr>
        <w:br/>
      </w:r>
      <w:r>
        <w:rPr>
          <w:rFonts w:hint="eastAsia"/>
        </w:rPr>
        <w:t>　　一，企业概况</w:t>
      </w:r>
      <w:r>
        <w:rPr>
          <w:rFonts w:hint="eastAsia"/>
        </w:rPr>
        <w:br/>
      </w:r>
      <w:r>
        <w:rPr>
          <w:rFonts w:hint="eastAsia"/>
        </w:rPr>
        <w:t>　　二，企业主要经济指标分析</w:t>
      </w:r>
      <w:r>
        <w:rPr>
          <w:rFonts w:hint="eastAsia"/>
        </w:rPr>
        <w:br/>
      </w:r>
      <w:r>
        <w:rPr>
          <w:rFonts w:hint="eastAsia"/>
        </w:rPr>
        <w:t>　　三，企业盈利能力分析</w:t>
      </w:r>
      <w:r>
        <w:rPr>
          <w:rFonts w:hint="eastAsia"/>
        </w:rPr>
        <w:br/>
      </w:r>
      <w:r>
        <w:rPr>
          <w:rFonts w:hint="eastAsia"/>
        </w:rPr>
        <w:t>　　四，企业偿债能力分析</w:t>
      </w:r>
      <w:r>
        <w:rPr>
          <w:rFonts w:hint="eastAsia"/>
        </w:rPr>
        <w:br/>
      </w:r>
      <w:r>
        <w:rPr>
          <w:rFonts w:hint="eastAsia"/>
        </w:rPr>
        <w:t>　　五，企业运营能力分析</w:t>
      </w:r>
      <w:r>
        <w:rPr>
          <w:rFonts w:hint="eastAsia"/>
        </w:rPr>
        <w:br/>
      </w:r>
      <w:r>
        <w:rPr>
          <w:rFonts w:hint="eastAsia"/>
        </w:rPr>
        <w:t>　　六，企业成长能力分析</w:t>
      </w:r>
      <w:r>
        <w:rPr>
          <w:rFonts w:hint="eastAsia"/>
        </w:rPr>
        <w:br/>
      </w:r>
      <w:r>
        <w:rPr>
          <w:rFonts w:hint="eastAsia"/>
        </w:rPr>
        <w:t>　　第六节 山西省左云云鹏煤化有限公司</w:t>
      </w:r>
      <w:r>
        <w:rPr>
          <w:rFonts w:hint="eastAsia"/>
        </w:rPr>
        <w:br/>
      </w:r>
      <w:r>
        <w:rPr>
          <w:rFonts w:hint="eastAsia"/>
        </w:rPr>
        <w:t>　　一，企业概况-</w:t>
      </w:r>
      <w:r>
        <w:rPr>
          <w:rFonts w:hint="eastAsia"/>
        </w:rPr>
        <w:br/>
      </w:r>
      <w:r>
        <w:rPr>
          <w:rFonts w:hint="eastAsia"/>
        </w:rPr>
        <w:t>　　二，企业主要经济指标分析</w:t>
      </w:r>
      <w:r>
        <w:rPr>
          <w:rFonts w:hint="eastAsia"/>
        </w:rPr>
        <w:br/>
      </w:r>
      <w:r>
        <w:rPr>
          <w:rFonts w:hint="eastAsia"/>
        </w:rPr>
        <w:t>　　三，企业盈利能力分析</w:t>
      </w:r>
      <w:r>
        <w:rPr>
          <w:rFonts w:hint="eastAsia"/>
        </w:rPr>
        <w:br/>
      </w:r>
      <w:r>
        <w:rPr>
          <w:rFonts w:hint="eastAsia"/>
        </w:rPr>
        <w:t>　　四，企业偿债能力分析</w:t>
      </w:r>
      <w:r>
        <w:rPr>
          <w:rFonts w:hint="eastAsia"/>
        </w:rPr>
        <w:br/>
      </w:r>
      <w:r>
        <w:rPr>
          <w:rFonts w:hint="eastAsia"/>
        </w:rPr>
        <w:t>　　五，企业运营能力分析</w:t>
      </w:r>
      <w:r>
        <w:rPr>
          <w:rFonts w:hint="eastAsia"/>
        </w:rPr>
        <w:br/>
      </w:r>
      <w:r>
        <w:rPr>
          <w:rFonts w:hint="eastAsia"/>
        </w:rPr>
        <w:t>　　六，企业成长能力分析</w:t>
      </w:r>
      <w:r>
        <w:rPr>
          <w:rFonts w:hint="eastAsia"/>
        </w:rPr>
        <w:br/>
      </w:r>
      <w:r>
        <w:rPr>
          <w:rFonts w:hint="eastAsia"/>
        </w:rPr>
        <w:t>　　第七节 石嘴山市西源煤业有限公司</w:t>
      </w:r>
      <w:r>
        <w:rPr>
          <w:rFonts w:hint="eastAsia"/>
        </w:rPr>
        <w:br/>
      </w:r>
      <w:r>
        <w:rPr>
          <w:rFonts w:hint="eastAsia"/>
        </w:rPr>
        <w:t>　　一，企业概况</w:t>
      </w:r>
      <w:r>
        <w:rPr>
          <w:rFonts w:hint="eastAsia"/>
        </w:rPr>
        <w:br/>
      </w:r>
      <w:r>
        <w:rPr>
          <w:rFonts w:hint="eastAsia"/>
        </w:rPr>
        <w:t>　　二，企业主要经济指标分析</w:t>
      </w:r>
      <w:r>
        <w:rPr>
          <w:rFonts w:hint="eastAsia"/>
        </w:rPr>
        <w:br/>
      </w:r>
      <w:r>
        <w:rPr>
          <w:rFonts w:hint="eastAsia"/>
        </w:rPr>
        <w:t>　　三，企业盈利能力分析</w:t>
      </w:r>
      <w:r>
        <w:rPr>
          <w:rFonts w:hint="eastAsia"/>
        </w:rPr>
        <w:br/>
      </w:r>
      <w:r>
        <w:rPr>
          <w:rFonts w:hint="eastAsia"/>
        </w:rPr>
        <w:t>　　四，企业偿债能力分析</w:t>
      </w:r>
      <w:r>
        <w:rPr>
          <w:rFonts w:hint="eastAsia"/>
        </w:rPr>
        <w:br/>
      </w:r>
      <w:r>
        <w:rPr>
          <w:rFonts w:hint="eastAsia"/>
        </w:rPr>
        <w:t>　　五，企业运营能力分析</w:t>
      </w:r>
      <w:r>
        <w:rPr>
          <w:rFonts w:hint="eastAsia"/>
        </w:rPr>
        <w:br/>
      </w:r>
      <w:r>
        <w:rPr>
          <w:rFonts w:hint="eastAsia"/>
        </w:rPr>
        <w:t>　　六，企业成长能力分析</w:t>
      </w:r>
      <w:r>
        <w:rPr>
          <w:rFonts w:hint="eastAsia"/>
        </w:rPr>
        <w:br/>
      </w:r>
      <w:r>
        <w:rPr>
          <w:rFonts w:hint="eastAsia"/>
        </w:rPr>
        <w:t>　　第八节 宁夏兴晟煤焦化活性炭有限公司</w:t>
      </w:r>
      <w:r>
        <w:rPr>
          <w:rFonts w:hint="eastAsia"/>
        </w:rPr>
        <w:br/>
      </w:r>
      <w:r>
        <w:rPr>
          <w:rFonts w:hint="eastAsia"/>
        </w:rPr>
        <w:t>　　一，企业概况</w:t>
      </w:r>
      <w:r>
        <w:rPr>
          <w:rFonts w:hint="eastAsia"/>
        </w:rPr>
        <w:br/>
      </w:r>
      <w:r>
        <w:rPr>
          <w:rFonts w:hint="eastAsia"/>
        </w:rPr>
        <w:t>　　二，企业主要经济指标分析</w:t>
      </w:r>
      <w:r>
        <w:rPr>
          <w:rFonts w:hint="eastAsia"/>
        </w:rPr>
        <w:br/>
      </w:r>
      <w:r>
        <w:rPr>
          <w:rFonts w:hint="eastAsia"/>
        </w:rPr>
        <w:t>　　三，企业盈利能力分析</w:t>
      </w:r>
      <w:r>
        <w:rPr>
          <w:rFonts w:hint="eastAsia"/>
        </w:rPr>
        <w:br/>
      </w:r>
      <w:r>
        <w:rPr>
          <w:rFonts w:hint="eastAsia"/>
        </w:rPr>
        <w:t>　　四，企业偿债能力分析</w:t>
      </w:r>
      <w:r>
        <w:rPr>
          <w:rFonts w:hint="eastAsia"/>
        </w:rPr>
        <w:br/>
      </w:r>
      <w:r>
        <w:rPr>
          <w:rFonts w:hint="eastAsia"/>
        </w:rPr>
        <w:t>　　五，企业运营能力分析</w:t>
      </w:r>
      <w:r>
        <w:rPr>
          <w:rFonts w:hint="eastAsia"/>
        </w:rPr>
        <w:br/>
      </w:r>
      <w:r>
        <w:rPr>
          <w:rFonts w:hint="eastAsia"/>
        </w:rPr>
        <w:t>　　六，企业成长能力分析</w:t>
      </w:r>
      <w:r>
        <w:rPr>
          <w:rFonts w:hint="eastAsia"/>
        </w:rPr>
        <w:br/>
      </w:r>
      <w:r>
        <w:rPr>
          <w:rFonts w:hint="eastAsia"/>
        </w:rPr>
        <w:t>　　第九节 宁夏通福焦化有限公司</w:t>
      </w:r>
      <w:r>
        <w:rPr>
          <w:rFonts w:hint="eastAsia"/>
        </w:rPr>
        <w:br/>
      </w:r>
      <w:r>
        <w:rPr>
          <w:rFonts w:hint="eastAsia"/>
        </w:rPr>
        <w:t>　　一，企业概况</w:t>
      </w:r>
      <w:r>
        <w:rPr>
          <w:rFonts w:hint="eastAsia"/>
        </w:rPr>
        <w:br/>
      </w:r>
      <w:r>
        <w:rPr>
          <w:rFonts w:hint="eastAsia"/>
        </w:rPr>
        <w:t>　　二，企业主要经济指标分析</w:t>
      </w:r>
      <w:r>
        <w:rPr>
          <w:rFonts w:hint="eastAsia"/>
        </w:rPr>
        <w:br/>
      </w:r>
      <w:r>
        <w:rPr>
          <w:rFonts w:hint="eastAsia"/>
        </w:rPr>
        <w:t>　　三，企业盈利能力分析</w:t>
      </w:r>
      <w:r>
        <w:rPr>
          <w:rFonts w:hint="eastAsia"/>
        </w:rPr>
        <w:br/>
      </w:r>
      <w:r>
        <w:rPr>
          <w:rFonts w:hint="eastAsia"/>
        </w:rPr>
        <w:t>　　四，企业偿债能力分析</w:t>
      </w:r>
      <w:r>
        <w:rPr>
          <w:rFonts w:hint="eastAsia"/>
        </w:rPr>
        <w:br/>
      </w:r>
      <w:r>
        <w:rPr>
          <w:rFonts w:hint="eastAsia"/>
        </w:rPr>
        <w:t>　　五，企业运营能力分析</w:t>
      </w:r>
      <w:r>
        <w:rPr>
          <w:rFonts w:hint="eastAsia"/>
        </w:rPr>
        <w:br/>
      </w:r>
      <w:r>
        <w:rPr>
          <w:rFonts w:hint="eastAsia"/>
        </w:rPr>
        <w:t>　　六，企业成长能力分析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2020-2025年中国煤质活性炭行业上下游产业分析</w:t>
      </w:r>
      <w:r>
        <w:rPr>
          <w:rFonts w:hint="eastAsia"/>
        </w:rPr>
        <w:br/>
      </w:r>
      <w:r>
        <w:rPr>
          <w:rFonts w:hint="eastAsia"/>
        </w:rPr>
        <w:t>　　第一节 2020-2025年中国煤质活性炭上游产业分析</w:t>
      </w:r>
      <w:r>
        <w:rPr>
          <w:rFonts w:hint="eastAsia"/>
        </w:rPr>
        <w:br/>
      </w:r>
      <w:r>
        <w:rPr>
          <w:rFonts w:hint="eastAsia"/>
        </w:rPr>
        <w:t>　　一，发展现状</w:t>
      </w:r>
      <w:r>
        <w:rPr>
          <w:rFonts w:hint="eastAsia"/>
        </w:rPr>
        <w:br/>
      </w:r>
      <w:r>
        <w:rPr>
          <w:rFonts w:hint="eastAsia"/>
        </w:rPr>
        <w:t>　　二，发展趋势预测</w:t>
      </w:r>
      <w:r>
        <w:rPr>
          <w:rFonts w:hint="eastAsia"/>
        </w:rPr>
        <w:br/>
      </w:r>
      <w:r>
        <w:rPr>
          <w:rFonts w:hint="eastAsia"/>
        </w:rPr>
        <w:t>　　三，行业新动态及其对煤质活性炭行业的影响</w:t>
      </w:r>
      <w:r>
        <w:rPr>
          <w:rFonts w:hint="eastAsia"/>
        </w:rPr>
        <w:br/>
      </w:r>
      <w:r>
        <w:rPr>
          <w:rFonts w:hint="eastAsia"/>
        </w:rPr>
        <w:t>　　四，行业竞争状况及其对煤质活性炭行业的意义</w:t>
      </w:r>
      <w:r>
        <w:rPr>
          <w:rFonts w:hint="eastAsia"/>
        </w:rPr>
        <w:br/>
      </w:r>
      <w:r>
        <w:rPr>
          <w:rFonts w:hint="eastAsia"/>
        </w:rPr>
        <w:t>　　第二节 2020-2025年中国煤质活性炭下游产业分析</w:t>
      </w:r>
      <w:r>
        <w:rPr>
          <w:rFonts w:hint="eastAsia"/>
        </w:rPr>
        <w:br/>
      </w:r>
      <w:r>
        <w:rPr>
          <w:rFonts w:hint="eastAsia"/>
        </w:rPr>
        <w:t>　　一，发展现状</w:t>
      </w:r>
      <w:r>
        <w:rPr>
          <w:rFonts w:hint="eastAsia"/>
        </w:rPr>
        <w:br/>
      </w:r>
      <w:r>
        <w:rPr>
          <w:rFonts w:hint="eastAsia"/>
        </w:rPr>
        <w:t>　　二，发展趋势预测</w:t>
      </w:r>
      <w:r>
        <w:rPr>
          <w:rFonts w:hint="eastAsia"/>
        </w:rPr>
        <w:br/>
      </w:r>
      <w:r>
        <w:rPr>
          <w:rFonts w:hint="eastAsia"/>
        </w:rPr>
        <w:t>　　三，市场现状分析</w:t>
      </w:r>
      <w:r>
        <w:rPr>
          <w:rFonts w:hint="eastAsia"/>
        </w:rPr>
        <w:br/>
      </w:r>
      <w:r>
        <w:rPr>
          <w:rFonts w:hint="eastAsia"/>
        </w:rPr>
        <w:t>　　四，行业新动态及其对煤质活性炭行业的影响</w:t>
      </w:r>
      <w:r>
        <w:rPr>
          <w:rFonts w:hint="eastAsia"/>
        </w:rPr>
        <w:br/>
      </w:r>
      <w:r>
        <w:rPr>
          <w:rFonts w:hint="eastAsia"/>
        </w:rPr>
        <w:t>　　五，行业竞争状况及其对煤质活性炭行业的意义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2020-2025年中国活性炭行业运营现状分析</w:t>
      </w:r>
      <w:r>
        <w:rPr>
          <w:rFonts w:hint="eastAsia"/>
        </w:rPr>
        <w:br/>
      </w:r>
      <w:r>
        <w:rPr>
          <w:rFonts w:hint="eastAsia"/>
        </w:rPr>
        <w:t>　　第一节 2020-2025年中国活性炭产业运行形势分析</w:t>
      </w:r>
      <w:r>
        <w:rPr>
          <w:rFonts w:hint="eastAsia"/>
        </w:rPr>
        <w:br/>
      </w:r>
      <w:r>
        <w:rPr>
          <w:rFonts w:hint="eastAsia"/>
        </w:rPr>
        <w:t>　　一，中国活性炭行业规模分析</w:t>
      </w:r>
      <w:r>
        <w:rPr>
          <w:rFonts w:hint="eastAsia"/>
        </w:rPr>
        <w:br/>
      </w:r>
      <w:r>
        <w:rPr>
          <w:rFonts w:hint="eastAsia"/>
        </w:rPr>
        <w:t>　　二，中国活性炭投资现状分析</w:t>
      </w:r>
      <w:r>
        <w:rPr>
          <w:rFonts w:hint="eastAsia"/>
        </w:rPr>
        <w:br/>
      </w:r>
      <w:r>
        <w:rPr>
          <w:rFonts w:hint="eastAsia"/>
        </w:rPr>
        <w:t>　　三，中国活性炭在建拟建项目分析</w:t>
      </w:r>
      <w:r>
        <w:rPr>
          <w:rFonts w:hint="eastAsia"/>
        </w:rPr>
        <w:br/>
      </w:r>
      <w:r>
        <w:rPr>
          <w:rFonts w:hint="eastAsia"/>
        </w:rPr>
        <w:t>　　第二节 2020-2025年中国活性炭销售模式分析</w:t>
      </w:r>
      <w:r>
        <w:rPr>
          <w:rFonts w:hint="eastAsia"/>
        </w:rPr>
        <w:br/>
      </w:r>
      <w:r>
        <w:rPr>
          <w:rFonts w:hint="eastAsia"/>
        </w:rPr>
        <w:t>　　一，广告对活性炭销售的影响程度分析</w:t>
      </w:r>
      <w:r>
        <w:rPr>
          <w:rFonts w:hint="eastAsia"/>
        </w:rPr>
        <w:br/>
      </w:r>
      <w:r>
        <w:rPr>
          <w:rFonts w:hint="eastAsia"/>
        </w:rPr>
        <w:t>　　二，行业主要营销渠道分析</w:t>
      </w:r>
      <w:r>
        <w:rPr>
          <w:rFonts w:hint="eastAsia"/>
        </w:rPr>
        <w:br/>
      </w:r>
      <w:r>
        <w:rPr>
          <w:rFonts w:hint="eastAsia"/>
        </w:rPr>
        <w:t>　　三，行业品牌营销</w:t>
      </w:r>
      <w:r>
        <w:rPr>
          <w:rFonts w:hint="eastAsia"/>
        </w:rPr>
        <w:br/>
      </w:r>
      <w:r>
        <w:rPr>
          <w:rFonts w:hint="eastAsia"/>
        </w:rPr>
        <w:t>　　第三节 2020-2025年中国活性炭工业与发达国家主要差距分析</w:t>
      </w:r>
      <w:r>
        <w:rPr>
          <w:rFonts w:hint="eastAsia"/>
        </w:rPr>
        <w:br/>
      </w:r>
      <w:r>
        <w:rPr>
          <w:rFonts w:hint="eastAsia"/>
        </w:rPr>
        <w:t>　　一，企业数量多且分散，生产规模小</w:t>
      </w:r>
      <w:r>
        <w:rPr>
          <w:rFonts w:hint="eastAsia"/>
        </w:rPr>
        <w:br/>
      </w:r>
      <w:r>
        <w:rPr>
          <w:rFonts w:hint="eastAsia"/>
        </w:rPr>
        <w:t>　　二，生产技术装备落后</w:t>
      </w:r>
      <w:r>
        <w:rPr>
          <w:rFonts w:hint="eastAsia"/>
        </w:rPr>
        <w:br/>
      </w:r>
      <w:r>
        <w:rPr>
          <w:rFonts w:hint="eastAsia"/>
        </w:rPr>
        <w:t>　　三，产品品种少，应用领域需积极开拓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2025-2031年中国煤质活性炭行业发展前景预测分析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2025-2031年中国煤质活性炭产品发展趋势分析</w:t>
      </w:r>
      <w:r>
        <w:rPr>
          <w:rFonts w:hint="eastAsia"/>
        </w:rPr>
        <w:br/>
      </w:r>
      <w:r>
        <w:rPr>
          <w:rFonts w:hint="eastAsia"/>
        </w:rPr>
        <w:t>　　一，煤质活性炭技术走势分析</w:t>
      </w:r>
      <w:r>
        <w:rPr>
          <w:rFonts w:hint="eastAsia"/>
        </w:rPr>
        <w:br/>
      </w:r>
      <w:r>
        <w:rPr>
          <w:rFonts w:hint="eastAsia"/>
        </w:rPr>
        <w:t>　　二，煤质活性炭行业发展方向分析</w:t>
      </w:r>
      <w:r>
        <w:rPr>
          <w:rFonts w:hint="eastAsia"/>
        </w:rPr>
        <w:br/>
      </w:r>
      <w:r>
        <w:rPr>
          <w:rFonts w:hint="eastAsia"/>
        </w:rPr>
        <w:t>　　三，中国煤制品制造行业预测分析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2025-2031年中国煤质活性炭行业市场发展前景预测分析</w:t>
      </w:r>
      <w:r>
        <w:rPr>
          <w:rFonts w:hint="eastAsia"/>
        </w:rPr>
        <w:br/>
      </w:r>
      <w:r>
        <w:rPr>
          <w:rFonts w:hint="eastAsia"/>
        </w:rPr>
        <w:t>　　一，煤质活性炭供给预测分析</w:t>
      </w:r>
      <w:r>
        <w:rPr>
          <w:rFonts w:hint="eastAsia"/>
        </w:rPr>
        <w:br/>
      </w:r>
      <w:r>
        <w:rPr>
          <w:rFonts w:hint="eastAsia"/>
        </w:rPr>
        <w:t>　　二，煤质活性炭需求预测分析</w:t>
      </w:r>
      <w:r>
        <w:rPr>
          <w:rFonts w:hint="eastAsia"/>
        </w:rPr>
        <w:br/>
      </w:r>
      <w:r>
        <w:rPr>
          <w:rFonts w:hint="eastAsia"/>
        </w:rPr>
        <w:t>　　三，煤质活性炭进出口形势预测分析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2025-2031年中国煤质活性炭行业市场盈利能力预测分析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2025-2031年中国煤质活性炭行业投资机会与投资风险分析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2025-2031年中国煤质活性炭行业投资机会分析</w:t>
      </w:r>
      <w:r>
        <w:rPr>
          <w:rFonts w:hint="eastAsia"/>
        </w:rPr>
        <w:br/>
      </w:r>
      <w:r>
        <w:rPr>
          <w:rFonts w:hint="eastAsia"/>
        </w:rPr>
        <w:t>　　一，煤质活性炭行业吸引力分析</w:t>
      </w:r>
      <w:r>
        <w:rPr>
          <w:rFonts w:hint="eastAsia"/>
        </w:rPr>
        <w:br/>
      </w:r>
      <w:r>
        <w:rPr>
          <w:rFonts w:hint="eastAsia"/>
        </w:rPr>
        <w:t>　　二，煤质活性炭行业区域投资潜力分析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2025-2031年中国煤质活性炭行业投资风险分析</w:t>
      </w:r>
      <w:r>
        <w:rPr>
          <w:rFonts w:hint="eastAsia"/>
        </w:rPr>
        <w:br/>
      </w:r>
      <w:r>
        <w:rPr>
          <w:rFonts w:hint="eastAsia"/>
        </w:rPr>
        <w:t>　　一，市场竞争风险</w:t>
      </w:r>
      <w:r>
        <w:rPr>
          <w:rFonts w:hint="eastAsia"/>
        </w:rPr>
        <w:br/>
      </w:r>
      <w:r>
        <w:rPr>
          <w:rFonts w:hint="eastAsia"/>
        </w:rPr>
        <w:t>　　二，技术风险</w:t>
      </w:r>
      <w:r>
        <w:rPr>
          <w:rFonts w:hint="eastAsia"/>
        </w:rPr>
        <w:br/>
      </w:r>
      <w:r>
        <w:rPr>
          <w:rFonts w:hint="eastAsia"/>
        </w:rPr>
        <w:t>　　三，其它风险</w:t>
      </w:r>
      <w:r>
        <w:rPr>
          <w:rFonts w:hint="eastAsia"/>
        </w:rPr>
        <w:br/>
      </w:r>
      <w:r>
        <w:rPr>
          <w:rFonts w:hint="eastAsia"/>
        </w:rPr>
        <w:t>　　第三节 中⋅智林⋅－2025-2031年中国煤质活性炭行业投资策略分析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煤质活性炭分类及用途表</w:t>
      </w:r>
      <w:r>
        <w:rPr>
          <w:rFonts w:hint="eastAsia"/>
        </w:rPr>
        <w:br/>
      </w:r>
      <w:r>
        <w:rPr>
          <w:rFonts w:hint="eastAsia"/>
        </w:rPr>
        <w:t>　　图表 煤质活性炭技术参数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2020-2025年中国cpi，ppi月度走势图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2020-2025年我国人口出生率，死亡率及自然增长率走势图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2020-2025年我国普通高等教育，中等职业教育及普通高中招生人数走势图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2020-2025年我国广播和***综合人口覆盖率走势图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2020-2025年中国活性碳进口数量分析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2020-2025年中国活性碳进口金额分析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2020-2025年中国活性碳出口数量分析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2020-2025年中国活性碳出口金额分析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2020-2025年中国活性碳进出口平均单价分析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2020-2025年中国活性碳进口国家及地区分析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2020-2025年中国煤制品制造行业企业数量及增长率分析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2020-2025年中国煤制品制造行业亏损企业数量及增长率分析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2020-2025年中国煤制品制造行业从业人数及同比增长分析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2020-2025年中国煤制品制造企业总资产分析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2025年中国煤制品制造行业不同类型企业数量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2025年中国煤制品制造行业不同所有制企业数量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2025年中国煤制品制造行业不同类型销售收入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2025年中国煤制品制造行业不同所有制销售收入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2020-2025年中国煤制品制造产成品及增长分析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2020-2025年中国煤制品制造工业销售产值分析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2020-2025年中国煤制品制造出口交货值分析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2020-2025年中国煤制品制造行业销售成本分析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2020-2025年中国煤制品制造行业费用分析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2020-2025年中国煤制品制造行业主要盈利指标分析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2020-2025年中国煤制品制造行业主要盈利能力指标分析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宁夏华辉活性炭股份有限公司主要经济指标走势图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宁夏华辉活性炭股份有限公司经营收入走势图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宁夏华辉活性炭股份有限公司盈利指标走势图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宁夏华辉活性炭股份有限公司负债情况图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宁夏华辉活性炭股份有限公司负债指标走势图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宁夏华辉活性炭股份有限公司运营能力指标走势图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宁夏华辉活性炭股份有限公司成长能力指标走势图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大同市云光活性炭有限责任公司主要经济指标走势图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大同市云光活性炭有限责任公司经营收入走势图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大同市云光活性炭有限责任公司盈利指标走势图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大同市云光活性炭有限责任公司负债情况图</w:t>
      </w:r>
      <w:r>
        <w:rPr>
          <w:rFonts w:hint="eastAsia"/>
        </w:rPr>
        <w:br/>
      </w:r>
      <w:r>
        <w:rPr>
          <w:rFonts w:hint="eastAsia"/>
        </w:rPr>
        <w:t>　　图表 大同市云光活性炭有限责任公司负债指标走势图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大同市云光活性炭有限责任公司运营能力指标走势图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大同市云光活性炭有限责任公司成长能力指标走势图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大同惠宝活性炭有限责任公司主要经济指标走势图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大同惠宝活性炭有限责任公司经营收入走势图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大同惠宝活性炭有限责任公司盈利指标走势图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大同惠宝活性炭有限责任公司负债情况图</w:t>
      </w:r>
      <w:r>
        <w:rPr>
          <w:rFonts w:hint="eastAsia"/>
        </w:rPr>
        <w:br/>
      </w:r>
      <w:r>
        <w:rPr>
          <w:rFonts w:hint="eastAsia"/>
        </w:rPr>
        <w:t>　　图表 大同惠宝活性炭有限责任公司负债指标走势图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大同惠宝活性炭有限责任公司运营能力指标走势图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大同惠宝活性炭有限责任公司成长能力指标走势图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怀仁环宇净化材料有限责任公司主要经济指标走势图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怀仁环宇净化材料有限责任公司经营收入走势图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怀仁环宇净化材料有限责任公司盈利指标走势图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怀仁环宇净化材料有限责任公司负债情况图</w:t>
      </w:r>
      <w:r>
        <w:rPr>
          <w:rFonts w:hint="eastAsia"/>
        </w:rPr>
        <w:br/>
      </w:r>
      <w:r>
        <w:rPr>
          <w:rFonts w:hint="eastAsia"/>
        </w:rPr>
        <w:t>　　图表 怀仁环宇净化材料有限责任公司负债指标走势图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怀仁环宇净化材料有限责任公司运营能力指标走势图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怀仁环宇净化材料有限责任公司成长能力指标走势图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大同方圆煤化有限公司主要经济指标走势图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大同方圆煤化有限公司经营收入走势图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大同方圆煤化有限公司盈利指标走势图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大同方圆煤化有限公司负债情况图</w:t>
      </w:r>
      <w:r>
        <w:rPr>
          <w:rFonts w:hint="eastAsia"/>
        </w:rPr>
        <w:br/>
      </w:r>
      <w:r>
        <w:rPr>
          <w:rFonts w:hint="eastAsia"/>
        </w:rPr>
        <w:t>　　图表 大同方圆煤化有限公司负债指标走势图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大同方圆煤化有限公司运营能力指标走势图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大同方圆煤化有限公司成长能力指标走势图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山西省左云云鹏煤化有限公司主要经济指标走势图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山西省左云云鹏煤化有限公司经营收入走势图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山西省左云云鹏煤化有限公司盈利指标走势图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山西省左云云鹏煤化有限公司负债情况图</w:t>
      </w:r>
      <w:r>
        <w:rPr>
          <w:rFonts w:hint="eastAsia"/>
        </w:rPr>
        <w:br/>
      </w:r>
      <w:r>
        <w:rPr>
          <w:rFonts w:hint="eastAsia"/>
        </w:rPr>
        <w:t>　　图表 山西省左云云鹏煤化有限公司负债指标走势图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山西省左云云鹏煤化有限公司运营能力指标走势图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山西省左云云鹏煤化有限公司成长能力指标走势图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石嘴山市西源煤业有限公司主要经济指标走势图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石嘴山市西源煤业有限公司经营收入走势图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石嘴山市西源煤业有限公司盈利指标走势图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石嘴山市西源煤业有限公司负债情况图</w:t>
      </w:r>
      <w:r>
        <w:rPr>
          <w:rFonts w:hint="eastAsia"/>
        </w:rPr>
        <w:br/>
      </w:r>
      <w:r>
        <w:rPr>
          <w:rFonts w:hint="eastAsia"/>
        </w:rPr>
        <w:t>　　图表 石嘴山市西源煤业有限公司负债指标走势图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石嘴山市西源煤业有限公司运营能力指标走势图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石嘴山市西源煤业有限公司成长能力指标走势图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宁夏兴晟煤焦化活性炭有限公司主要经济指标走势图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宁夏兴晟煤焦化活性炭有限公司经营收入走势图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宁夏兴晟煤焦化活性炭有限公司盈利指标走势图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宁夏兴晟煤焦化活性炭有限公司负债情况图</w:t>
      </w:r>
      <w:r>
        <w:rPr>
          <w:rFonts w:hint="eastAsia"/>
        </w:rPr>
        <w:br/>
      </w:r>
      <w:r>
        <w:rPr>
          <w:rFonts w:hint="eastAsia"/>
        </w:rPr>
        <w:t>　　图表 宁夏兴晟煤焦化活性炭有限公司负债指标走势图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宁夏兴晟煤焦化活性炭有限公司运营能力指标走势图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宁夏兴晟煤焦化活性炭有限公司成长能力指标走势图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宁夏通福焦化有限公司主要经济指标走势图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宁夏通福焦化有限公司经营收入走势图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宁夏通福焦化有限公司盈利指标走势图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宁夏通福焦化有限公司负债情况图</w:t>
      </w:r>
      <w:r>
        <w:rPr>
          <w:rFonts w:hint="eastAsia"/>
        </w:rPr>
        <w:br/>
      </w:r>
      <w:r>
        <w:rPr>
          <w:rFonts w:hint="eastAsia"/>
        </w:rPr>
        <w:t>　　图表 宁夏通福焦化有限公司负债指标走势图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宁夏通福焦化有限公司运营能力指标走势图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宁夏通福焦化有限公司成长能力指标走势图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2025-2031年中国煤制品制造行业预测分析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2025-2031年中国煤质活性炭供给预测分析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2025-2031年中国煤质活性炭需求预测分析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2025-2031年中国煤质活性炭进出口形势预测分析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2025-2031年中国煤质活性炭行业市场盈利能力预测分析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160876c2b8417f" w:history="1">
        <w:r>
          <w:rPr>
            <w:rStyle w:val="Hyperlink"/>
          </w:rPr>
          <w:t>中国煤质活性炭行业发展现状分析与市场前景预测报告（2025-2031年）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160876c2b8417f" w:history="1">
        <w:r>
          <w:rPr>
            <w:rStyle w:val="Hyperlink"/>
          </w:rPr>
          <w:t>https://www.20087.com/M_NengYuanKuangChan/06/MeiZhiHuoXingTanShiChangXianZhuangYuQianJing.html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活性炭生产厂家、煤质活性炭的用途、活性炭十大名牌、煤质活性炭国家标准、活性炭批发、煤质活性炭标准gb/t12496-2015、活性炭一般多久换一次、煤质活性炭生产工艺及设备、煤质活性炭生产工艺及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75147059864b31" w:history="1">
      <w:r>
        <w:rPr>
          <w:rStyle w:val="Hyperlink"/>
        </w:rPr>
        <w:t>中国煤质活性炭行业发展现状分析与市场前景预测报告（2025-2031年）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6/MeiZhiHuoXingTanShiChangXianZhuangYuQianJing.html" TargetMode="External" Id="R61160876c2b841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6/MeiZhiHuoXingTanShiChangXianZhuangYuQianJing.html" TargetMode="External" Id="R6275147059864b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2025-02-18T01:54:00Z</dcterms:created>
  <dcterms:modified xsi:type="dcterms:W3CDTF">2025-02-18T02:54:00Z</dcterms:modified>
  <dc:subject>中国煤质活性炭行业发展现状分析与市场前景预测报告（2025-2031年）</dc:subject>
  <dc:title>中国煤质活性炭行业发展现状分析与市场前景预测报告（2025-2031年）</dc:title>
  <cp:keywords>中国煤质活性炭行业发展现状分析与市场前景预测报告（2025-2031年）</cp:keywords>
  <dc:description>中国煤质活性炭行业发展现状分析与市场前景预测报告（2025-2031年）</dc:description>
</cp:coreProperties>
</file>