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98c3ccb24f57" w:history="1">
              <w:r>
                <w:rPr>
                  <w:rStyle w:val="Hyperlink"/>
                </w:rPr>
                <w:t>中国稀土发光材料行业现状调研分析及发展趋势预测报告（2025年版）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98c3ccb24f57" w:history="1">
              <w:r>
                <w:rPr>
                  <w:rStyle w:val="Hyperlink"/>
                </w:rPr>
                <w:t>中国稀土发光材料行业现状调研分析及发展趋势预测报告（2025年版）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598c3ccb24f57" w:history="1">
                <w:r>
                  <w:rPr>
                    <w:rStyle w:val="Hyperlink"/>
                  </w:rPr>
                  <w:t>https://www.20087.com/6/60/XiTuFaGuangCaiLiaoShiChangXuQiuF.html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是一种重要的功能性材料，近年来随着光电技术和市场需求的增长，在性能和应用领域上都有了显著提升。现代稀土发光材料不仅在发光效率上有所提高，通过采用高纯度稀土元素和先进的合成工艺，提高了材料的发光亮度和稳定性；而且在应用上更加广泛，通过引入多种改性技术和表面处理工艺，提高了稀土发光材料在显示、照明、医疗等多个领域的应用价值。此外，通过引入环保型生产和废物处理技术，稀土发光材料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稀土发光材料的发展将更加注重高性能化和环保化。随着新材料技术的应用，稀土发光材料将开发出更多高性能的材料，提高其在极端环境下的使用性能，满足高端制造的需求。同时，随着对环保要求的提高，稀土发光材料将更加注重绿色生产，通过采用环保型材料和生产工艺，减少对环境的影响。此外，随着对稀土发光材料质量和稳定性的要求提高，稀土发光材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598c3ccb24f57" w:history="1">
        <w:r>
          <w:rPr>
            <w:rStyle w:val="Hyperlink"/>
          </w:rPr>
          <w:t>中国稀土发光材料行业现状调研分析及发展趋势预测报告（2025年版）</w:t>
        </w:r>
      </w:hyperlink>
      <w:r>
        <w:rPr>
          <w:rFonts w:hint="eastAsia"/>
        </w:rPr>
        <w:t>》系统分析了稀土发光材料行业的现状，全面梳理了稀土发光材料市场需求、市场规模、产业链结构及价格体系，详细解读了稀土发光材料细分市场特点。报告结合权威数据，科学预测了稀土发光材料市场前景与发展趋势，客观分析了品牌竞争格局、市场集中度及重点企业的运营表现，并指出了稀土发光材料行业面临的机遇与风险。为稀土发光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稀土发光材料行业相关概述</w:t>
      </w:r>
      <w:r>
        <w:rPr>
          <w:rFonts w:hint="eastAsia"/>
        </w:rPr>
        <w:br/>
      </w:r>
      <w:r>
        <w:rPr>
          <w:rFonts w:hint="eastAsia"/>
        </w:rPr>
        <w:t>　　1.1 稀土发光材料相关概述</w:t>
      </w:r>
      <w:r>
        <w:rPr>
          <w:rFonts w:hint="eastAsia"/>
        </w:rPr>
        <w:br/>
      </w:r>
      <w:r>
        <w:rPr>
          <w:rFonts w:hint="eastAsia"/>
        </w:rPr>
        <w:t>　　　　1.1.1 稀土发光材料基本介绍</w:t>
      </w:r>
      <w:r>
        <w:rPr>
          <w:rFonts w:hint="eastAsia"/>
        </w:rPr>
        <w:br/>
      </w:r>
      <w:r>
        <w:rPr>
          <w:rFonts w:hint="eastAsia"/>
        </w:rPr>
        <w:t>　　　　1.1.2 稀土发光材料的特点及优点分析</w:t>
      </w:r>
      <w:r>
        <w:rPr>
          <w:rFonts w:hint="eastAsia"/>
        </w:rPr>
        <w:br/>
      </w:r>
      <w:r>
        <w:rPr>
          <w:rFonts w:hint="eastAsia"/>
        </w:rPr>
        <w:t>　　　　1.1.3 稀土发光材料的制造方法</w:t>
      </w:r>
      <w:r>
        <w:rPr>
          <w:rFonts w:hint="eastAsia"/>
        </w:rPr>
        <w:br/>
      </w:r>
      <w:r>
        <w:rPr>
          <w:rFonts w:hint="eastAsia"/>
        </w:rPr>
        <w:t>　　　　1、气相法</w:t>
      </w:r>
      <w:r>
        <w:rPr>
          <w:rFonts w:hint="eastAsia"/>
        </w:rPr>
        <w:br/>
      </w:r>
      <w:r>
        <w:rPr>
          <w:rFonts w:hint="eastAsia"/>
        </w:rPr>
        <w:t>　　　　2、固相法</w:t>
      </w:r>
      <w:r>
        <w:rPr>
          <w:rFonts w:hint="eastAsia"/>
        </w:rPr>
        <w:br/>
      </w:r>
      <w:r>
        <w:rPr>
          <w:rFonts w:hint="eastAsia"/>
        </w:rPr>
        <w:t>　　　　3、液相法</w:t>
      </w:r>
      <w:r>
        <w:rPr>
          <w:rFonts w:hint="eastAsia"/>
        </w:rPr>
        <w:br/>
      </w:r>
      <w:r>
        <w:rPr>
          <w:rFonts w:hint="eastAsia"/>
        </w:rPr>
        <w:t>　　　　1.1.4 稀土发光材料主要应用</w:t>
      </w:r>
      <w:r>
        <w:rPr>
          <w:rFonts w:hint="eastAsia"/>
        </w:rPr>
        <w:br/>
      </w:r>
      <w:r>
        <w:rPr>
          <w:rFonts w:hint="eastAsia"/>
        </w:rPr>
        <w:t>　　1.2 稀土发光材料行业统计标准</w:t>
      </w:r>
      <w:r>
        <w:rPr>
          <w:rFonts w:hint="eastAsia"/>
        </w:rPr>
        <w:br/>
      </w:r>
      <w:r>
        <w:rPr>
          <w:rFonts w:hint="eastAsia"/>
        </w:rPr>
        <w:t>　　　　1.2.1 稀土发光材料行业统计口径</w:t>
      </w:r>
      <w:r>
        <w:rPr>
          <w:rFonts w:hint="eastAsia"/>
        </w:rPr>
        <w:br/>
      </w:r>
      <w:r>
        <w:rPr>
          <w:rFonts w:hint="eastAsia"/>
        </w:rPr>
        <w:t>　　　　1.2.2 稀土发光材料行业统计方法</w:t>
      </w:r>
      <w:r>
        <w:rPr>
          <w:rFonts w:hint="eastAsia"/>
        </w:rPr>
        <w:br/>
      </w:r>
      <w:r>
        <w:rPr>
          <w:rFonts w:hint="eastAsia"/>
        </w:rPr>
        <w:t>　　　　1.2.3 稀土发光材料行业数据种类</w:t>
      </w:r>
      <w:r>
        <w:rPr>
          <w:rFonts w:hint="eastAsia"/>
        </w:rPr>
        <w:br/>
      </w:r>
      <w:r>
        <w:rPr>
          <w:rFonts w:hint="eastAsia"/>
        </w:rPr>
        <w:t>　　　　1.2.4 稀土发光材料行业研究范围</w:t>
      </w:r>
      <w:r>
        <w:rPr>
          <w:rFonts w:hint="eastAsia"/>
        </w:rPr>
        <w:br/>
      </w:r>
      <w:r>
        <w:rPr>
          <w:rFonts w:hint="eastAsia"/>
        </w:rPr>
        <w:t>　　1.3 最近3-5年稀土发光材料行业经济指标分析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国内外稀土发光材料行业发展比较分析</w:t>
      </w:r>
      <w:r>
        <w:rPr>
          <w:rFonts w:hint="eastAsia"/>
        </w:rPr>
        <w:br/>
      </w:r>
      <w:r>
        <w:rPr>
          <w:rFonts w:hint="eastAsia"/>
        </w:rPr>
        <w:t>　　　　1.4.1 国外稀土发光材料行业发展综述</w:t>
      </w:r>
      <w:r>
        <w:rPr>
          <w:rFonts w:hint="eastAsia"/>
        </w:rPr>
        <w:br/>
      </w:r>
      <w:r>
        <w:rPr>
          <w:rFonts w:hint="eastAsia"/>
        </w:rPr>
        <w:t>　　　　1.4.2 国内稀土发光材料行业发展综述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2.1 稀土发光材料行业政治法律环境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2020-2025年稀土发光材料行业经济环境分析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稀土发光材料行业社会环境分析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稀土发光材料产业社会环境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稀土发光材料行业技术环境分析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稀土发光材料技术分析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2、中国稀土发光材料行业新技术研究</w:t>
      </w:r>
      <w:r>
        <w:rPr>
          <w:rFonts w:hint="eastAsia"/>
        </w:rPr>
        <w:br/>
      </w:r>
      <w:r>
        <w:rPr>
          <w:rFonts w:hint="eastAsia"/>
        </w:rPr>
        <w:t>　　　　2.4.2 稀土发光材料技术发展水平</w:t>
      </w:r>
      <w:r>
        <w:rPr>
          <w:rFonts w:hint="eastAsia"/>
        </w:rPr>
        <w:br/>
      </w:r>
      <w:r>
        <w:rPr>
          <w:rFonts w:hint="eastAsia"/>
        </w:rPr>
        <w:t>　　　　1、中国稀土发光材料行业技术水平所处阶段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2、与国外稀土发光材料行业的技术差距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t>　　2.5 中国关于稀土进行国家物资储备的研究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　　2.5.1 中国稀土资源的基本概况</w:t>
      </w:r>
      <w:r>
        <w:rPr>
          <w:rFonts w:hint="eastAsia"/>
        </w:rPr>
        <w:br/>
      </w:r>
      <w:r>
        <w:rPr>
          <w:rFonts w:hint="eastAsia"/>
        </w:rPr>
        <w:t>　　　　2.5.2 中国稀土产业发展存在的问题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2.5.3 中国物资储备发展稀土储备的意义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2.5.4 中国物资储备促进稀土产业发展的对策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稀土发光材料行业市场特点概述</w:t>
      </w:r>
      <w:r>
        <w:rPr>
          <w:rFonts w:hint="eastAsia"/>
        </w:rPr>
        <w:br/>
      </w:r>
      <w:r>
        <w:rPr>
          <w:rFonts w:hint="eastAsia"/>
        </w:rPr>
        <w:t>　　3.1 稀土发光材料行业市场概况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进入稀土发光材料行业的壁垒分析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稀土发光材料行业特征分析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1、稀土发光材料的产业链结构分析</w:t>
      </w:r>
      <w:r>
        <w:rPr>
          <w:rFonts w:hint="eastAsia"/>
        </w:rPr>
        <w:br/>
      </w:r>
      <w:r>
        <w:rPr>
          <w:rFonts w:hint="eastAsia"/>
        </w:rPr>
        <w:t>　　　　2、稀土发光材料上游相关产业分析</w:t>
      </w:r>
      <w:r>
        <w:rPr>
          <w:rFonts w:hint="eastAsia"/>
        </w:rPr>
        <w:br/>
      </w:r>
      <w:r>
        <w:rPr>
          <w:rFonts w:hint="eastAsia"/>
        </w:rPr>
        <w:t>　　　　3、稀土发光材料下游相关产业分析</w:t>
      </w:r>
      <w:r>
        <w:rPr>
          <w:rFonts w:hint="eastAsia"/>
        </w:rPr>
        <w:br/>
      </w:r>
      <w:r>
        <w:rPr>
          <w:rFonts w:hint="eastAsia"/>
        </w:rPr>
        <w:t>　　　　3.3.2 稀土发光材料行业生命周期分析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2、稀土发光材料行业生命周期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全球稀土发光材料行业发展概述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2020-2025年全球稀土发光材料行业市场发展情况分析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全球稀土发光材料行业发展现状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全球稀土发光材料行业竞争格局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2020-2025年全球稀土发光材料行业市场规模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2020-2025年全球稀土发光材料市场供需分析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4.2.1 欧洲稀土发光材料行业发展分析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4.2.2 美国稀土发光材料行业发展分析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4.2.3 日本稀土发光材料行业发展分析</w:t>
      </w:r>
      <w:r>
        <w:rPr>
          <w:rFonts w:hint="eastAsia"/>
        </w:rPr>
        <w:br/>
      </w:r>
      <w:r>
        <w:rPr>
          <w:rFonts w:hint="eastAsia"/>
        </w:rPr>
        <w:t>　　4.3 2025-2031年全球稀土发光材料行业发展前景预测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全球稀土发光材料行业市场规模预测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全球稀土发光材料行业发展前景分析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全球稀土发光材料行业发展趋势分析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2020-2025年中国稀土发光材料行业发展概述</w:t>
      </w:r>
      <w:r>
        <w:rPr>
          <w:rFonts w:hint="eastAsia"/>
        </w:rPr>
        <w:br/>
      </w:r>
      <w:r>
        <w:rPr>
          <w:rFonts w:hint="eastAsia"/>
        </w:rPr>
        <w:t>　　5.1 中国稀土发光材料行业发展状况分析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中国稀土发光材料行业发展历程</w:t>
      </w:r>
      <w:r>
        <w:rPr>
          <w:rFonts w:hint="eastAsia"/>
        </w:rPr>
        <w:br/>
      </w:r>
      <w:r>
        <w:rPr>
          <w:rFonts w:hint="eastAsia"/>
        </w:rPr>
        <w:t>　　　　5.1.2 中国稀土发光材料行业发展现状</w:t>
      </w:r>
      <w:r>
        <w:rPr>
          <w:rFonts w:hint="eastAsia"/>
        </w:rPr>
        <w:br/>
      </w:r>
      <w:r>
        <w:rPr>
          <w:rFonts w:hint="eastAsia"/>
        </w:rPr>
        <w:t>　　　　5.1.3 中国稀土发光材料行业发展特点分析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2020-2025年稀土发光材料行业发展现状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2020-2025年中国稀土发光材料行业市场规模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2020-2025年中国稀土发光材料企业发展分析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2025-2031年中国稀土发光材料行业面临的问题及对策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中国稀土发光材料行业面临的问题分析</w:t>
      </w:r>
      <w:r>
        <w:rPr>
          <w:rFonts w:hint="eastAsia"/>
        </w:rPr>
        <w:br/>
      </w:r>
      <w:r>
        <w:rPr>
          <w:rFonts w:hint="eastAsia"/>
        </w:rPr>
        <w:t>　　　　1、稀土产业存在的三大问题</w:t>
      </w:r>
      <w:r>
        <w:rPr>
          <w:rFonts w:hint="eastAsia"/>
        </w:rPr>
        <w:br/>
      </w:r>
      <w:r>
        <w:rPr>
          <w:rFonts w:hint="eastAsia"/>
        </w:rPr>
        <w:t>　　　　2、中国稀土行业面临的困境</w:t>
      </w:r>
      <w:r>
        <w:rPr>
          <w:rFonts w:hint="eastAsia"/>
        </w:rPr>
        <w:br/>
      </w:r>
      <w:r>
        <w:rPr>
          <w:rFonts w:hint="eastAsia"/>
        </w:rPr>
        <w:t>　　　　3、中国稀土资源优势面临削减困境</w:t>
      </w:r>
      <w:r>
        <w:rPr>
          <w:rFonts w:hint="eastAsia"/>
        </w:rPr>
        <w:br/>
      </w:r>
      <w:r>
        <w:rPr>
          <w:rFonts w:hint="eastAsia"/>
        </w:rPr>
        <w:t>　　　　4、中国稀土材料开发亟待自主创新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　　5.3.2 中国稀土发光材料行业发展对策探讨</w:t>
      </w:r>
      <w:r>
        <w:rPr>
          <w:rFonts w:hint="eastAsia"/>
        </w:rPr>
        <w:br/>
      </w:r>
      <w:r>
        <w:rPr>
          <w:rFonts w:hint="eastAsia"/>
        </w:rPr>
        <w:t>　　　　1、直面中国稀土业资源优势减弱现象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2、促进中国稀土行业发展的战略</w:t>
      </w:r>
      <w:r>
        <w:rPr>
          <w:rFonts w:hint="eastAsia"/>
        </w:rPr>
        <w:br/>
      </w:r>
      <w:r>
        <w:rPr>
          <w:rFonts w:hint="eastAsia"/>
        </w:rPr>
        <w:t>　　　　3、突破中国稀土产业瓶颈的建议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4、稀土高科技应用研究开发之策</w:t>
      </w:r>
      <w:r>
        <w:rPr>
          <w:rFonts w:hint="eastAsia"/>
        </w:rPr>
        <w:br/>
      </w:r>
      <w:r>
        <w:rPr>
          <w:rFonts w:hint="eastAsia"/>
        </w:rPr>
        <w:t>　　　　5、促进稀土产业优化升级的政策选择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6、实现中国稀土产业可持续发展的对策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2020-2025年中国稀土发光材料行业市场运行分析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2020-2025年中国稀土发光材料行业总体规模分析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2020-2025年中国稀土发光材料行业市场供需分析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中国稀土发光材料行业供给分析</w:t>
      </w:r>
      <w:r>
        <w:rPr>
          <w:rFonts w:hint="eastAsia"/>
        </w:rPr>
        <w:br/>
      </w:r>
      <w:r>
        <w:rPr>
          <w:rFonts w:hint="eastAsia"/>
        </w:rPr>
        <w:t>　　　　6.2.2 中国稀土发光材料行业需求分析</w:t>
      </w:r>
      <w:r>
        <w:rPr>
          <w:rFonts w:hint="eastAsia"/>
        </w:rPr>
        <w:br/>
      </w:r>
      <w:r>
        <w:rPr>
          <w:rFonts w:hint="eastAsia"/>
        </w:rPr>
        <w:t>　　　　6.2.3 中国稀土发光材料行业供需平衡</w:t>
      </w:r>
      <w:r>
        <w:rPr>
          <w:rFonts w:hint="eastAsia"/>
        </w:rPr>
        <w:br/>
      </w:r>
      <w:r>
        <w:rPr>
          <w:rFonts w:hint="eastAsia"/>
        </w:rPr>
        <w:t>　　6.3 2020-2025年中国稀土发光材料行业财务指标总体分析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7.1 2020-2025年中国稀土发光材料终端应用市场分析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7.1.1 信息显示</w:t>
      </w:r>
      <w:r>
        <w:rPr>
          <w:rFonts w:hint="eastAsia"/>
        </w:rPr>
        <w:br/>
      </w:r>
      <w:r>
        <w:rPr>
          <w:rFonts w:hint="eastAsia"/>
        </w:rPr>
        <w:t>　　　　7.1.2 照明</w:t>
      </w:r>
      <w:r>
        <w:rPr>
          <w:rFonts w:hint="eastAsia"/>
        </w:rPr>
        <w:br/>
      </w:r>
      <w:r>
        <w:rPr>
          <w:rFonts w:hint="eastAsia"/>
        </w:rPr>
        <w:t>　　　　7.1.3 稀土长余辉荧光粉</w:t>
      </w:r>
      <w:r>
        <w:rPr>
          <w:rFonts w:hint="eastAsia"/>
        </w:rPr>
        <w:br/>
      </w:r>
      <w:r>
        <w:rPr>
          <w:rFonts w:hint="eastAsia"/>
        </w:rPr>
        <w:t>　　7.2 2020-2025年中国真空紫外稀土发光材料的研究进展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　　7.2.1 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　　7.2.2 影响和能量转化效率</w:t>
      </w:r>
      <w:r>
        <w:rPr>
          <w:rFonts w:hint="eastAsia"/>
        </w:rPr>
        <w:br/>
      </w:r>
      <w:r>
        <w:rPr>
          <w:rFonts w:hint="eastAsia"/>
        </w:rPr>
        <w:t>　　　　7.2.3 真空紫外区稀土元素的能级结构</w:t>
      </w:r>
      <w:r>
        <w:rPr>
          <w:rFonts w:hint="eastAsia"/>
        </w:rPr>
        <w:br/>
      </w:r>
      <w:r>
        <w:rPr>
          <w:rFonts w:hint="eastAsia"/>
        </w:rPr>
        <w:t>　　7.3 2020-2025年中国稀土铝酸盐长余辉蓄能发光涂料的研究进展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　　7.3.1 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　　7.3.2 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　　7.3.3 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中国稀土发光材料行业上、下游产业链分析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稀土发光材料行业产业链概述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稀土发光材料行业产业链</w:t>
      </w:r>
      <w:r>
        <w:rPr>
          <w:rFonts w:hint="eastAsia"/>
        </w:rPr>
        <w:br/>
      </w:r>
      <w:r>
        <w:rPr>
          <w:rFonts w:hint="eastAsia"/>
        </w:rPr>
        <w:t>　　8.2 稀土发光材料行业主要上游产业发展分析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稀土发光材料行业主要下游产业发展分析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中国稀土发光材料行业市场竞争格局分析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　　9.1.1 稀土发光材料行业区域分布格局</w:t>
      </w:r>
      <w:r>
        <w:rPr>
          <w:rFonts w:hint="eastAsia"/>
        </w:rPr>
        <w:br/>
      </w:r>
      <w:r>
        <w:rPr>
          <w:rFonts w:hint="eastAsia"/>
        </w:rPr>
        <w:t>　　　　9.1.2 稀土发光材料行业企业规模格局</w:t>
      </w:r>
      <w:r>
        <w:rPr>
          <w:rFonts w:hint="eastAsia"/>
        </w:rPr>
        <w:br/>
      </w:r>
      <w:r>
        <w:rPr>
          <w:rFonts w:hint="eastAsia"/>
        </w:rPr>
        <w:t>　　　　9.1.3 稀土发光材料行业企业性质格局</w:t>
      </w:r>
      <w:r>
        <w:rPr>
          <w:rFonts w:hint="eastAsia"/>
        </w:rPr>
        <w:br/>
      </w:r>
      <w:r>
        <w:rPr>
          <w:rFonts w:hint="eastAsia"/>
        </w:rPr>
        <w:t>　　9.2 中国稀土发光材料行业竞争五力分析</w:t>
      </w:r>
      <w:r>
        <w:rPr>
          <w:rFonts w:hint="eastAsia"/>
        </w:rPr>
        <w:br/>
      </w:r>
      <w:r>
        <w:rPr>
          <w:rFonts w:hint="eastAsia"/>
        </w:rPr>
        <w:t>　　　　9.2.1 稀土发光材料行业上游议价能力</w:t>
      </w:r>
      <w:r>
        <w:rPr>
          <w:rFonts w:hint="eastAsia"/>
        </w:rPr>
        <w:br/>
      </w:r>
      <w:r>
        <w:rPr>
          <w:rFonts w:hint="eastAsia"/>
        </w:rPr>
        <w:t>　　　　9.2.2 稀土发光材料行业下游议价能力</w:t>
      </w:r>
      <w:r>
        <w:rPr>
          <w:rFonts w:hint="eastAsia"/>
        </w:rPr>
        <w:br/>
      </w:r>
      <w:r>
        <w:rPr>
          <w:rFonts w:hint="eastAsia"/>
        </w:rPr>
        <w:t>　　　　9.2.3 稀土发光材料行业新进入者威胁</w:t>
      </w:r>
      <w:r>
        <w:rPr>
          <w:rFonts w:hint="eastAsia"/>
        </w:rPr>
        <w:br/>
      </w:r>
      <w:r>
        <w:rPr>
          <w:rFonts w:hint="eastAsia"/>
        </w:rPr>
        <w:t>　　　　9.2.4 稀土发光材料行业替代产品威胁</w:t>
      </w:r>
      <w:r>
        <w:rPr>
          <w:rFonts w:hint="eastAsia"/>
        </w:rPr>
        <w:br/>
      </w:r>
      <w:r>
        <w:rPr>
          <w:rFonts w:hint="eastAsia"/>
        </w:rPr>
        <w:t>　　　　9.2.5 稀土发光材料行业现有企业竞争</w:t>
      </w:r>
      <w:r>
        <w:rPr>
          <w:rFonts w:hint="eastAsia"/>
        </w:rPr>
        <w:br/>
      </w:r>
      <w:r>
        <w:rPr>
          <w:rFonts w:hint="eastAsia"/>
        </w:rPr>
        <w:t>　　9.3 中国稀土发光材料行业竞争SWOT分析</w:t>
      </w:r>
      <w:r>
        <w:rPr>
          <w:rFonts w:hint="eastAsia"/>
        </w:rPr>
        <w:br/>
      </w:r>
      <w:r>
        <w:rPr>
          <w:rFonts w:hint="eastAsia"/>
        </w:rPr>
        <w:t>　　　　9.3.1 稀土发光材料行业优势分析</w:t>
      </w:r>
      <w:r>
        <w:rPr>
          <w:rFonts w:hint="eastAsia"/>
        </w:rPr>
        <w:br/>
      </w:r>
      <w:r>
        <w:rPr>
          <w:rFonts w:hint="eastAsia"/>
        </w:rPr>
        <w:t>　　　　9.3.2 稀土发光材料行业劣势分析</w:t>
      </w:r>
      <w:r>
        <w:rPr>
          <w:rFonts w:hint="eastAsia"/>
        </w:rPr>
        <w:br/>
      </w:r>
      <w:r>
        <w:rPr>
          <w:rFonts w:hint="eastAsia"/>
        </w:rPr>
        <w:t>　　　　9.3.3 稀土发光材料行业机会分析</w:t>
      </w:r>
      <w:r>
        <w:rPr>
          <w:rFonts w:hint="eastAsia"/>
        </w:rPr>
        <w:br/>
      </w:r>
      <w:r>
        <w:rPr>
          <w:rFonts w:hint="eastAsia"/>
        </w:rPr>
        <w:t>　　　　9.3.4 稀土发光材料行业威胁分析</w:t>
      </w:r>
      <w:r>
        <w:rPr>
          <w:rFonts w:hint="eastAsia"/>
        </w:rPr>
        <w:br/>
      </w:r>
      <w:r>
        <w:rPr>
          <w:rFonts w:hint="eastAsia"/>
        </w:rPr>
        <w:t>　　9.4 中国稀土发光材料行业投资兼并重组整合分析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中国稀土发光材料行业领先企业竞争力分析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甘肃稀土新材料股份有限公司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赣州晨光稀土新材料股份有限公司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中国南方稀土集团有限公司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包头华美稀土高科有限公司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中国稀有稀土股份有限公司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四川新力光源股份有限公司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山东燎原发光科技有限公司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路明科技集团有限公司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2025-2031年中国稀土发光材料行业发展趋势与前景分析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2025-2031年中国稀土发光材料市场发展前景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2025-2031年稀土发光材料市场发展潜力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2025-2031年稀土发光材料市场发展前景展望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2025-2031年稀土发光材料细分行业发展前景分析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2025-2031年中国稀土发光材料市场发展趋势预测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2025-2031年稀土发光材料行业发展趋势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2025-2031年稀土发光材料市场规模预测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2025-2031年稀土发光材料行业应用趋势预测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2025-2031年中国稀土发光材料行业供需预测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2025-2031年中国稀土发光材料行业供给预测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2025-2031年中国稀土发光材料行业需求预测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2025-2031年中国稀土发光材料供需平衡预测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2025-2031年中国稀土发光材料行业投资与发展前景分析</w:t>
      </w:r>
      <w:r>
        <w:rPr>
          <w:rFonts w:hint="eastAsia"/>
        </w:rPr>
        <w:br/>
      </w:r>
      <w:r>
        <w:rPr>
          <w:rFonts w:hint="eastAsia"/>
        </w:rPr>
        <w:t>　　12.1 稀土发光材料行业投资特性分析</w:t>
      </w:r>
      <w:r>
        <w:rPr>
          <w:rFonts w:hint="eastAsia"/>
        </w:rPr>
        <w:br/>
      </w:r>
      <w:r>
        <w:rPr>
          <w:rFonts w:hint="eastAsia"/>
        </w:rPr>
        <w:t>　　　　12.1.1 稀土发光材料行业进入壁垒分析</w:t>
      </w:r>
      <w:r>
        <w:rPr>
          <w:rFonts w:hint="eastAsia"/>
        </w:rPr>
        <w:br/>
      </w:r>
      <w:r>
        <w:rPr>
          <w:rFonts w:hint="eastAsia"/>
        </w:rPr>
        <w:t>　　　　12.1.2 稀土发光材料行业盈利模式分析</w:t>
      </w:r>
      <w:r>
        <w:rPr>
          <w:rFonts w:hint="eastAsia"/>
        </w:rPr>
        <w:br/>
      </w:r>
      <w:r>
        <w:rPr>
          <w:rFonts w:hint="eastAsia"/>
        </w:rPr>
        <w:t>　　　　12.1.3 稀土发光材料行业盈利因素分析</w:t>
      </w:r>
      <w:r>
        <w:rPr>
          <w:rFonts w:hint="eastAsia"/>
        </w:rPr>
        <w:br/>
      </w:r>
      <w:r>
        <w:rPr>
          <w:rFonts w:hint="eastAsia"/>
        </w:rPr>
        <w:t>　　12.2 稀土发光材料行业投资机会分析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2025-2031年中国稀土发光材料行业发展预测分析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未来中国稀土发光材料行业发展趋势分析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未来中国稀土发光材料行业发展前景展望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未来中国稀土发光材料行业技术开发方向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中国稀土发光材料行业“十五五”预测</w:t>
      </w:r>
      <w:r>
        <w:rPr>
          <w:rFonts w:hint="eastAsia"/>
        </w:rPr>
        <w:br/>
      </w:r>
      <w:r>
        <w:rPr>
          <w:rFonts w:hint="eastAsia"/>
        </w:rPr>
        <w:t>　　12.4 稀土发光材料行业投资风险分析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2025-2031年中国稀土发光材料企业投资战略分析</w:t>
      </w:r>
      <w:r>
        <w:rPr>
          <w:rFonts w:hint="eastAsia"/>
        </w:rPr>
        <w:br/>
      </w:r>
      <w:r>
        <w:rPr>
          <w:rFonts w:hint="eastAsia"/>
        </w:rPr>
        <w:t>　　13.1 稀土发光材料企业战略规划制定依据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稀土发光材料行业发展策略分析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稀土发光材料行业营销策略分析及建议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稀土发光材料行业营销模式</w:t>
      </w:r>
      <w:r>
        <w:rPr>
          <w:rFonts w:hint="eastAsia"/>
        </w:rPr>
        <w:br/>
      </w:r>
      <w:r>
        <w:rPr>
          <w:rFonts w:hint="eastAsia"/>
        </w:rPr>
        <w:t>　　　　13.3.2 稀土发光材料行业营销策略</w:t>
      </w:r>
      <w:r>
        <w:rPr>
          <w:rFonts w:hint="eastAsia"/>
        </w:rPr>
        <w:br/>
      </w:r>
      <w:r>
        <w:rPr>
          <w:rFonts w:hint="eastAsia"/>
        </w:rPr>
        <w:t>　　13.4 稀土发光材料行业应对策略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稀土发光材料行业生命周期</w:t>
      </w:r>
      <w:r>
        <w:rPr>
          <w:rFonts w:hint="eastAsia"/>
        </w:rPr>
        <w:br/>
      </w:r>
      <w:r>
        <w:rPr>
          <w:rFonts w:hint="eastAsia"/>
        </w:rPr>
        <w:t>　　图表 稀土发光材料行业产业链分析</w:t>
      </w:r>
      <w:r>
        <w:rPr>
          <w:rFonts w:hint="eastAsia"/>
        </w:rPr>
        <w:br/>
      </w:r>
      <w:r>
        <w:rPr>
          <w:rFonts w:hint="eastAsia"/>
        </w:rPr>
        <w:t>　　图表 稀土发光材料行业SWOT分析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2020-2025年稀土发光材料行业市场规模分析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2025-2031年稀土发光材料行业市场规模预测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中国稀土发光材料行业盈利能力分析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中国稀土发光材料行业运营能力分析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中国稀土发光材料行业偿债能力分析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中国稀土发光材料行业发展能力分析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中国稀土发光材料行业经营效益分析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2020-2025年稀土发光材料重要数据指标比较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98c3ccb24f57" w:history="1">
        <w:r>
          <w:rPr>
            <w:rStyle w:val="Hyperlink"/>
          </w:rPr>
          <w:t>中国稀土发光材料行业现状调研分析及发展趋势预测报告（2025年版）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598c3ccb24f57" w:history="1">
        <w:r>
          <w:rPr>
            <w:rStyle w:val="Hyperlink"/>
          </w:rPr>
          <w:t>https://www.20087.com/6/60/XiTuFaGuangCaiLiaoShiChangXuQiuF.html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b4cce7b394ded" w:history="1">
      <w:r>
        <w:rPr>
          <w:rStyle w:val="Hyperlink"/>
        </w:rPr>
        <w:t>中国稀土发光材料行业现状调研分析及发展趋势预测报告（2025年版）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TuFaGuangCaiLiaoShiChangXuQiuF.html" TargetMode="External" Id="R9c8598c3ccb2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TuFaGuangCaiLiaoShiChangXuQiuF.html" TargetMode="External" Id="R402b4cce7b39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2025-06-29T05:43:00Z</dcterms:created>
  <dcterms:modified xsi:type="dcterms:W3CDTF">2025-06-29T06:43:00Z</dcterms:modified>
  <dc:subject>中国稀土发光材料行业现状调研分析及发展趋势预测报告（2025年版）</dc:subject>
  <dc:title>中国稀土发光材料行业现状调研分析及发展趋势预测报告（2025年版）</dc:title>
  <cp:keywords>中国稀土发光材料行业现状调研分析及发展趋势预测报告（2025年版）</cp:keywords>
  <dc:description>中国稀土发光材料行业现状调研分析及发展趋势预测报告（2025年版）</dc:description>
</cp:coreProperties>
</file>