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0df8e9d404af1" w:history="1">
              <w:r>
                <w:rPr>
                  <w:rStyle w:val="Hyperlink"/>
                </w:rPr>
                <w:t>中国稀土矿物行业市场分析与发展前景报告（2025-2031年）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0df8e9d404af1" w:history="1">
              <w:r>
                <w:rPr>
                  <w:rStyle w:val="Hyperlink"/>
                </w:rPr>
                <w:t>中国稀土矿物行业市场分析与发展前景报告（2025-2031年）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30df8e9d404af1" w:history="1">
                <w:r>
                  <w:rPr>
                    <w:rStyle w:val="Hyperlink"/>
                  </w:rPr>
                  <w:t>https://www.20087.com/6/60/XiTuKuangWuHangYeFaZhanQianJing.html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矿物包括17种化学元素，因其在高科技产业中的关键作用而备受关注。这些元素广泛应用于电子、新能源、航空航天等领域，如用于制造高性能磁体、催化剂和激光器等。近年来，随着全球对清洁能源技术和电子产品的需求增长，稀土矿物的战略价值日益凸显。然而，由于开采过程复杂且环境影响大，加上主要产地集中在少数几个国家，导致供应链风险较高。因此，提高资源利用率、降低环境污染以及探索替代材料成为行业发展的重点方向。</w:t>
      </w:r>
      <w:r>
        <w:rPr>
          <w:rFonts w:hint="eastAsia"/>
        </w:rPr>
        <w:br/>
      </w:r>
      <w:r>
        <w:rPr>
          <w:rFonts w:hint="eastAsia"/>
        </w:rPr>
        <w:t>　　未来，稀土矿物的发展将更加注重可持续性和技术创新。一方面，通过改进提取和加工工艺，减少对环境的破坏并提高回收率；另一方面，加强基础研究，开发新型稀土材料或寻找可替代稀土的功能材料，以缓解供应紧张的局面。此外，随着循环经济理念的推广，废旧电子产品中稀土元素的回收利用将成为新的增长点，不仅有助于保护自然资源，还能增强产业链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0df8e9d404af1" w:history="1">
        <w:r>
          <w:rPr>
            <w:rStyle w:val="Hyperlink"/>
          </w:rPr>
          <w:t>中国稀土矿物行业市场分析与发展前景报告（2025-2031年）</w:t>
        </w:r>
      </w:hyperlink>
      <w:r>
        <w:rPr>
          <w:rFonts w:hint="eastAsia"/>
        </w:rPr>
        <w:t>》基于深入调研和权威数据，全面系统地展现了中国稀土矿物行业的现状与未来趋势。报告依托国家权威机构和相关协会的资料，严谨分析了稀土矿物市场规模、竞争格局、技术创新及消费需求等核心要素。通过翔实数据和直观图表，为稀土矿物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稀土矿物行业概述</w:t>
      </w:r>
      <w:r>
        <w:rPr>
          <w:rFonts w:hint="eastAsia"/>
        </w:rPr>
        <w:br/>
      </w:r>
      <w:r>
        <w:rPr>
          <w:rFonts w:hint="eastAsia"/>
        </w:rPr>
        <w:t>　　第一节 稀土矿物定义与分类</w:t>
      </w:r>
      <w:r>
        <w:rPr>
          <w:rFonts w:hint="eastAsia"/>
        </w:rPr>
        <w:br/>
      </w:r>
      <w:r>
        <w:rPr>
          <w:rFonts w:hint="eastAsia"/>
        </w:rPr>
        <w:t>　　第二节 稀土矿物应用领域</w:t>
      </w:r>
      <w:r>
        <w:rPr>
          <w:rFonts w:hint="eastAsia"/>
        </w:rPr>
        <w:br/>
      </w:r>
      <w:r>
        <w:rPr>
          <w:rFonts w:hint="eastAsia"/>
        </w:rPr>
        <w:t>　　第三节 稀土矿物行业经济指标分析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稀土矿物产业链及经营模式分析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三、稀土矿物销售模式及销售渠道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全球稀土矿物市场发展综述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2019-2024年全球稀土矿物市场规模与趋势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主要国家与地区稀土矿物市场分析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2025-2031年全球稀土矿物行业发展趋势与前景预测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中国稀土矿物行业市场分析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2024-2025年稀土矿物产能与投资动态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一、国内稀土矿物产能及利用情况</w:t>
      </w:r>
      <w:r>
        <w:rPr>
          <w:rFonts w:hint="eastAsia"/>
        </w:rPr>
        <w:br/>
      </w:r>
      <w:r>
        <w:rPr>
          <w:rFonts w:hint="eastAsia"/>
        </w:rPr>
        <w:t>　　　　二、稀土矿物产能扩张与投资动态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2025-2031年稀土矿物行业产量统计与趋势预测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一、2019-2024年稀土矿物行业产量数据统计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1、2019-2024年稀土矿物产量及增长趋势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2、2019-2024年稀土矿物细分产品产量及份额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二、影响稀土矿物产量的关键因素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三、2025-2031年稀土矿物产量预测</w:t>
      </w:r>
      <w:r>
        <w:rPr>
          <w:rFonts w:hint="eastAsia"/>
        </w:rPr>
        <w:br/>
      </w:r>
      <w:r>
        <w:rPr>
          <w:rFonts w:hint="eastAsia"/>
        </w:rPr>
        <w:t>　　第三节 2025-2031年稀土矿物市场需求与销售分析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一、2024-2025年稀土矿物行业需求现状</w:t>
      </w:r>
      <w:r>
        <w:rPr>
          <w:rFonts w:hint="eastAsia"/>
        </w:rPr>
        <w:br/>
      </w:r>
      <w:r>
        <w:rPr>
          <w:rFonts w:hint="eastAsia"/>
        </w:rPr>
        <w:t>　　　　二、稀土矿物客户群体与需求特点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三、2019-2024年稀土矿物行业销售规模分析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四、2025-2031年稀土矿物市场增长潜力与规模预测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中国稀土矿物细分市场与下游应用领域分析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稀土矿物细分市场分析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一、2024-2025年稀土矿物主要细分产品市场现状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稀土矿物下游应用与客户群体分析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一、2024-2025年稀土矿物各应用领域市场现状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2024-2025年中国稀土矿物技术发展研究</w:t>
      </w:r>
      <w:r>
        <w:rPr>
          <w:rFonts w:hint="eastAsia"/>
        </w:rPr>
        <w:br/>
      </w:r>
      <w:r>
        <w:rPr>
          <w:rFonts w:hint="eastAsia"/>
        </w:rPr>
        <w:t>　　第一节 当前稀土矿物技术发展现状</w:t>
      </w:r>
      <w:r>
        <w:rPr>
          <w:rFonts w:hint="eastAsia"/>
        </w:rPr>
        <w:br/>
      </w:r>
      <w:r>
        <w:rPr>
          <w:rFonts w:hint="eastAsia"/>
        </w:rPr>
        <w:t>　　第二节 国内外稀土矿物技术差异与原因</w:t>
      </w:r>
      <w:r>
        <w:rPr>
          <w:rFonts w:hint="eastAsia"/>
        </w:rPr>
        <w:br/>
      </w:r>
      <w:r>
        <w:rPr>
          <w:rFonts w:hint="eastAsia"/>
        </w:rPr>
        <w:t>　　第三节 稀土矿物技术创新与发展趋势预测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技术进步对稀土矿物行业的影响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稀土矿物价格机制与竞争策略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一、2019-2024年稀土矿物市场价格走势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稀土矿物定价策略与方法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2025-2031年稀土矿物价格竞争态势与趋势预测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中国稀土矿物行业重点区域市场研究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2024-2025年重点区域稀土矿物市场发展概况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二、2019-2024年稀土矿物市场需求规模情况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三、2025-2031年稀土矿物行业发展潜力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二、2019-2024年稀土矿物市场需求规模情况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三、2025-2031年稀土矿物行业发展潜力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二、2019-2024年稀土矿物市场需求规模情况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三、2025-2031年稀土矿物行业发展潜力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二、2019-2024年稀土矿物市场需求规模情况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三、2025-2031年稀土矿物行业发展潜力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二、2019-2024年稀土矿物市场需求规模情况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三、2025-2031年稀土矿物行业发展潜力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2019-2024年中国稀土矿物行业进出口情况分析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稀土矿物行业进口情况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一、2019-2024年稀土矿物进口规模及增长情况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二、稀土矿物主要进口来源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稀土矿物行业出口情况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一、2019-2024年稀土矿物出口规模及增长情况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二、稀土矿物主要出口目的地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2019-2024年中国稀土矿物行业总体发展与财务状况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2019-2024年中国稀土矿物行业规模情况</w:t>
      </w:r>
      <w:r>
        <w:rPr>
          <w:rFonts w:hint="eastAsia"/>
        </w:rPr>
        <w:br/>
      </w:r>
      <w:r>
        <w:rPr>
          <w:rFonts w:hint="eastAsia"/>
        </w:rPr>
        <w:t>　　　　一、稀土矿物行业企业数量规模</w:t>
      </w:r>
      <w:r>
        <w:rPr>
          <w:rFonts w:hint="eastAsia"/>
        </w:rPr>
        <w:br/>
      </w:r>
      <w:r>
        <w:rPr>
          <w:rFonts w:hint="eastAsia"/>
        </w:rPr>
        <w:t>　　　　二、稀土矿物行业从业人员规模</w:t>
      </w:r>
      <w:r>
        <w:rPr>
          <w:rFonts w:hint="eastAsia"/>
        </w:rPr>
        <w:br/>
      </w:r>
      <w:r>
        <w:rPr>
          <w:rFonts w:hint="eastAsia"/>
        </w:rPr>
        <w:t>　　　　三、稀土矿物行业市场敏感性分析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2019-2024年中国稀土矿物行业财务能力分析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一、稀土矿物行业盈利能力</w:t>
      </w:r>
      <w:r>
        <w:rPr>
          <w:rFonts w:hint="eastAsia"/>
        </w:rPr>
        <w:br/>
      </w:r>
      <w:r>
        <w:rPr>
          <w:rFonts w:hint="eastAsia"/>
        </w:rPr>
        <w:t>　　　　二、稀土矿物行业偿债能力</w:t>
      </w:r>
      <w:r>
        <w:rPr>
          <w:rFonts w:hint="eastAsia"/>
        </w:rPr>
        <w:br/>
      </w:r>
      <w:r>
        <w:rPr>
          <w:rFonts w:hint="eastAsia"/>
        </w:rPr>
        <w:t>　　　　三、稀土矿物行业营运能力</w:t>
      </w:r>
      <w:r>
        <w:rPr>
          <w:rFonts w:hint="eastAsia"/>
        </w:rPr>
        <w:br/>
      </w:r>
      <w:r>
        <w:rPr>
          <w:rFonts w:hint="eastAsia"/>
        </w:rPr>
        <w:t>　　　　四、稀土矿物行业发展能力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稀土矿物行业重点企业调研分析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二、企业稀土矿物业务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二、企业稀土矿物业务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二、企业稀土矿物业务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二、企业稀土矿物业务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二、企业稀土矿物业务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二、企业稀土矿物业务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中国稀土矿物行业竞争格局分析</w:t>
      </w:r>
      <w:r>
        <w:rPr>
          <w:rFonts w:hint="eastAsia"/>
        </w:rPr>
        <w:br/>
      </w:r>
      <w:r>
        <w:rPr>
          <w:rFonts w:hint="eastAsia"/>
        </w:rPr>
        <w:t>　　第一节 稀土矿物行业竞争格局总览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2024-2025年稀土矿物行业竞争力分析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2019-2024年稀土矿物行业企业并购活动分析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2024-2025年稀土矿物行业会展与招投标活动分析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一、稀土矿物行业会展活动及其市场影响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2025年中国稀土矿物企业发展企业发展策略与建议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稀土矿物销售模式与渠道策略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稀土矿物品牌与市场推广策略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稀土矿物研发投入与技术创新能力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稀土矿物合作联盟与资源整合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中国稀土矿物行业风险与对策</w:t>
      </w:r>
      <w:r>
        <w:rPr>
          <w:rFonts w:hint="eastAsia"/>
        </w:rPr>
        <w:br/>
      </w:r>
      <w:r>
        <w:rPr>
          <w:rFonts w:hint="eastAsia"/>
        </w:rPr>
        <w:t>　　第一节 稀土矿物行业SWOT分析</w:t>
      </w:r>
      <w:r>
        <w:rPr>
          <w:rFonts w:hint="eastAsia"/>
        </w:rPr>
        <w:br/>
      </w:r>
      <w:r>
        <w:rPr>
          <w:rFonts w:hint="eastAsia"/>
        </w:rPr>
        <w:t>　　　　一、稀土矿物行业优势</w:t>
      </w:r>
      <w:r>
        <w:rPr>
          <w:rFonts w:hint="eastAsia"/>
        </w:rPr>
        <w:br/>
      </w:r>
      <w:r>
        <w:rPr>
          <w:rFonts w:hint="eastAsia"/>
        </w:rPr>
        <w:t>　　　　二、稀土矿物行业劣势</w:t>
      </w:r>
      <w:r>
        <w:rPr>
          <w:rFonts w:hint="eastAsia"/>
        </w:rPr>
        <w:br/>
      </w:r>
      <w:r>
        <w:rPr>
          <w:rFonts w:hint="eastAsia"/>
        </w:rPr>
        <w:t>　　　　三、稀土矿物市场机会</w:t>
      </w:r>
      <w:r>
        <w:rPr>
          <w:rFonts w:hint="eastAsia"/>
        </w:rPr>
        <w:br/>
      </w:r>
      <w:r>
        <w:rPr>
          <w:rFonts w:hint="eastAsia"/>
        </w:rPr>
        <w:t>　　　　四、稀土矿物市场威胁</w:t>
      </w:r>
      <w:r>
        <w:rPr>
          <w:rFonts w:hint="eastAsia"/>
        </w:rPr>
        <w:br/>
      </w:r>
      <w:r>
        <w:rPr>
          <w:rFonts w:hint="eastAsia"/>
        </w:rPr>
        <w:t>　　第二节 稀土矿物行业风险及对策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2025-2031年中国稀土矿物行业前景与发展趋势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2024-2025年稀土矿物行业发展环境分析</w:t>
      </w:r>
      <w:r>
        <w:rPr>
          <w:rFonts w:hint="eastAsia"/>
        </w:rPr>
        <w:br/>
      </w:r>
      <w:r>
        <w:rPr>
          <w:rFonts w:hint="eastAsia"/>
        </w:rPr>
        <w:t>　　　　一、稀土矿物行业主管部门与监管体制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二、稀土矿物行业主要法律法规及政策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三、稀土矿物行业标准与质量监管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2025-2031年稀土矿物行业发展趋势与方向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2025-2031年稀土矿物行业发展潜力与机遇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稀土矿物行业研究结论与建议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[-中-智-林]稀土矿物行业发展建议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2019-2024年中国稀土矿物市场规模及增长情况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2019-2024年中国稀土矿物行业产能及增长趋势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2025-2031年中国稀土矿物行业产能预测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2019-2024年中国稀土矿物行业产量及增长趋势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2025-2031年中国稀土矿物行业产量预测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2019-2024年中国稀土矿物行业市场需求及增长情况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2025-2031年中国稀土矿物行业市场需求预测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2019-2024年中国稀土矿物行业利润及增长情况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**地区稀土矿物市场规模及增长情况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**地区稀土矿物行业市场需求情况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**地区稀土矿物市场规模及增长情况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**地区稀土矿物行业市场需求情况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2019-2024年中国稀土矿物行业进口量及增速统计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2019-2024年中国稀土矿物行业出口量及增速统计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稀土矿物重点企业经营情况分析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2025年稀土矿物行业壁垒</w:t>
      </w:r>
      <w:r>
        <w:rPr>
          <w:rFonts w:hint="eastAsia"/>
        </w:rPr>
        <w:br/>
      </w:r>
      <w:r>
        <w:rPr>
          <w:rFonts w:hint="eastAsia"/>
        </w:rPr>
        <w:t>　　图表 2025年稀土矿物市场前景分析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2025-2031年中国稀土矿物市场需求预测</w:t>
      </w:r>
      <w:r>
        <w:rPr>
          <w:rFonts w:hint="eastAsia"/>
        </w:rPr>
        <w:br/>
      </w:r>
      <w:r>
        <w:rPr>
          <w:rFonts w:hint="eastAsia"/>
        </w:rPr>
        <w:t>　　图表 2025年稀土矿物发展趋势预测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0df8e9d404af1" w:history="1">
        <w:r>
          <w:rPr>
            <w:rStyle w:val="Hyperlink"/>
          </w:rPr>
          <w:t>中国稀土矿物行业市场分析与发展前景报告（2025-2031年）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30df8e9d404af1" w:history="1">
        <w:r>
          <w:rPr>
            <w:rStyle w:val="Hyperlink"/>
          </w:rPr>
          <w:t>https://www.20087.com/6/60/XiTuKuangWuHangYeFaZhanQianJing.html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e35f70f48466d" w:history="1">
      <w:r>
        <w:rPr>
          <w:rStyle w:val="Hyperlink"/>
        </w:rPr>
        <w:t>中国稀土矿物行业市场分析与发展前景报告（2025-2031年）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TuKuangWuHangYeFaZhanQianJing.html" TargetMode="External" Id="Rd530df8e9d40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TuKuangWuHangYeFaZhanQianJing.html" TargetMode="External" Id="Rc5be35f70f48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2025-02-18T04:43:03Z</dcterms:created>
  <dcterms:modified xsi:type="dcterms:W3CDTF">2025-02-18T05:43:03Z</dcterms:modified>
  <dc:subject>中国稀土矿物行业市场分析与发展前景报告（2025-2031年）</dc:subject>
  <dc:title>中国稀土矿物行业市场分析与发展前景报告（2025-2031年）</dc:title>
  <cp:keywords>中国稀土矿物行业市场分析与发展前景报告（2025-2031年）</cp:keywords>
  <dc:description>中国稀土矿物行业市场分析与发展前景报告（2025-2031年）</dc:description>
</cp:coreProperties>
</file>