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a06d76b5de41ec" w:history="1">
              <w:r>
                <w:rPr>
                  <w:rStyle w:val="Hyperlink"/>
                </w:rPr>
                <w:t>2024-2030年中国纯正弦波逆变器行业分析与市场前景报告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a06d76b5de41ec" w:history="1">
              <w:r>
                <w:rPr>
                  <w:rStyle w:val="Hyperlink"/>
                </w:rPr>
                <w:t>2024-2030年中国纯正弦波逆变器行业分析与市场前景报告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a06d76b5de41ec" w:history="1">
                <w:r>
                  <w:rPr>
                    <w:rStyle w:val="Hyperlink"/>
                  </w:rPr>
                  <w:t>https://www.20087.com/6/10/ChunZhengXianBoNiBianQiDeXianZhuangYuFaZhanQianJing.html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正弦波逆变器是一种将直流电转换为交流电的设备，其输出波形接近理想的正弦波，广泛应用于太阳能发电、电动车充电、不间断电源等领域。目前，随着可再生能源的广泛应用和电力电子技术的创新，纯正弦波逆变器正朝着高效率、高可靠性和智能化的方向改进。新型功率器件和控制算法的应用，如SiC MOSFET、模型预测控制，显著提高了逆变效率和输出质量，降低了谐波失真和电磁干扰。同时，通过采用冗余设计和远程监控技术，纯正弦波逆变器能够确保系统的稳定运行和故障快速响应，提高了设备的可用性和运维效率。</w:t>
      </w:r>
      <w:r>
        <w:rPr>
          <w:rFonts w:hint="eastAsia"/>
        </w:rPr>
        <w:br/>
      </w:r>
      <w:r>
        <w:rPr>
          <w:rFonts w:hint="eastAsia"/>
        </w:rPr>
        <w:t>　　未来，纯正弦波逆变器的发展趋势将更加注重智能化和能源互联网。一方面，通过集成AI算法和边缘计算能力，纯正弦波逆变器将实现自适应控制和预测性维护，如负荷预测、故障诊断，提升了系统的响应速度和智能化水平。另一方面，通过与智能电网和能源管理系统对接，纯正弦波逆变器将参与电力供需平衡和虚拟电厂建设，如需求响应、电力交易，促进了能源的高效分配和利用。此外，随着电动汽车和储能技术的发展，未来的纯正弦波逆变器将更加注重双向能量流动和功率密度，如车载充电逆变器、微型逆变器，满足了移动和分布式能源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a06d76b5de41ec" w:history="1">
        <w:r>
          <w:rPr>
            <w:rStyle w:val="Hyperlink"/>
          </w:rPr>
          <w:t>2024-2030年中国纯正弦波逆变器行业分析与市场前景报告</w:t>
        </w:r>
      </w:hyperlink>
      <w:r>
        <w:rPr>
          <w:rFonts w:hint="eastAsia"/>
        </w:rPr>
        <w:t>》以专业、客观的视角，全面分析了纯正弦波逆变器行业的产业链结构、市场规模与需求，探讨了纯正弦波逆变器价格走势。纯正弦波逆变器报告客观展现了行业现状，科学预测了纯正弦波逆变器市场前景与发展趋势。同时，报告聚焦于纯正弦波逆变器重点企业，剖析了市场竞争格局、集中度及品牌影响力。进一步细分市场，挖掘了纯正弦波逆变器各细分领域的增长潜能。纯正弦波逆变器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纯正弦波逆变器行业概述</w:t>
      </w:r>
      <w:r>
        <w:rPr>
          <w:rFonts w:hint="eastAsia"/>
        </w:rPr>
        <w:br/>
      </w:r>
      <w:r>
        <w:rPr>
          <w:rFonts w:hint="eastAsia"/>
        </w:rPr>
        <w:t>　　第一节 纯正弦波逆变器定义与分类</w:t>
      </w:r>
      <w:r>
        <w:rPr>
          <w:rFonts w:hint="eastAsia"/>
        </w:rPr>
        <w:br/>
      </w:r>
      <w:r>
        <w:rPr>
          <w:rFonts w:hint="eastAsia"/>
        </w:rPr>
        <w:t>　　第二节 纯正弦波逆变器应用领域</w:t>
      </w:r>
      <w:r>
        <w:rPr>
          <w:rFonts w:hint="eastAsia"/>
        </w:rPr>
        <w:br/>
      </w:r>
      <w:r>
        <w:rPr>
          <w:rFonts w:hint="eastAsia"/>
        </w:rPr>
        <w:t>　　第三节 纯正弦波逆变器行业经济指标分析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一、纯正弦波逆变器行业赢利性评估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二、纯正弦波逆变器行业成长速度分析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三、纯正弦波逆变器附加值提升空间探讨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四、纯正弦波逆变器行业进入壁垒分析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五、纯正弦波逆变器行业风险性评估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六、纯正弦波逆变器行业周期性分析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七、纯正弦波逆变器行业竞争程度指标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八、纯正弦波逆变器行业成熟度综合分析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纯正弦波逆变器产业链及经营模式分析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三、纯正弦波逆变器销售模式与渠道策略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全球纯正弦波逆变器市场发展分析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2023-2024年全球纯正弦波逆变器行业发展分析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一、全球纯正弦波逆变器行业市场规模与趋势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二、全球纯正弦波逆变器行业发展特点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三、全球纯正弦波逆变器行业竞争格局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主要国家与地区纯正弦波逆变器市场分析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2024-2030年全球纯正弦波逆变器行业发展趋势与前景预测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一、纯正弦波逆变器技术发展趋势</w:t>
      </w:r>
      <w:r>
        <w:rPr>
          <w:rFonts w:hint="eastAsia"/>
        </w:rPr>
        <w:br/>
      </w:r>
      <w:r>
        <w:rPr>
          <w:rFonts w:hint="eastAsia"/>
        </w:rPr>
        <w:t>　　　　二、纯正弦波逆变器行业发展趋势</w:t>
      </w:r>
      <w:r>
        <w:rPr>
          <w:rFonts w:hint="eastAsia"/>
        </w:rPr>
        <w:br/>
      </w:r>
      <w:r>
        <w:rPr>
          <w:rFonts w:hint="eastAsia"/>
        </w:rPr>
        <w:t>　　　　三、纯正弦波逆变器行业发展潜力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中国纯正弦波逆变器行业市场分析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2023-2024年纯正弦波逆变器产能与投资动态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一、国内纯正弦波逆变器产能现状与利用效率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二、纯正弦波逆变器产能扩张与投资动态分析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2024-2030年纯正弦波逆变器行业产量统计与趋势预测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一、2019-2024年纯正弦波逆变器行业数据与增长趋势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1、2019-2024年纯正弦波逆变器产量及增长趋势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2、2019-2024年纯正弦波逆变器细分产品产量及份额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二、纯正弦波逆变器产量影响因素分析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三、2024-2030年纯正弦波逆变器产量预测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2024-2030年纯正弦波逆变器市场需求与销售分析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一、2023-2024年纯正弦波逆变器行业需求现状</w:t>
      </w:r>
      <w:r>
        <w:rPr>
          <w:rFonts w:hint="eastAsia"/>
        </w:rPr>
        <w:br/>
      </w:r>
      <w:r>
        <w:rPr>
          <w:rFonts w:hint="eastAsia"/>
        </w:rPr>
        <w:t>　　　　二、纯正弦波逆变器客户群体与需求特点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三、2019-2024年纯正弦波逆变器行业销售规模分析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四、2024-2030年纯正弦波逆变器市场增长潜力与规模预测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中国纯正弦波逆变器细分市场分析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一、2023-2024年纯正弦波逆变器主要细分产品市场现状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2023-2024年中国纯正弦波逆变器技术发展研究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当前纯正弦波逆变器技术发展现状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纯正弦波逆变器技术未来发展趋势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纯正弦波逆变器价格机制与竞争策略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一、2019-2024年纯正弦波逆变器市场价格走势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纯正弦波逆变器定价策略与方法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2024-2030年纯正弦波逆变器价格竞争态势与趋势预测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中国纯正弦波逆变器行业重点区域市场研究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2023-2024年重点区域纯正弦波逆变器市场发展概况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二、2019-2024年纯正弦波逆变器市场需求规模情况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三、2024-2030年纯正弦波逆变器行业发展潜力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二、2019-2024年纯正弦波逆变器市场需求规模情况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三、2024-2030年纯正弦波逆变器行业发展潜力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二、2019-2024年纯正弦波逆变器市场需求规模情况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三、2024-2030年纯正弦波逆变器行业发展潜力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二、2019-2024年纯正弦波逆变器市场需求规模情况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三、2024-2030年纯正弦波逆变器行业发展潜力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二、2019-2024年纯正弦波逆变器市场需求规模情况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三、2024-2030年纯正弦波逆变器行业发展潜力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2019-2024年中国纯正弦波逆变器行业进出口情况分析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纯正弦波逆变器行业进口规模与来源分析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一、2019-2024年纯正弦波逆变器进口规模分析</w:t>
      </w:r>
      <w:r>
        <w:rPr>
          <w:rFonts w:hint="eastAsia"/>
        </w:rPr>
        <w:br/>
      </w:r>
      <w:r>
        <w:rPr>
          <w:rFonts w:hint="eastAsia"/>
        </w:rPr>
        <w:t>　　　　二、纯正弦波逆变器主要进口来源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纯正弦波逆变器行业出口规模与目的地分析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一、2019-2024年纯正弦波逆变器出口规模分析</w:t>
      </w:r>
      <w:r>
        <w:rPr>
          <w:rFonts w:hint="eastAsia"/>
        </w:rPr>
        <w:br/>
      </w:r>
      <w:r>
        <w:rPr>
          <w:rFonts w:hint="eastAsia"/>
        </w:rPr>
        <w:t>　　　　二、纯正弦波逆变器主要出口目的地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2019-2024年中国纯正弦波逆变器总体规模与财务指标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中国纯正弦波逆变器行业总体规模分析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一、纯正弦波逆变器企业数量与结构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二、纯正弦波逆变器从业人员规模</w:t>
      </w:r>
      <w:r>
        <w:rPr>
          <w:rFonts w:hint="eastAsia"/>
        </w:rPr>
        <w:br/>
      </w:r>
      <w:r>
        <w:rPr>
          <w:rFonts w:hint="eastAsia"/>
        </w:rPr>
        <w:t>　　　　三、纯正弦波逆变器行业资产状况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中国纯正弦波逆变器行业财务指标总体分析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纯正弦波逆变器行业重点企业经营状况分析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纯正弦波逆变器重点企业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纯正弦波逆变器领先企业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纯正弦波逆变器标杆企业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纯正弦波逆变器代表企业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纯正弦波逆变器龙头企业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纯正弦波逆变器重点企业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中国纯正弦波逆变器行业竞争格局分析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纯正弦波逆变器行业竞争格局总览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2023-2024年纯正弦波逆变器行业竞争力分析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一、纯正弦波逆变器供应商议价能力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四、纯正弦波逆变器替代品威胁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2019-2024年纯正弦波逆变器行业企业并购活动分析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2023-2024年纯正弦波逆变器行业会展与招投标活动分析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一、纯正弦波逆变器行业会展活动及其市场影响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2024年中国纯正弦波逆变器企业发展策略分析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纯正弦波逆变器市场策略分析</w:t>
      </w:r>
      <w:r>
        <w:rPr>
          <w:rFonts w:hint="eastAsia"/>
        </w:rPr>
        <w:br/>
      </w:r>
      <w:r>
        <w:rPr>
          <w:rFonts w:hint="eastAsia"/>
        </w:rPr>
        <w:t>　　　　一、纯正弦波逆变器市场定位与拓展策略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二、纯正弦波逆变器市场细分与目标客户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纯正弦波逆变器销售策略分析</w:t>
      </w:r>
      <w:r>
        <w:rPr>
          <w:rFonts w:hint="eastAsia"/>
        </w:rPr>
        <w:br/>
      </w:r>
      <w:r>
        <w:rPr>
          <w:rFonts w:hint="eastAsia"/>
        </w:rPr>
        <w:t>　　　　一、纯正弦波逆变器销售渠道与网络建设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提高纯正弦波逆变器企业竞争力建议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一、纯正弦波逆变器技术创新与管理优化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纯正弦波逆变器品牌战略思考</w:t>
      </w:r>
      <w:r>
        <w:rPr>
          <w:rFonts w:hint="eastAsia"/>
        </w:rPr>
        <w:br/>
      </w:r>
      <w:r>
        <w:rPr>
          <w:rFonts w:hint="eastAsia"/>
        </w:rPr>
        <w:t>　　　　一、纯正弦波逆变器品牌建设与维护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二、纯正弦波逆变器品牌影响力与市场竞争力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中国纯正弦波逆变器行业风险与对策</w:t>
      </w:r>
      <w:r>
        <w:rPr>
          <w:rFonts w:hint="eastAsia"/>
        </w:rPr>
        <w:br/>
      </w:r>
      <w:r>
        <w:rPr>
          <w:rFonts w:hint="eastAsia"/>
        </w:rPr>
        <w:t>　　第一节 纯正弦波逆变器行业SWOT分析</w:t>
      </w:r>
      <w:r>
        <w:rPr>
          <w:rFonts w:hint="eastAsia"/>
        </w:rPr>
        <w:br/>
      </w:r>
      <w:r>
        <w:rPr>
          <w:rFonts w:hint="eastAsia"/>
        </w:rPr>
        <w:t>　　　　一、纯正弦波逆变器行业优势分析</w:t>
      </w:r>
      <w:r>
        <w:rPr>
          <w:rFonts w:hint="eastAsia"/>
        </w:rPr>
        <w:br/>
      </w:r>
      <w:r>
        <w:rPr>
          <w:rFonts w:hint="eastAsia"/>
        </w:rPr>
        <w:t>　　　　二、纯正弦波逆变器行业劣势分析</w:t>
      </w:r>
      <w:r>
        <w:rPr>
          <w:rFonts w:hint="eastAsia"/>
        </w:rPr>
        <w:br/>
      </w:r>
      <w:r>
        <w:rPr>
          <w:rFonts w:hint="eastAsia"/>
        </w:rPr>
        <w:t>　　　　三、纯正弦波逆变器市场机会探索</w:t>
      </w:r>
      <w:r>
        <w:rPr>
          <w:rFonts w:hint="eastAsia"/>
        </w:rPr>
        <w:br/>
      </w:r>
      <w:r>
        <w:rPr>
          <w:rFonts w:hint="eastAsia"/>
        </w:rPr>
        <w:t>　　　　四、纯正弦波逆变器市场威胁评估</w:t>
      </w:r>
      <w:r>
        <w:rPr>
          <w:rFonts w:hint="eastAsia"/>
        </w:rPr>
        <w:br/>
      </w:r>
      <w:r>
        <w:rPr>
          <w:rFonts w:hint="eastAsia"/>
        </w:rPr>
        <w:t>　　第二节 纯正弦波逆变器行业风险及对策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2024-2030年中国纯正弦波逆变器行业前景与发展趋势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纯正弦波逆变器行业发展环境分析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2024-2030年纯正弦波逆变器行业发展趋势与方向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一、纯正弦波逆变器行业发展方向预测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二、纯正弦波逆变器发展趋势分析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2024-2030年纯正弦波逆变器行业发展潜力与机遇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一、纯正弦波逆变器市场发展潜力评估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二、纯正弦波逆变器新兴市场与机遇探索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纯正弦波逆变器行业研究结论与建议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　纯正弦波逆变器行业发展建议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纯正弦波逆变器行业历程</w:t>
      </w:r>
      <w:r>
        <w:rPr>
          <w:rFonts w:hint="eastAsia"/>
        </w:rPr>
        <w:br/>
      </w:r>
      <w:r>
        <w:rPr>
          <w:rFonts w:hint="eastAsia"/>
        </w:rPr>
        <w:t>　　图表 纯正弦波逆变器行业生命周期</w:t>
      </w:r>
      <w:r>
        <w:rPr>
          <w:rFonts w:hint="eastAsia"/>
        </w:rPr>
        <w:br/>
      </w:r>
      <w:r>
        <w:rPr>
          <w:rFonts w:hint="eastAsia"/>
        </w:rPr>
        <w:t>　　图表 纯正弦波逆变器行业产业链分析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2019-2024年纯正弦波逆变器行业市场容量分析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2024年中国纯正弦波逆变器行业需求领域分布格局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2024年中国纯正弦波逆变器进口国家及地区分析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2024年中国纯正弦波逆变器出口国家及地区分析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2019-2024年中国纯正弦波逆变器行业企业平均规模情况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**地区纯正弦波逆变器市场规模及增长情况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**地区纯正弦波逆变器行业市场需求情况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纯正弦波逆变器重点企业（三）成长能力情况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2024-2030年中国纯正弦波逆变器行业发展趋势预测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a06d76b5de41ec" w:history="1">
        <w:r>
          <w:rPr>
            <w:rStyle w:val="Hyperlink"/>
          </w:rPr>
          <w:t>2024-2030年中国纯正弦波逆变器行业分析与市场前景报告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a06d76b5de41ec" w:history="1">
        <w:r>
          <w:rPr>
            <w:rStyle w:val="Hyperlink"/>
          </w:rPr>
          <w:t>https://www.20087.com/6/10/ChunZhengXianBoNiBianQiDeXianZhuangYuFaZhanQianJing.html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80c5841e064676" w:history="1">
      <w:r>
        <w:rPr>
          <w:rStyle w:val="Hyperlink"/>
        </w:rPr>
        <w:t>2024-2030年中国纯正弦波逆变器行业分析与市场前景报告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ChunZhengXianBoNiBianQiDeXianZhuangYuFaZhanQianJing.html" TargetMode="External" Id="R8ba06d76b5de41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ChunZhengXianBoNiBianQiDeXianZhuangYuFaZhanQianJing.html" TargetMode="External" Id="R1380c5841e0646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2024-09-16T06:51:57Z</dcterms:created>
  <dcterms:modified xsi:type="dcterms:W3CDTF">2024-09-16T07:51:57Z</dcterms:modified>
  <dc:subject>2024-2030年中国纯正弦波逆变器行业分析与市场前景报告</dc:subject>
  <dc:title>2024-2030年中国纯正弦波逆变器行业分析与市场前景报告</dc:title>
  <cp:keywords>2024-2030年中国纯正弦波逆变器行业分析与市场前景报告</cp:keywords>
  <dc:description>2024-2030年中国纯正弦波逆变器行业分析与市场前景报告</dc:description>
</cp:coreProperties>
</file>