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a232f05dc4c9c" w:history="1">
              <w:r>
                <w:rPr>
                  <w:rStyle w:val="Hyperlink"/>
                </w:rPr>
                <w:t>2025-2031年中国铜金属行业发展深度调研与未来趋势预测报告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a232f05dc4c9c" w:history="1">
              <w:r>
                <w:rPr>
                  <w:rStyle w:val="Hyperlink"/>
                </w:rPr>
                <w:t>2025-2031年中国铜金属行业发展深度调研与未来趋势预测报告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a232f05dc4c9c" w:history="1">
                <w:r>
                  <w:rPr>
                    <w:rStyle w:val="Hyperlink"/>
                  </w:rPr>
                  <w:t>https://www.20087.com/6/70/TongJinShuFaZhanQuShiYuCe.html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重要的工业金属，其需求与全球经济活动紧密相关。近年来，随着电动汽车、可再生能源和5G通信等新兴产业的发展，铜的需求量持续增长。然而，铜矿资源的有限性、开采成本上升以及环境和社会责任的考量，对铜的供应构成了挑战。此外，全球贸易环境的不确定性，如关税政策和地缘政治风险，也影响了铜市场的稳定性。</w:t>
      </w:r>
      <w:r>
        <w:rPr>
          <w:rFonts w:hint="eastAsia"/>
        </w:rPr>
        <w:br/>
      </w:r>
      <w:r>
        <w:rPr>
          <w:rFonts w:hint="eastAsia"/>
        </w:rPr>
        <w:t>　　未来，铜市场将更加关注供应链的可持续性和技术创新。随着绿色能源转型的加速，铜作为导电和导热性能优良的材料，其在清洁能源和电动汽车领域的应用将大幅增加。同时，铜矿开采和加工将更加注重环保标准，采用清洁技术和循环利用，以减少对环境的影响。此外，铜行业将探索与替代材料的竞争和互补关系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a232f05dc4c9c" w:history="1">
        <w:r>
          <w:rPr>
            <w:rStyle w:val="Hyperlink"/>
          </w:rPr>
          <w:t>2025-2031年中国铜金属行业发展深度调研与未来趋势预测报告</w:t>
        </w:r>
      </w:hyperlink>
      <w:r>
        <w:rPr>
          <w:rFonts w:hint="eastAsia"/>
        </w:rPr>
        <w:t>》依托权威数据资源与长期市场监测，系统分析了铜金属行业的市场规模、市场需求及产业链结构，深入探讨了铜金属价格变动与细分市场特征。报告科学预测了铜金属市场前景及未来发展趋势，重点剖析了行业集中度、竞争格局及重点企业的市场地位，并通过SWOT分析揭示了铜金属行业机遇与潜在风险。报告为投资者及业内企业提供了全面的市场洞察与决策参考，助力把握铜金属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2024-2025年全球经济形势分析与预测</w:t>
      </w:r>
      <w:r>
        <w:rPr>
          <w:rFonts w:hint="eastAsia"/>
        </w:rPr>
        <w:br/>
      </w:r>
      <w:r>
        <w:rPr>
          <w:rFonts w:hint="eastAsia"/>
        </w:rPr>
        <w:t>　　第一节 危机四伏的世界经济</w:t>
      </w:r>
      <w:r>
        <w:rPr>
          <w:rFonts w:hint="eastAsia"/>
        </w:rPr>
        <w:br/>
      </w:r>
      <w:r>
        <w:rPr>
          <w:rFonts w:hint="eastAsia"/>
        </w:rPr>
        <w:t>　　　　一、高增长低通胀时期的终结</w:t>
      </w:r>
      <w:r>
        <w:rPr>
          <w:rFonts w:hint="eastAsia"/>
        </w:rPr>
        <w:br/>
      </w:r>
      <w:r>
        <w:rPr>
          <w:rFonts w:hint="eastAsia"/>
        </w:rPr>
        <w:t>　　　　二、全球粮食安全问题</w:t>
      </w:r>
      <w:r>
        <w:rPr>
          <w:rFonts w:hint="eastAsia"/>
        </w:rPr>
        <w:br/>
      </w:r>
      <w:r>
        <w:rPr>
          <w:rFonts w:hint="eastAsia"/>
        </w:rPr>
        <w:t>　　　　三、国际油价泡沫的破裂</w:t>
      </w:r>
      <w:r>
        <w:rPr>
          <w:rFonts w:hint="eastAsia"/>
        </w:rPr>
        <w:br/>
      </w:r>
      <w:r>
        <w:rPr>
          <w:rFonts w:hint="eastAsia"/>
        </w:rPr>
        <w:t>　　　　四、全球性通胀压力</w:t>
      </w:r>
      <w:r>
        <w:rPr>
          <w:rFonts w:hint="eastAsia"/>
        </w:rPr>
        <w:br/>
      </w:r>
      <w:r>
        <w:rPr>
          <w:rFonts w:hint="eastAsia"/>
        </w:rPr>
        <w:t>　　　　五、覆盖全球的金融风暴</w:t>
      </w:r>
      <w:r>
        <w:rPr>
          <w:rFonts w:hint="eastAsia"/>
        </w:rPr>
        <w:br/>
      </w:r>
      <w:r>
        <w:rPr>
          <w:rFonts w:hint="eastAsia"/>
        </w:rPr>
        <w:t>　　　　六、前景展望与全球调整</w:t>
      </w:r>
      <w:r>
        <w:rPr>
          <w:rFonts w:hint="eastAsia"/>
        </w:rPr>
        <w:br/>
      </w:r>
      <w:r>
        <w:rPr>
          <w:rFonts w:hint="eastAsia"/>
        </w:rPr>
        <w:t>　　第二节 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一、2025年全球经济形势分析</w:t>
      </w:r>
      <w:r>
        <w:rPr>
          <w:rFonts w:hint="eastAsia"/>
        </w:rPr>
        <w:br/>
      </w:r>
      <w:r>
        <w:rPr>
          <w:rFonts w:hint="eastAsia"/>
        </w:rPr>
        <w:t>　　　　二、新冠疫情对全球经济的影响及演变</w:t>
      </w:r>
      <w:r>
        <w:rPr>
          <w:rFonts w:hint="eastAsia"/>
        </w:rPr>
        <w:br/>
      </w:r>
      <w:r>
        <w:rPr>
          <w:rFonts w:hint="eastAsia"/>
        </w:rPr>
        <w:t>　　　　三、2024-2025年全球经济趋势分析</w:t>
      </w:r>
      <w:r>
        <w:rPr>
          <w:rFonts w:hint="eastAsia"/>
        </w:rPr>
        <w:br/>
      </w:r>
      <w:r>
        <w:rPr>
          <w:rFonts w:hint="eastAsia"/>
        </w:rPr>
        <w:t>　　第三节 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一、2025年欧洲经济形势分析</w:t>
      </w:r>
      <w:r>
        <w:rPr>
          <w:rFonts w:hint="eastAsia"/>
        </w:rPr>
        <w:br/>
      </w:r>
      <w:r>
        <w:rPr>
          <w:rFonts w:hint="eastAsia"/>
        </w:rPr>
        <w:t>　　　　二、新冠疫情以来欧洲拯救行动及演变趋势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三、2024-2025年欧洲经济趋势分析</w:t>
      </w:r>
      <w:r>
        <w:rPr>
          <w:rFonts w:hint="eastAsia"/>
        </w:rPr>
        <w:br/>
      </w:r>
      <w:r>
        <w:rPr>
          <w:rFonts w:hint="eastAsia"/>
        </w:rPr>
        <w:t>　　第四节 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一、2025年美国经济形势分析</w:t>
      </w:r>
      <w:r>
        <w:rPr>
          <w:rFonts w:hint="eastAsia"/>
        </w:rPr>
        <w:br/>
      </w:r>
      <w:r>
        <w:rPr>
          <w:rFonts w:hint="eastAsia"/>
        </w:rPr>
        <w:t>　　　　二、新冠疫情以来北美拯救行动及演变趋势</w:t>
      </w:r>
      <w:r>
        <w:rPr>
          <w:rFonts w:hint="eastAsia"/>
        </w:rPr>
        <w:br/>
      </w:r>
      <w:r>
        <w:rPr>
          <w:rFonts w:hint="eastAsia"/>
        </w:rPr>
        <w:t>　　　　三、2024-2025年北美经济趋势分析</w:t>
      </w:r>
      <w:r>
        <w:rPr>
          <w:rFonts w:hint="eastAsia"/>
        </w:rPr>
        <w:br/>
      </w:r>
      <w:r>
        <w:rPr>
          <w:rFonts w:hint="eastAsia"/>
        </w:rPr>
        <w:t>　　第五节 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一、2025年亚洲经济形势分析</w:t>
      </w:r>
      <w:r>
        <w:rPr>
          <w:rFonts w:hint="eastAsia"/>
        </w:rPr>
        <w:br/>
      </w:r>
      <w:r>
        <w:rPr>
          <w:rFonts w:hint="eastAsia"/>
        </w:rPr>
        <w:t>　　　　二、新冠疫情以来亚洲拯救行动及演变趋势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三、2024-2025年亚洲经济趋势分析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2025年我国经济形势分析</w:t>
      </w:r>
      <w:r>
        <w:rPr>
          <w:rFonts w:hint="eastAsia"/>
        </w:rPr>
        <w:br/>
      </w:r>
      <w:r>
        <w:rPr>
          <w:rFonts w:hint="eastAsia"/>
        </w:rPr>
        <w:t>　　第一节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三、2025年我国宏观经济存在的问题</w:t>
      </w:r>
      <w:r>
        <w:rPr>
          <w:rFonts w:hint="eastAsia"/>
        </w:rPr>
        <w:br/>
      </w:r>
      <w:r>
        <w:rPr>
          <w:rFonts w:hint="eastAsia"/>
        </w:rPr>
        <w:t>　　　　四、2025年影响中国经济的十大国际因素</w:t>
      </w:r>
      <w:r>
        <w:rPr>
          <w:rFonts w:hint="eastAsia"/>
        </w:rPr>
        <w:br/>
      </w:r>
      <w:r>
        <w:rPr>
          <w:rFonts w:hint="eastAsia"/>
        </w:rPr>
        <w:t>　　第二节 2025年以来我国经济政策分析及建议</w:t>
      </w:r>
      <w:r>
        <w:rPr>
          <w:rFonts w:hint="eastAsia"/>
        </w:rPr>
        <w:br/>
      </w:r>
      <w:r>
        <w:rPr>
          <w:rFonts w:hint="eastAsia"/>
        </w:rPr>
        <w:t>　　　　一、2025年以来我国经济政策分析及建议</w:t>
      </w:r>
      <w:r>
        <w:rPr>
          <w:rFonts w:hint="eastAsia"/>
        </w:rPr>
        <w:br/>
      </w:r>
      <w:r>
        <w:rPr>
          <w:rFonts w:hint="eastAsia"/>
        </w:rPr>
        <w:t>　　　　二、2025年以来我国财政政策分析及建议</w:t>
      </w:r>
      <w:r>
        <w:rPr>
          <w:rFonts w:hint="eastAsia"/>
        </w:rPr>
        <w:br/>
      </w:r>
      <w:r>
        <w:rPr>
          <w:rFonts w:hint="eastAsia"/>
        </w:rPr>
        <w:t>　　　　三、2025年以来我国货币政策分析及建议</w:t>
      </w:r>
      <w:r>
        <w:rPr>
          <w:rFonts w:hint="eastAsia"/>
        </w:rPr>
        <w:br/>
      </w:r>
      <w:r>
        <w:rPr>
          <w:rFonts w:hint="eastAsia"/>
        </w:rPr>
        <w:t>　　　　四、2025年以来我国金融行业调研及建议</w:t>
      </w:r>
      <w:r>
        <w:rPr>
          <w:rFonts w:hint="eastAsia"/>
        </w:rPr>
        <w:br/>
      </w:r>
      <w:r>
        <w:rPr>
          <w:rFonts w:hint="eastAsia"/>
        </w:rPr>
        <w:t>　　第三节 四万亿投资路线图解析</w:t>
      </w:r>
      <w:r>
        <w:rPr>
          <w:rFonts w:hint="eastAsia"/>
        </w:rPr>
        <w:br/>
      </w:r>
      <w:r>
        <w:rPr>
          <w:rFonts w:hint="eastAsia"/>
        </w:rPr>
        <w:t>　　　　一、2020-2025年刺激经济重大政策</w:t>
      </w:r>
      <w:r>
        <w:rPr>
          <w:rFonts w:hint="eastAsia"/>
        </w:rPr>
        <w:br/>
      </w:r>
      <w:r>
        <w:rPr>
          <w:rFonts w:hint="eastAsia"/>
        </w:rPr>
        <w:t>　　　　二、区域经济结构酝酿新格局</w:t>
      </w:r>
      <w:r>
        <w:rPr>
          <w:rFonts w:hint="eastAsia"/>
        </w:rPr>
        <w:br/>
      </w:r>
      <w:r>
        <w:rPr>
          <w:rFonts w:hint="eastAsia"/>
        </w:rPr>
        <w:t>　　　　三、环渤海：投资拉动促产业升级</w:t>
      </w:r>
      <w:r>
        <w:rPr>
          <w:rFonts w:hint="eastAsia"/>
        </w:rPr>
        <w:br/>
      </w:r>
      <w:r>
        <w:rPr>
          <w:rFonts w:hint="eastAsia"/>
        </w:rPr>
        <w:t>　　　　四、东北：挖掘4万亿蕴藏的机会</w:t>
      </w:r>
      <w:r>
        <w:rPr>
          <w:rFonts w:hint="eastAsia"/>
        </w:rPr>
        <w:br/>
      </w:r>
      <w:r>
        <w:rPr>
          <w:rFonts w:hint="eastAsia"/>
        </w:rPr>
        <w:t>　　　　五、东部：投资关键是启动巨额民间资本</w:t>
      </w:r>
      <w:r>
        <w:rPr>
          <w:rFonts w:hint="eastAsia"/>
        </w:rPr>
        <w:br/>
      </w:r>
      <w:r>
        <w:rPr>
          <w:rFonts w:hint="eastAsia"/>
        </w:rPr>
        <w:t>　　　　六、中部：外资助力投资拉动或成亮点</w:t>
      </w:r>
      <w:r>
        <w:rPr>
          <w:rFonts w:hint="eastAsia"/>
        </w:rPr>
        <w:br/>
      </w:r>
      <w:r>
        <w:rPr>
          <w:rFonts w:hint="eastAsia"/>
        </w:rPr>
        <w:t>　　　　七、西北：投资重点在民生领域</w:t>
      </w:r>
      <w:r>
        <w:rPr>
          <w:rFonts w:hint="eastAsia"/>
        </w:rPr>
        <w:br/>
      </w:r>
      <w:r>
        <w:rPr>
          <w:rFonts w:hint="eastAsia"/>
        </w:rPr>
        <w:t>　　　　八、西南：投资重在基础设施</w:t>
      </w:r>
      <w:r>
        <w:rPr>
          <w:rFonts w:hint="eastAsia"/>
        </w:rPr>
        <w:br/>
      </w:r>
      <w:r>
        <w:rPr>
          <w:rFonts w:hint="eastAsia"/>
        </w:rPr>
        <w:t>　　第四节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一、十大产业调整和振兴规划出台及意义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二、十大产业调整和振兴规划解读及影响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新冠疫情我国经济的影响及应对策略</w:t>
      </w:r>
      <w:r>
        <w:rPr>
          <w:rFonts w:hint="eastAsia"/>
        </w:rPr>
        <w:br/>
      </w:r>
      <w:r>
        <w:rPr>
          <w:rFonts w:hint="eastAsia"/>
        </w:rPr>
        <w:t>　　第一节 美国新冠疫情对我国实体经济的影响及应对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一、美国新冠疫情最新演变形势分析</w:t>
      </w:r>
      <w:r>
        <w:rPr>
          <w:rFonts w:hint="eastAsia"/>
        </w:rPr>
        <w:br/>
      </w:r>
      <w:r>
        <w:rPr>
          <w:rFonts w:hint="eastAsia"/>
        </w:rPr>
        <w:t>　　　　二、美国新冠疫情对我国实体经济的影响分析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三、应对不断深化的美国新冠疫情的若干建议</w:t>
      </w:r>
      <w:r>
        <w:rPr>
          <w:rFonts w:hint="eastAsia"/>
        </w:rPr>
        <w:br/>
      </w:r>
      <w:r>
        <w:rPr>
          <w:rFonts w:hint="eastAsia"/>
        </w:rPr>
        <w:t>　　第二节 中国应战新冠疫情“路线图”</w:t>
      </w:r>
      <w:r>
        <w:rPr>
          <w:rFonts w:hint="eastAsia"/>
        </w:rPr>
        <w:br/>
      </w:r>
      <w:r>
        <w:rPr>
          <w:rFonts w:hint="eastAsia"/>
        </w:rPr>
        <w:t>　　　　一、保增长：振兴实体经济</w:t>
      </w:r>
      <w:r>
        <w:rPr>
          <w:rFonts w:hint="eastAsia"/>
        </w:rPr>
        <w:br/>
      </w:r>
      <w:r>
        <w:rPr>
          <w:rFonts w:hint="eastAsia"/>
        </w:rPr>
        <w:t>　　　　二、财政政策：施展“组合拳”</w:t>
      </w:r>
      <w:r>
        <w:rPr>
          <w:rFonts w:hint="eastAsia"/>
        </w:rPr>
        <w:br/>
      </w:r>
      <w:r>
        <w:rPr>
          <w:rFonts w:hint="eastAsia"/>
        </w:rPr>
        <w:t>　　　　三、货币政策：释放更大资金能量</w:t>
      </w:r>
      <w:r>
        <w:rPr>
          <w:rFonts w:hint="eastAsia"/>
        </w:rPr>
        <w:br/>
      </w:r>
      <w:r>
        <w:rPr>
          <w:rFonts w:hint="eastAsia"/>
        </w:rPr>
        <w:t>　　第三节 全球新冠疫情对我国出口企业的影响及其对策</w:t>
      </w:r>
      <w:r>
        <w:rPr>
          <w:rFonts w:hint="eastAsia"/>
        </w:rPr>
        <w:br/>
      </w:r>
      <w:r>
        <w:rPr>
          <w:rFonts w:hint="eastAsia"/>
        </w:rPr>
        <w:t>　　　　一、新冠疫情对我国出口的整体影响</w:t>
      </w:r>
      <w:r>
        <w:rPr>
          <w:rFonts w:hint="eastAsia"/>
        </w:rPr>
        <w:br/>
      </w:r>
      <w:r>
        <w:rPr>
          <w:rFonts w:hint="eastAsia"/>
        </w:rPr>
        <w:t>　　　　二、新冠疫情给我国出口企业带来了更大的贸易风险</w:t>
      </w:r>
      <w:r>
        <w:rPr>
          <w:rFonts w:hint="eastAsia"/>
        </w:rPr>
        <w:br/>
      </w:r>
      <w:r>
        <w:rPr>
          <w:rFonts w:hint="eastAsia"/>
        </w:rPr>
        <w:t>　　　　三、我国出口企业应对全球新冠疫情的策略</w:t>
      </w:r>
      <w:r>
        <w:rPr>
          <w:rFonts w:hint="eastAsia"/>
        </w:rPr>
        <w:br/>
      </w:r>
      <w:r>
        <w:rPr>
          <w:rFonts w:hint="eastAsia"/>
        </w:rPr>
        <w:t>　　第四节 新冠疫情视角下中国企业跨国并购思考</w:t>
      </w:r>
      <w:r>
        <w:rPr>
          <w:rFonts w:hint="eastAsia"/>
        </w:rPr>
        <w:br/>
      </w:r>
      <w:r>
        <w:rPr>
          <w:rFonts w:hint="eastAsia"/>
        </w:rPr>
        <w:t>　　　　一、当前中国企业跨国并购的驱动因素</w:t>
      </w:r>
      <w:r>
        <w:rPr>
          <w:rFonts w:hint="eastAsia"/>
        </w:rPr>
        <w:br/>
      </w:r>
      <w:r>
        <w:rPr>
          <w:rFonts w:hint="eastAsia"/>
        </w:rPr>
        <w:t>　　　　二、中国企业海外并购面临的挑战</w:t>
      </w:r>
      <w:r>
        <w:rPr>
          <w:rFonts w:hint="eastAsia"/>
        </w:rPr>
        <w:br/>
      </w:r>
      <w:r>
        <w:rPr>
          <w:rFonts w:hint="eastAsia"/>
        </w:rPr>
        <w:t>　　　　三、企业并购案例解析</w:t>
      </w:r>
      <w:r>
        <w:rPr>
          <w:rFonts w:hint="eastAsia"/>
        </w:rPr>
        <w:br/>
      </w:r>
      <w:r>
        <w:rPr>
          <w:rFonts w:hint="eastAsia"/>
        </w:rPr>
        <w:t>　　　　四、对当前中国金融企业跨国并购的启示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新经济形势下我国经济前景分析与预测</w:t>
      </w:r>
      <w:r>
        <w:rPr>
          <w:rFonts w:hint="eastAsia"/>
        </w:rPr>
        <w:br/>
      </w:r>
      <w:r>
        <w:rPr>
          <w:rFonts w:hint="eastAsia"/>
        </w:rPr>
        <w:t>　　第一节 我国走出国际新冠疫情影响的独特优势和条件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一、我国政府的应变能力和应对举措适时且有力</w:t>
      </w:r>
      <w:r>
        <w:rPr>
          <w:rFonts w:hint="eastAsia"/>
        </w:rPr>
        <w:br/>
      </w:r>
      <w:r>
        <w:rPr>
          <w:rFonts w:hint="eastAsia"/>
        </w:rPr>
        <w:t>　　　　二、我国受虚拟经济的直接影响不深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六、微观主体适应调整变化的能力已经提高</w:t>
      </w:r>
      <w:r>
        <w:rPr>
          <w:rFonts w:hint="eastAsia"/>
        </w:rPr>
        <w:br/>
      </w:r>
      <w:r>
        <w:rPr>
          <w:rFonts w:hint="eastAsia"/>
        </w:rPr>
        <w:t>　　　　七、中国国际地位和影响发生重大转变</w:t>
      </w:r>
      <w:r>
        <w:rPr>
          <w:rFonts w:hint="eastAsia"/>
        </w:rPr>
        <w:br/>
      </w:r>
      <w:r>
        <w:rPr>
          <w:rFonts w:hint="eastAsia"/>
        </w:rPr>
        <w:t>　　第二节 2024-2025年我国经济前景分析与预测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一、2025年我国经济前景分析与预测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二、2024-2025年我国经济前景分析与预测</w:t>
      </w:r>
      <w:r>
        <w:rPr>
          <w:rFonts w:hint="eastAsia"/>
        </w:rPr>
        <w:br/>
      </w:r>
      <w:r>
        <w:rPr>
          <w:rFonts w:hint="eastAsia"/>
        </w:rPr>
        <w:t>　　第三节 2024-2025年我国经济发展机会分析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一、从危机走向富强新冠疫情中的中国机会</w:t>
      </w:r>
      <w:r>
        <w:rPr>
          <w:rFonts w:hint="eastAsia"/>
        </w:rPr>
        <w:br/>
      </w:r>
      <w:r>
        <w:rPr>
          <w:rFonts w:hint="eastAsia"/>
        </w:rPr>
        <w:t>　　　　二、在经济结构调整中寻找投资亮点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　　四、当前中国最需寻求全球新布局机会</w:t>
      </w:r>
      <w:r>
        <w:rPr>
          <w:rFonts w:hint="eastAsia"/>
        </w:rPr>
        <w:br/>
      </w:r>
      <w:r>
        <w:rPr>
          <w:rFonts w:hint="eastAsia"/>
        </w:rPr>
        <w:t>　　第四节 经济复苏猜想——百名经济学家展望中国和世界经济前景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新经济形势下铜金属行业发展分析</w:t>
      </w:r>
      <w:r>
        <w:rPr>
          <w:rFonts w:hint="eastAsia"/>
        </w:rPr>
        <w:br/>
      </w:r>
      <w:r>
        <w:rPr>
          <w:rFonts w:hint="eastAsia"/>
        </w:rPr>
        <w:t>第五章 新经济形势下全球铜金属行业发展分析</w:t>
      </w:r>
      <w:r>
        <w:rPr>
          <w:rFonts w:hint="eastAsia"/>
        </w:rPr>
        <w:br/>
      </w:r>
      <w:r>
        <w:rPr>
          <w:rFonts w:hint="eastAsia"/>
        </w:rPr>
        <w:t>　　第一节 全球铜金属行业发展情况分析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一、全球铜金属行业发展现状分析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二、2025年全球铜市场供求关系分析</w:t>
      </w:r>
      <w:r>
        <w:rPr>
          <w:rFonts w:hint="eastAsia"/>
        </w:rPr>
        <w:br/>
      </w:r>
      <w:r>
        <w:rPr>
          <w:rFonts w:hint="eastAsia"/>
        </w:rPr>
        <w:t>　　　　三、2025年全球铜市场走势回顾及市场形态分析</w:t>
      </w:r>
      <w:r>
        <w:rPr>
          <w:rFonts w:hint="eastAsia"/>
        </w:rPr>
        <w:br/>
      </w:r>
      <w:r>
        <w:rPr>
          <w:rFonts w:hint="eastAsia"/>
        </w:rPr>
        <w:t>　　　　四、2025年全球铜金属行业发展最新动态分析</w:t>
      </w:r>
      <w:r>
        <w:rPr>
          <w:rFonts w:hint="eastAsia"/>
        </w:rPr>
        <w:br/>
      </w:r>
      <w:r>
        <w:rPr>
          <w:rFonts w:hint="eastAsia"/>
        </w:rPr>
        <w:t>　　　　五、全球铜金属行业发展趋势分析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一、智利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新经济形势下我国铜金属行业发展分析</w:t>
      </w:r>
      <w:r>
        <w:rPr>
          <w:rFonts w:hint="eastAsia"/>
        </w:rPr>
        <w:br/>
      </w:r>
      <w:r>
        <w:rPr>
          <w:rFonts w:hint="eastAsia"/>
        </w:rPr>
        <w:t>　　第一节 铜金属行业发展基本情况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一、我国铜金属行业发展现状分析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二、我国铜金属行业市场特点分析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三、我国铜金属行业技术发展状况</w:t>
      </w:r>
      <w:r>
        <w:rPr>
          <w:rFonts w:hint="eastAsia"/>
        </w:rPr>
        <w:br/>
      </w:r>
      <w:r>
        <w:rPr>
          <w:rFonts w:hint="eastAsia"/>
        </w:rPr>
        <w:t>　　第二节 2024-2025年铜金属行业总体运行情况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二、效益分析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第三节 2024-2025年铜金属行业市场现状分析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二、销售和库存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四、进出口分析</w:t>
      </w:r>
      <w:r>
        <w:rPr>
          <w:rFonts w:hint="eastAsia"/>
        </w:rPr>
        <w:br/>
      </w:r>
      <w:r>
        <w:rPr>
          <w:rFonts w:hint="eastAsia"/>
        </w:rPr>
        <w:t>　　第四节 2024-2025年铜金属行业细分及区域市场调研</w:t>
      </w:r>
      <w:r>
        <w:rPr>
          <w:rFonts w:hint="eastAsia"/>
        </w:rPr>
        <w:br/>
      </w:r>
      <w:r>
        <w:rPr>
          <w:rFonts w:hint="eastAsia"/>
        </w:rPr>
        <w:t>　　　　一、细分市场调研</w:t>
      </w:r>
      <w:r>
        <w:rPr>
          <w:rFonts w:hint="eastAsia"/>
        </w:rPr>
        <w:br/>
      </w:r>
      <w:r>
        <w:rPr>
          <w:rFonts w:hint="eastAsia"/>
        </w:rPr>
        <w:t>　　　　二、区域市场调研</w:t>
      </w:r>
      <w:r>
        <w:rPr>
          <w:rFonts w:hint="eastAsia"/>
        </w:rPr>
        <w:br/>
      </w:r>
      <w:r>
        <w:rPr>
          <w:rFonts w:hint="eastAsia"/>
        </w:rPr>
        <w:t>　　第五节 2025年我国铜金属行业存在问题及发展限制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有色金属行业发展分析及其影响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一、2025年有色金属行业发展分析</w:t>
      </w:r>
      <w:r>
        <w:rPr>
          <w:rFonts w:hint="eastAsia"/>
        </w:rPr>
        <w:br/>
      </w:r>
      <w:r>
        <w:rPr>
          <w:rFonts w:hint="eastAsia"/>
        </w:rPr>
        <w:t>　　　　二、2025年有色金属重点企业前两月大幅减亏</w:t>
      </w:r>
      <w:r>
        <w:rPr>
          <w:rFonts w:hint="eastAsia"/>
        </w:rPr>
        <w:br/>
      </w:r>
      <w:r>
        <w:rPr>
          <w:rFonts w:hint="eastAsia"/>
        </w:rPr>
        <w:t>　　　　三、2025年有色金属行业回升难度大</w:t>
      </w:r>
      <w:r>
        <w:rPr>
          <w:rFonts w:hint="eastAsia"/>
        </w:rPr>
        <w:br/>
      </w:r>
      <w:r>
        <w:rPr>
          <w:rFonts w:hint="eastAsia"/>
        </w:rPr>
        <w:t>　　　　四、有色金属产业振兴举措将改善供需基本面</w:t>
      </w:r>
      <w:r>
        <w:rPr>
          <w:rFonts w:hint="eastAsia"/>
        </w:rPr>
        <w:br/>
      </w:r>
      <w:r>
        <w:rPr>
          <w:rFonts w:hint="eastAsia"/>
        </w:rPr>
        <w:t>　　第二节 下游行业发展分析及其影响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一、我国电线电缆行业市场发展运行情况</w:t>
      </w:r>
      <w:r>
        <w:rPr>
          <w:rFonts w:hint="eastAsia"/>
        </w:rPr>
        <w:br/>
      </w:r>
      <w:r>
        <w:rPr>
          <w:rFonts w:hint="eastAsia"/>
        </w:rPr>
        <w:t>　　　　二、2025年空调业发展分析及预测</w:t>
      </w:r>
      <w:r>
        <w:rPr>
          <w:rFonts w:hint="eastAsia"/>
        </w:rPr>
        <w:br/>
      </w:r>
      <w:r>
        <w:rPr>
          <w:rFonts w:hint="eastAsia"/>
        </w:rPr>
        <w:t>　　　　三、我国船舶工业用铜现状及发展趋势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铜金属行业竞争格局分析</w:t>
      </w:r>
      <w:r>
        <w:rPr>
          <w:rFonts w:hint="eastAsia"/>
        </w:rPr>
        <w:br/>
      </w:r>
      <w:r>
        <w:rPr>
          <w:rFonts w:hint="eastAsia"/>
        </w:rPr>
        <w:t>第八章 新经济形势下行业竞争格局分析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中国铜金属行业波特竞争模型分析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二、新进入竞争者分析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铜企业竞争力评价指标体系研究</w:t>
      </w:r>
      <w:r>
        <w:rPr>
          <w:rFonts w:hint="eastAsia"/>
        </w:rPr>
        <w:br/>
      </w:r>
      <w:r>
        <w:rPr>
          <w:rFonts w:hint="eastAsia"/>
        </w:rPr>
        <w:t>　　　　一、铜企业竞争力评价指标体系研究</w:t>
      </w:r>
      <w:r>
        <w:rPr>
          <w:rFonts w:hint="eastAsia"/>
        </w:rPr>
        <w:br/>
      </w:r>
      <w:r>
        <w:rPr>
          <w:rFonts w:hint="eastAsia"/>
        </w:rPr>
        <w:t>　　　　二、铜企业竞争力指标体系实证评价</w:t>
      </w:r>
      <w:r>
        <w:rPr>
          <w:rFonts w:hint="eastAsia"/>
        </w:rPr>
        <w:br/>
      </w:r>
      <w:r>
        <w:rPr>
          <w:rFonts w:hint="eastAsia"/>
        </w:rPr>
        <w:t>　　第三节 我国铜金属行业竞争格局分析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一、中国铜产业进入战略竞争时代</w:t>
      </w:r>
      <w:r>
        <w:rPr>
          <w:rFonts w:hint="eastAsia"/>
        </w:rPr>
        <w:br/>
      </w:r>
      <w:r>
        <w:rPr>
          <w:rFonts w:hint="eastAsia"/>
        </w:rPr>
        <w:t>　　　　二、我国铜加工材国际竞争力不断提高</w:t>
      </w:r>
      <w:r>
        <w:rPr>
          <w:rFonts w:hint="eastAsia"/>
        </w:rPr>
        <w:br/>
      </w:r>
      <w:r>
        <w:rPr>
          <w:rFonts w:hint="eastAsia"/>
        </w:rPr>
        <w:t>　　　　三、铜冶炼产能扩大 市场恶性竞争开始</w:t>
      </w:r>
      <w:r>
        <w:rPr>
          <w:rFonts w:hint="eastAsia"/>
        </w:rPr>
        <w:br/>
      </w:r>
      <w:r>
        <w:rPr>
          <w:rFonts w:hint="eastAsia"/>
        </w:rPr>
        <w:t>　　第四节 我国铜金属行业集中度分析</w:t>
      </w:r>
      <w:r>
        <w:rPr>
          <w:rFonts w:hint="eastAsia"/>
        </w:rPr>
        <w:br/>
      </w:r>
      <w:r>
        <w:rPr>
          <w:rFonts w:hint="eastAsia"/>
        </w:rPr>
        <w:t>　　　　一、我国铜金属行业产业分布</w:t>
      </w:r>
      <w:r>
        <w:rPr>
          <w:rFonts w:hint="eastAsia"/>
        </w:rPr>
        <w:br/>
      </w:r>
      <w:r>
        <w:rPr>
          <w:rFonts w:hint="eastAsia"/>
        </w:rPr>
        <w:t>　　　　二、我国铜加工业生产集中度大幅提升</w:t>
      </w:r>
      <w:r>
        <w:rPr>
          <w:rFonts w:hint="eastAsia"/>
        </w:rPr>
        <w:br/>
      </w:r>
      <w:r>
        <w:rPr>
          <w:rFonts w:hint="eastAsia"/>
        </w:rPr>
        <w:t>　　　　三、中国铜加工材生产的地域性集中度稳中有降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铜金属行业发展趋势与战略探讨</w:t>
      </w:r>
      <w:r>
        <w:rPr>
          <w:rFonts w:hint="eastAsia"/>
        </w:rPr>
        <w:br/>
      </w:r>
      <w:r>
        <w:rPr>
          <w:rFonts w:hint="eastAsia"/>
        </w:rPr>
        <w:t>第十章 新经济形势下铜金属行业发展趋势预测</w:t>
      </w:r>
      <w:r>
        <w:rPr>
          <w:rFonts w:hint="eastAsia"/>
        </w:rPr>
        <w:br/>
      </w:r>
      <w:r>
        <w:rPr>
          <w:rFonts w:hint="eastAsia"/>
        </w:rPr>
        <w:t>　　第一节 影响铜的主要变动因素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二、国际国内经济形势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四、用铜行业发展趋势的变化</w:t>
      </w:r>
      <w:r>
        <w:rPr>
          <w:rFonts w:hint="eastAsia"/>
        </w:rPr>
        <w:br/>
      </w:r>
      <w:r>
        <w:rPr>
          <w:rFonts w:hint="eastAsia"/>
        </w:rPr>
        <w:t>　　　　五、铜的生产成本</w:t>
      </w:r>
      <w:r>
        <w:rPr>
          <w:rFonts w:hint="eastAsia"/>
        </w:rPr>
        <w:br/>
      </w:r>
      <w:r>
        <w:rPr>
          <w:rFonts w:hint="eastAsia"/>
        </w:rPr>
        <w:t>　　　　六、基金的交易方向</w:t>
      </w:r>
      <w:r>
        <w:rPr>
          <w:rFonts w:hint="eastAsia"/>
        </w:rPr>
        <w:br/>
      </w:r>
      <w:r>
        <w:rPr>
          <w:rFonts w:hint="eastAsia"/>
        </w:rPr>
        <w:t>　　　　七、相关商品如石油的价格波动也会对铜价产生影响</w:t>
      </w:r>
      <w:r>
        <w:rPr>
          <w:rFonts w:hint="eastAsia"/>
        </w:rPr>
        <w:br/>
      </w:r>
      <w:r>
        <w:rPr>
          <w:rFonts w:hint="eastAsia"/>
        </w:rPr>
        <w:t>　　　　八、汇率</w:t>
      </w:r>
      <w:r>
        <w:rPr>
          <w:rFonts w:hint="eastAsia"/>
        </w:rPr>
        <w:br/>
      </w:r>
      <w:r>
        <w:rPr>
          <w:rFonts w:hint="eastAsia"/>
        </w:rPr>
        <w:t>　　第二节 当前影响铜金属行业发展的主要因素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一、全球整体工业形式减速明显</w:t>
      </w:r>
      <w:r>
        <w:rPr>
          <w:rFonts w:hint="eastAsia"/>
        </w:rPr>
        <w:br/>
      </w:r>
      <w:r>
        <w:rPr>
          <w:rFonts w:hint="eastAsia"/>
        </w:rPr>
        <w:t>　　　　二、铜需求减速</w:t>
      </w:r>
      <w:r>
        <w:rPr>
          <w:rFonts w:hint="eastAsia"/>
        </w:rPr>
        <w:br/>
      </w:r>
      <w:r>
        <w:rPr>
          <w:rFonts w:hint="eastAsia"/>
        </w:rPr>
        <w:t>　　　　三、CFTC 铜持仓分析</w:t>
      </w:r>
      <w:r>
        <w:rPr>
          <w:rFonts w:hint="eastAsia"/>
        </w:rPr>
        <w:br/>
      </w:r>
      <w:r>
        <w:rPr>
          <w:rFonts w:hint="eastAsia"/>
        </w:rPr>
        <w:t>　　　　四、2025年铜加工费谈判</w:t>
      </w:r>
      <w:r>
        <w:rPr>
          <w:rFonts w:hint="eastAsia"/>
        </w:rPr>
        <w:br/>
      </w:r>
      <w:r>
        <w:rPr>
          <w:rFonts w:hint="eastAsia"/>
        </w:rPr>
        <w:t>　　第三节 全球铜基本面变化对我国的进出口的影响及对策</w:t>
      </w:r>
      <w:r>
        <w:rPr>
          <w:rFonts w:hint="eastAsia"/>
        </w:rPr>
        <w:br/>
      </w:r>
      <w:r>
        <w:rPr>
          <w:rFonts w:hint="eastAsia"/>
        </w:rPr>
        <w:t>　　　　一、全球铜基本面的变化</w:t>
      </w:r>
      <w:r>
        <w:rPr>
          <w:rFonts w:hint="eastAsia"/>
        </w:rPr>
        <w:br/>
      </w:r>
      <w:r>
        <w:rPr>
          <w:rFonts w:hint="eastAsia"/>
        </w:rPr>
        <w:t>　　　　二、近年来我国铜进出口状况分析</w:t>
      </w:r>
      <w:r>
        <w:rPr>
          <w:rFonts w:hint="eastAsia"/>
        </w:rPr>
        <w:br/>
      </w:r>
      <w:r>
        <w:rPr>
          <w:rFonts w:hint="eastAsia"/>
        </w:rPr>
        <w:t>　　　　三、2025年我国铜进出口状况预测</w:t>
      </w:r>
      <w:r>
        <w:rPr>
          <w:rFonts w:hint="eastAsia"/>
        </w:rPr>
        <w:br/>
      </w:r>
      <w:r>
        <w:rPr>
          <w:rFonts w:hint="eastAsia"/>
        </w:rPr>
        <w:t>　　　　四、相关启示以及对应的操作建议</w:t>
      </w:r>
      <w:r>
        <w:rPr>
          <w:rFonts w:hint="eastAsia"/>
        </w:rPr>
        <w:br/>
      </w:r>
      <w:r>
        <w:rPr>
          <w:rFonts w:hint="eastAsia"/>
        </w:rPr>
        <w:t>　　第四节 REACH法规对我国铜工业的影响</w:t>
      </w:r>
      <w:r>
        <w:rPr>
          <w:rFonts w:hint="eastAsia"/>
        </w:rPr>
        <w:br/>
      </w:r>
      <w:r>
        <w:rPr>
          <w:rFonts w:hint="eastAsia"/>
        </w:rPr>
        <w:t>　　　　一、REACH实施时间表</w:t>
      </w:r>
      <w:r>
        <w:rPr>
          <w:rFonts w:hint="eastAsia"/>
        </w:rPr>
        <w:br/>
      </w:r>
      <w:r>
        <w:rPr>
          <w:rFonts w:hint="eastAsia"/>
        </w:rPr>
        <w:t>　　　　二、注册申请的自然人或法人</w:t>
      </w:r>
      <w:r>
        <w:rPr>
          <w:rFonts w:hint="eastAsia"/>
        </w:rPr>
        <w:br/>
      </w:r>
      <w:r>
        <w:rPr>
          <w:rFonts w:hint="eastAsia"/>
        </w:rPr>
        <w:t>　　　　三、欧洲铜工业联合应对REACH</w:t>
      </w:r>
      <w:r>
        <w:rPr>
          <w:rFonts w:hint="eastAsia"/>
        </w:rPr>
        <w:br/>
      </w:r>
      <w:r>
        <w:rPr>
          <w:rFonts w:hint="eastAsia"/>
        </w:rPr>
        <w:t>　　　　四、REACH对我国铜生产、加工企业和下游用户的影响</w:t>
      </w:r>
      <w:r>
        <w:rPr>
          <w:rFonts w:hint="eastAsia"/>
        </w:rPr>
        <w:br/>
      </w:r>
      <w:r>
        <w:rPr>
          <w:rFonts w:hint="eastAsia"/>
        </w:rPr>
        <w:t>　　第五节 2024-2025年铜金属行业发展预测</w:t>
      </w:r>
      <w:r>
        <w:rPr>
          <w:rFonts w:hint="eastAsia"/>
        </w:rPr>
        <w:br/>
      </w:r>
      <w:r>
        <w:rPr>
          <w:rFonts w:hint="eastAsia"/>
        </w:rPr>
        <w:t>　　　　一、铜后市展望</w:t>
      </w:r>
      <w:r>
        <w:rPr>
          <w:rFonts w:hint="eastAsia"/>
        </w:rPr>
        <w:br/>
      </w:r>
      <w:r>
        <w:rPr>
          <w:rFonts w:hint="eastAsia"/>
        </w:rPr>
        <w:t>　　　　二、总体发展趋势</w:t>
      </w:r>
      <w:r>
        <w:rPr>
          <w:rFonts w:hint="eastAsia"/>
        </w:rPr>
        <w:br/>
      </w:r>
      <w:r>
        <w:rPr>
          <w:rFonts w:hint="eastAsia"/>
        </w:rPr>
        <w:t>　　　　三、2025年铜市仍将弱势下探</w:t>
      </w:r>
      <w:r>
        <w:rPr>
          <w:rFonts w:hint="eastAsia"/>
        </w:rPr>
        <w:br/>
      </w:r>
      <w:r>
        <w:rPr>
          <w:rFonts w:hint="eastAsia"/>
        </w:rPr>
        <w:t>　　　　四、中国需求论主宰沪铜短期方向</w:t>
      </w:r>
      <w:r>
        <w:rPr>
          <w:rFonts w:hint="eastAsia"/>
        </w:rPr>
        <w:br/>
      </w:r>
      <w:r>
        <w:rPr>
          <w:rFonts w:hint="eastAsia"/>
        </w:rPr>
        <w:t>　　　　五、铜价创新高 行业走势反转有待时日</w:t>
      </w:r>
      <w:r>
        <w:rPr>
          <w:rFonts w:hint="eastAsia"/>
        </w:rPr>
        <w:br/>
      </w:r>
      <w:r>
        <w:rPr>
          <w:rFonts w:hint="eastAsia"/>
        </w:rPr>
        <w:t>　　　　六、精炼铜市场将增加18%至2,560万吨</w:t>
      </w:r>
      <w:r>
        <w:rPr>
          <w:rFonts w:hint="eastAsia"/>
        </w:rPr>
        <w:br/>
      </w:r>
      <w:r>
        <w:rPr>
          <w:rFonts w:hint="eastAsia"/>
        </w:rPr>
        <w:t>　　第六节 我国未来铜金属生产能力与产量预测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一、对铜金属生产能力的预测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二、我国未来铜金属产量预测</w:t>
      </w:r>
      <w:r>
        <w:rPr>
          <w:rFonts w:hint="eastAsia"/>
        </w:rPr>
        <w:br/>
      </w:r>
      <w:r>
        <w:rPr>
          <w:rFonts w:hint="eastAsia"/>
        </w:rPr>
        <w:t>　　　　三、我国铜矿资源短缺的约束程度分析研究</w:t>
      </w:r>
      <w:r>
        <w:rPr>
          <w:rFonts w:hint="eastAsia"/>
        </w:rPr>
        <w:br/>
      </w:r>
      <w:r>
        <w:rPr>
          <w:rFonts w:hint="eastAsia"/>
        </w:rPr>
        <w:t>　　第七节 我国未来铜金属需求与消费预测</w:t>
      </w:r>
      <w:r>
        <w:rPr>
          <w:rFonts w:hint="eastAsia"/>
        </w:rPr>
        <w:br/>
      </w:r>
      <w:r>
        <w:rPr>
          <w:rFonts w:hint="eastAsia"/>
        </w:rPr>
        <w:t>　　　　一、铜全球现状分析</w:t>
      </w:r>
      <w:r>
        <w:rPr>
          <w:rFonts w:hint="eastAsia"/>
        </w:rPr>
        <w:br/>
      </w:r>
      <w:r>
        <w:rPr>
          <w:rFonts w:hint="eastAsia"/>
        </w:rPr>
        <w:t>　　　　二、铜金属消费需求分析预测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新经济形势下铜金属行业投资前景探讨</w:t>
      </w:r>
      <w:r>
        <w:rPr>
          <w:rFonts w:hint="eastAsia"/>
        </w:rPr>
        <w:br/>
      </w:r>
      <w:r>
        <w:rPr>
          <w:rFonts w:hint="eastAsia"/>
        </w:rPr>
        <w:t>　　第一节 铜金属行业投资前景</w:t>
      </w:r>
      <w:r>
        <w:rPr>
          <w:rFonts w:hint="eastAsia"/>
        </w:rPr>
        <w:br/>
      </w:r>
      <w:r>
        <w:rPr>
          <w:rFonts w:hint="eastAsia"/>
        </w:rPr>
        <w:t>　　　　一、制定铜金属行业发展政策</w:t>
      </w:r>
      <w:r>
        <w:rPr>
          <w:rFonts w:hint="eastAsia"/>
        </w:rPr>
        <w:br/>
      </w:r>
      <w:r>
        <w:rPr>
          <w:rFonts w:hint="eastAsia"/>
        </w:rPr>
        <w:t>　　　　二、我国铜加工的战略发展方向</w:t>
      </w:r>
      <w:r>
        <w:rPr>
          <w:rFonts w:hint="eastAsia"/>
        </w:rPr>
        <w:br/>
      </w:r>
      <w:r>
        <w:rPr>
          <w:rFonts w:hint="eastAsia"/>
        </w:rPr>
        <w:t>　　　　三、合理开发和利用铜金属资源</w:t>
      </w:r>
      <w:r>
        <w:rPr>
          <w:rFonts w:hint="eastAsia"/>
        </w:rPr>
        <w:br/>
      </w:r>
      <w:r>
        <w:rPr>
          <w:rFonts w:hint="eastAsia"/>
        </w:rPr>
        <w:t>　　　　四、促进铜金属行业可持续发展</w:t>
      </w:r>
      <w:r>
        <w:rPr>
          <w:rFonts w:hint="eastAsia"/>
        </w:rPr>
        <w:br/>
      </w:r>
      <w:r>
        <w:rPr>
          <w:rFonts w:hint="eastAsia"/>
        </w:rPr>
        <w:t>　　　　五、应对西方贸易保护主义策略</w:t>
      </w:r>
      <w:r>
        <w:rPr>
          <w:rFonts w:hint="eastAsia"/>
        </w:rPr>
        <w:br/>
      </w:r>
      <w:r>
        <w:rPr>
          <w:rFonts w:hint="eastAsia"/>
        </w:rPr>
        <w:t>　　　　六、国内铜精矿交易过程中存在的问题及改进建议</w:t>
      </w:r>
      <w:r>
        <w:rPr>
          <w:rFonts w:hint="eastAsia"/>
        </w:rPr>
        <w:br/>
      </w:r>
      <w:r>
        <w:rPr>
          <w:rFonts w:hint="eastAsia"/>
        </w:rPr>
        <w:t>　　第二节 提升铜金属行业竞争力的建议</w:t>
      </w:r>
      <w:r>
        <w:rPr>
          <w:rFonts w:hint="eastAsia"/>
        </w:rPr>
        <w:br/>
      </w:r>
      <w:r>
        <w:rPr>
          <w:rFonts w:hint="eastAsia"/>
        </w:rPr>
        <w:t>　　第三节 分析世界铜业主业构架思考我国铜业发展模式</w:t>
      </w:r>
      <w:r>
        <w:rPr>
          <w:rFonts w:hint="eastAsia"/>
        </w:rPr>
        <w:br/>
      </w:r>
      <w:r>
        <w:rPr>
          <w:rFonts w:hint="eastAsia"/>
        </w:rPr>
        <w:t>　　第四节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四、国际化策略</w:t>
      </w:r>
      <w:r>
        <w:rPr>
          <w:rFonts w:hint="eastAsia"/>
        </w:rPr>
        <w:br/>
      </w:r>
      <w:r>
        <w:rPr>
          <w:rFonts w:hint="eastAsia"/>
        </w:rPr>
        <w:t>　　　　五、技术创新策略</w:t>
      </w:r>
      <w:r>
        <w:rPr>
          <w:rFonts w:hint="eastAsia"/>
        </w:rPr>
        <w:br/>
      </w:r>
      <w:r>
        <w:rPr>
          <w:rFonts w:hint="eastAsia"/>
        </w:rPr>
        <w:t>　　　　六、进口铜原料的保值策略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新经济形势下铜金属行业投资趋势分析探讨</w:t>
      </w:r>
      <w:r>
        <w:rPr>
          <w:rFonts w:hint="eastAsia"/>
        </w:rPr>
        <w:br/>
      </w:r>
      <w:r>
        <w:rPr>
          <w:rFonts w:hint="eastAsia"/>
        </w:rPr>
        <w:t>　　第一节 铜金属行业投资环境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三、金融环境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第二节 铜金属行业投资状况分析</w:t>
      </w:r>
      <w:r>
        <w:rPr>
          <w:rFonts w:hint="eastAsia"/>
        </w:rPr>
        <w:br/>
      </w:r>
      <w:r>
        <w:rPr>
          <w:rFonts w:hint="eastAsia"/>
        </w:rPr>
        <w:t>　　第三节 铜金属行业投资前景及控制策略分析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一、铜金属行业周期继续下行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三、铜金属行业后期面临的主要风险</w:t>
      </w:r>
      <w:r>
        <w:rPr>
          <w:rFonts w:hint="eastAsia"/>
        </w:rPr>
        <w:br/>
      </w:r>
      <w:r>
        <w:rPr>
          <w:rFonts w:hint="eastAsia"/>
        </w:rPr>
        <w:t>　　　　四、行业、企业未来的机遇在哪里</w:t>
      </w:r>
      <w:r>
        <w:rPr>
          <w:rFonts w:hint="eastAsia"/>
        </w:rPr>
        <w:br/>
      </w:r>
      <w:r>
        <w:rPr>
          <w:rFonts w:hint="eastAsia"/>
        </w:rPr>
        <w:t>　　　　五、调减企业近两年的利润预期</w:t>
      </w:r>
      <w:r>
        <w:rPr>
          <w:rFonts w:hint="eastAsia"/>
        </w:rPr>
        <w:br/>
      </w:r>
      <w:r>
        <w:rPr>
          <w:rFonts w:hint="eastAsia"/>
        </w:rPr>
        <w:t>　　　　六、风险提示</w:t>
      </w:r>
      <w:r>
        <w:rPr>
          <w:rFonts w:hint="eastAsia"/>
        </w:rPr>
        <w:br/>
      </w:r>
      <w:r>
        <w:rPr>
          <w:rFonts w:hint="eastAsia"/>
        </w:rPr>
        <w:t>　　第四节 外资在我国建设铜冶炼项目的看法</w:t>
      </w:r>
      <w:r>
        <w:rPr>
          <w:rFonts w:hint="eastAsia"/>
        </w:rPr>
        <w:br/>
      </w:r>
      <w:r>
        <w:rPr>
          <w:rFonts w:hint="eastAsia"/>
        </w:rPr>
        <w:t>　　　　一、国内外铜工业现状及我国铜工业存在的问题</w:t>
      </w:r>
      <w:r>
        <w:rPr>
          <w:rFonts w:hint="eastAsia"/>
        </w:rPr>
        <w:br/>
      </w:r>
      <w:r>
        <w:rPr>
          <w:rFonts w:hint="eastAsia"/>
        </w:rPr>
        <w:t>　　　　二、国外铜工业产业现状、发展趋势</w:t>
      </w:r>
      <w:r>
        <w:rPr>
          <w:rFonts w:hint="eastAsia"/>
        </w:rPr>
        <w:br/>
      </w:r>
      <w:r>
        <w:rPr>
          <w:rFonts w:hint="eastAsia"/>
        </w:rPr>
        <w:t>　　　　三、我国铜工业发展思路</w:t>
      </w:r>
      <w:r>
        <w:rPr>
          <w:rFonts w:hint="eastAsia"/>
        </w:rPr>
        <w:br/>
      </w:r>
      <w:r>
        <w:rPr>
          <w:rFonts w:hint="eastAsia"/>
        </w:rPr>
        <w:t>　　　　四、关于外资企业在我国建设铜冶炼项目的看法</w:t>
      </w:r>
      <w:r>
        <w:rPr>
          <w:rFonts w:hint="eastAsia"/>
        </w:rPr>
        <w:br/>
      </w:r>
      <w:r>
        <w:rPr>
          <w:rFonts w:hint="eastAsia"/>
        </w:rPr>
        <w:t>　　第五节 中⋅智⋅林⋅全球新冠疫情环境中我国国际投资前景建议分析</w:t>
      </w:r>
      <w:r>
        <w:rPr>
          <w:rFonts w:hint="eastAsia"/>
        </w:rPr>
        <w:br/>
      </w:r>
      <w:r>
        <w:rPr>
          <w:rFonts w:hint="eastAsia"/>
        </w:rPr>
        <w:t>　　　　一、当前新冠疫情给我国经济带来的若干不利影响</w:t>
      </w:r>
      <w:r>
        <w:rPr>
          <w:rFonts w:hint="eastAsia"/>
        </w:rPr>
        <w:br/>
      </w:r>
      <w:r>
        <w:rPr>
          <w:rFonts w:hint="eastAsia"/>
        </w:rPr>
        <w:t>　　　　二、利用我国对外投资解决国内经济问题的可行性</w:t>
      </w:r>
      <w:r>
        <w:rPr>
          <w:rFonts w:hint="eastAsia"/>
        </w:rPr>
        <w:br/>
      </w:r>
      <w:r>
        <w:rPr>
          <w:rFonts w:hint="eastAsia"/>
        </w:rPr>
        <w:t>　　　　三、我国国际投资未来投资前景分析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铜金属产业链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2020-2025年中国铜金属行业市场规模及增长情况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2020-2025年中国铜金属市场需求量及增速统计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2020-2025年中国铜金属行业盈利情况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2020-2025年中国铜金属行业市场规模及增长情况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2025-2031年中国铜金属市场需求量预测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a232f05dc4c9c" w:history="1">
        <w:r>
          <w:rPr>
            <w:rStyle w:val="Hyperlink"/>
          </w:rPr>
          <w:t>2025-2031年中国铜金属行业发展深度调研与未来趋势预测报告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a232f05dc4c9c" w:history="1">
        <w:r>
          <w:rPr>
            <w:rStyle w:val="Hyperlink"/>
          </w:rPr>
          <w:t>https://www.20087.com/6/70/TongJinShuFaZhanQuShiYuCe.html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热点：cu是什么金属、铜金属洗头发会变成什么颜色、铜和铁的密度哪个大、铜金属颜色、铜元素、铜金属概念股、铜密度多少、铜金属洗头发会变成什么颜色p5r、黄铜价格今日报价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c37f8fb724051" w:history="1">
      <w:r>
        <w:rPr>
          <w:rStyle w:val="Hyperlink"/>
        </w:rPr>
        <w:t>2025-2031年中国铜金属行业发展深度调研与未来趋势预测报告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TongJinShuFaZhanQuShiYuCe.html" TargetMode="External" Id="R490a232f05dc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TongJinShuFaZhanQuShiYuCe.html" TargetMode="External" Id="R740c37f8fb72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2025-03-26T06:54:00Z</dcterms:created>
  <dcterms:modified xsi:type="dcterms:W3CDTF">2025-03-26T07:54:00Z</dcterms:modified>
  <dc:subject>2025-2031年中国铜金属行业发展深度调研与未来趋势预测报告</dc:subject>
  <dc:title>2025-2031年中国铜金属行业发展深度调研与未来趋势预测报告</dc:title>
  <cp:keywords>2025-2031年中国铜金属行业发展深度调研与未来趋势预测报告</cp:keywords>
  <dc:description>2025-2031年中国铜金属行业发展深度调研与未来趋势预测报告</dc:description>
</cp:coreProperties>
</file>