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60a464faa4917" w:history="1">
              <w:r>
                <w:rPr>
                  <w:rStyle w:val="Hyperlink"/>
                </w:rPr>
                <w:t>2025-2031年中国不锈钢锻造件市场现状调研分析与发展前景报告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60a464faa4917" w:history="1">
              <w:r>
                <w:rPr>
                  <w:rStyle w:val="Hyperlink"/>
                </w:rPr>
                <w:t>2025-2031年中国不锈钢锻造件市场现状调研分析与发展前景报告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60a464faa4917" w:history="1">
                <w:r>
                  <w:rPr>
                    <w:rStyle w:val="Hyperlink"/>
                  </w:rPr>
                  <w:t>https://www.20087.com/6/30/BuXiuGangDuanZaoJianHangYeQianJingQuShi.html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锻造件是以不锈钢为原材料，通过高温塑性变形工艺制成的高强结构部件，广泛应用于石油化工、核电能源、船舶制造、航空航天、医疗器械及高端机械装备等领域。不锈钢锻造件兼具优异的耐腐蚀性、良好的机械性能与可靠的结构完整性，能够在高温、高压、强腐蚀或高疲劳载荷等严苛工况下长期稳定运行。目前，主流不锈钢牌号包括奥氏体、铁素体、双相钢及沉淀硬化型等系列，根据具体应用需求选择合适的成分与组织结构。锻造工艺涵盖自由锻、模锻、环轧等多种形式，通过控制加热温度、变形速率与终锻温度，细化晶粒、消除内部缺陷并优化金属流线分布，从而提升材料的致密度与力学性能。成品通常需经过热处理（如固溶、退火或调质）以恢复组织均匀性，并进行无损检测（如超声波、磁粉探伤）确保内部质量。随着高端制造业对零部件可靠性要求的不断提高，不锈钢锻造件在关键承力结构、密封连接件与旋转部件中的应用日益广泛。</w:t>
      </w:r>
      <w:r>
        <w:rPr>
          <w:rFonts w:hint="eastAsia"/>
        </w:rPr>
        <w:br/>
      </w:r>
      <w:r>
        <w:rPr>
          <w:rFonts w:hint="eastAsia"/>
        </w:rPr>
        <w:t>　　未来，不锈钢锻造件的发展将朝着高性能化、精密化与绿色制造方向持续演进，以适应先进工业体系对材料性能与可持续性的更高要求。高强度、耐极端环境的不锈钢合金研发将持续推进，例如含氮奥氏体钢、超级双相钢或耐高温氧化合金，以满足深海油气开发、第四代核反应堆或超临界火电等前沿领域的特殊需求。在工艺技术方面，等温锻造、近净成形与数字化模拟技术的结合，将实现复杂几何形状的一次成型，减少后续加工余量，提高材料利用率与生产效率。智能制造系统的引入，通过实时监控锻造过程中的温度场、应力场与变形行为，可实现工艺参数的动态优化与质量预测，提升产品一致性与可靠性。同时，绿色制造理念将推动锻造过程的节能减排，包括余热回收利用、低能耗加热技术与短流程工艺的推广。在应用拓展方面，不锈钢锻造件将在氢能储运设备、海洋可再生能源装置及高端医疗植入器械等新兴领域发挥重要作用。整体而言，不锈钢锻造件作为高端装备制造业的基础支撑件，将在材料创新、工艺升级与系统集成的协同作用下，持续提升其技术含量与战略价值，成为现代工业体系中重要的关键结构元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60a464faa4917" w:history="1">
        <w:r>
          <w:rPr>
            <w:rStyle w:val="Hyperlink"/>
          </w:rPr>
          <w:t>2025-2031年中国不锈钢锻造件市场现状调研分析与发展前景报告</w:t>
        </w:r>
      </w:hyperlink>
      <w:r>
        <w:rPr>
          <w:rFonts w:hint="eastAsia"/>
        </w:rPr>
        <w:t>》系统研究了不锈钢锻造件行业，内容涵盖不锈钢锻造件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不锈钢锻造件行业概述</w:t>
      </w:r>
      <w:r>
        <w:rPr>
          <w:rFonts w:hint="eastAsia"/>
        </w:rPr>
        <w:br/>
      </w:r>
      <w:r>
        <w:rPr>
          <w:rFonts w:hint="eastAsia"/>
        </w:rPr>
        <w:t>　　第一节 不锈钢锻造件定义与分类</w:t>
      </w:r>
      <w:r>
        <w:rPr>
          <w:rFonts w:hint="eastAsia"/>
        </w:rPr>
        <w:br/>
      </w:r>
      <w:r>
        <w:rPr>
          <w:rFonts w:hint="eastAsia"/>
        </w:rPr>
        <w:t>　　第二节 不锈钢锻造件应用领域</w:t>
      </w:r>
      <w:r>
        <w:rPr>
          <w:rFonts w:hint="eastAsia"/>
        </w:rPr>
        <w:br/>
      </w:r>
      <w:r>
        <w:rPr>
          <w:rFonts w:hint="eastAsia"/>
        </w:rPr>
        <w:t>　　第三节 不锈钢锻造件行业经济指标分析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一、不锈钢锻造件行业赢利性评估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二、不锈钢锻造件行业成长速度分析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三、不锈钢锻造件附加值提升空间探讨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四、不锈钢锻造件行业进入壁垒分析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五、不锈钢锻造件行业风险性评估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六、不锈钢锻造件行业周期性分析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七、不锈钢锻造件行业竞争程度指标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八、不锈钢锻造件行业成熟度综合分析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不锈钢锻造件产业链及经营模式分析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三、不锈钢锻造件销售模式与渠道策略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全球不锈钢锻造件市场发展分析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2024-2025年全球不锈钢锻造件行业发展分析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一、全球不锈钢锻造件行业市场规模与趋势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二、全球不锈钢锻造件行业发展特点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三、全球不锈钢锻造件行业竞争格局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主要国家与地区不锈钢锻造件市场分析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2025-2031年全球不锈钢锻造件行业发展趋势与前景预测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一、不锈钢锻造件行业发展趋势</w:t>
      </w:r>
      <w:r>
        <w:rPr>
          <w:rFonts w:hint="eastAsia"/>
        </w:rPr>
        <w:br/>
      </w:r>
      <w:r>
        <w:rPr>
          <w:rFonts w:hint="eastAsia"/>
        </w:rPr>
        <w:t>　　　　二、不锈钢锻造件行业发展潜力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中国不锈钢锻造件行业市场分析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2024-2025年不锈钢锻造件产能与投资动态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一、国内不锈钢锻造件产能现状与利用效率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二、不锈钢锻造件产能扩张与投资动态分析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2025-2031年不锈钢锻造件行业产量统计与趋势预测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一、2019-2024年不锈钢锻造件行业产量与增长趋势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1、2019-2024年不锈钢锻造件产量及增长趋势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2、2019-2024年不锈钢锻造件细分产品产量及份额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二、不锈钢锻造件产量影响因素分析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三、2025-2031年不锈钢锻造件产量预测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2025-2031年不锈钢锻造件市场需求与销售分析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一、2024-2025年不锈钢锻造件行业需求现状</w:t>
      </w:r>
      <w:r>
        <w:rPr>
          <w:rFonts w:hint="eastAsia"/>
        </w:rPr>
        <w:br/>
      </w:r>
      <w:r>
        <w:rPr>
          <w:rFonts w:hint="eastAsia"/>
        </w:rPr>
        <w:t>　　　　二、不锈钢锻造件客户群体与需求特点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三、2019-2024年不锈钢锻造件行业销售规模分析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四、2025-2031年不锈钢锻造件市场增长潜力与规模预测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2024-2025年不锈钢锻造件行业技术发展现状及趋势分析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不锈钢锻造件行业技术发展现状分析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国内外不锈钢锻造件行业技术差距分析及差距形成的主要原因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不锈钢锻造件行业技术发展方向、趋势预测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提升不锈钢锻造件行业技术能力策略建议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中国不锈钢锻造件细分市场分析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一、2024-2025年不锈钢锻造件主要细分产品市场现状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不锈钢锻造件价格机制与竞争策略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一、2019-2024年不锈钢锻造件市场价格走势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不锈钢锻造件定价策略与方法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2025-2031年不锈钢锻造件价格竞争态势与趋势预测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中国不锈钢锻造件行业重点区域市场研究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2024-2025年重点区域不锈钢锻造件市场发展概况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二、2019-2024年不锈钢锻造件市场需求规模情况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三、2025-2031年不锈钢锻造件行业发展潜力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二、2019-2024年不锈钢锻造件市场需求规模情况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三、2025-2031年不锈钢锻造件行业发展潜力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二、2019-2024年不锈钢锻造件市场需求规模情况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三、2025-2031年不锈钢锻造件行业发展潜力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二、2019-2024年不锈钢锻造件市场需求规模情况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三、2025-2031年不锈钢锻造件行业发展潜力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二、2019-2024年不锈钢锻造件市场需求规模情况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三、2025-2031年不锈钢锻造件行业发展潜力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2019-2024年中国不锈钢锻造件行业进出口情况分析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不锈钢锻造件行业进口规模与来源分析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一、2019-2024年不锈钢锻造件进口规模分析</w:t>
      </w:r>
      <w:r>
        <w:rPr>
          <w:rFonts w:hint="eastAsia"/>
        </w:rPr>
        <w:br/>
      </w:r>
      <w:r>
        <w:rPr>
          <w:rFonts w:hint="eastAsia"/>
        </w:rPr>
        <w:t>　　　　二、不锈钢锻造件主要进口来源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不锈钢锻造件行业出口规模与目的地分析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一、2019-2024年不锈钢锻造件出口规模分析</w:t>
      </w:r>
      <w:r>
        <w:rPr>
          <w:rFonts w:hint="eastAsia"/>
        </w:rPr>
        <w:br/>
      </w:r>
      <w:r>
        <w:rPr>
          <w:rFonts w:hint="eastAsia"/>
        </w:rPr>
        <w:t>　　　　二、不锈钢锻造件主要出口目的地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2019-2024年中国不锈钢锻造件总体规模与财务指标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中国不锈钢锻造件行业总体规模分析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一、不锈钢锻造件企业数量与结构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二、不锈钢锻造件从业人员规模</w:t>
      </w:r>
      <w:r>
        <w:rPr>
          <w:rFonts w:hint="eastAsia"/>
        </w:rPr>
        <w:br/>
      </w:r>
      <w:r>
        <w:rPr>
          <w:rFonts w:hint="eastAsia"/>
        </w:rPr>
        <w:t>　　　　三、不锈钢锻造件行业资产状况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中国不锈钢锻造件行业财务指标总体分析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不锈钢锻造件行业重点企业经营状况分析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不锈钢锻造件重点企业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不锈钢锻造件领先企业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不锈钢锻造件标杆企业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不锈钢锻造件代表企业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不锈钢锻造件龙头企业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不锈钢锻造件重点企业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中国不锈钢锻造件行业竞争格局分析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不锈钢锻造件行业竞争格局总览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2024-2025年不锈钢锻造件行业竞争力分析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一、不锈钢锻造件供应商议价能力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四、不锈钢锻造件替代品威胁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2019-2024年不锈钢锻造件行业企业并购活动分析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2024-2025年不锈钢锻造件行业会展与招投标活动分析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一、不锈钢锻造件行业会展活动及其市场影响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2025年中国不锈钢锻造件企业发展策略分析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不锈钢锻造件市场策略分析</w:t>
      </w:r>
      <w:r>
        <w:rPr>
          <w:rFonts w:hint="eastAsia"/>
        </w:rPr>
        <w:br/>
      </w:r>
      <w:r>
        <w:rPr>
          <w:rFonts w:hint="eastAsia"/>
        </w:rPr>
        <w:t>　　　　一、不锈钢锻造件市场定位与拓展策略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二、不锈钢锻造件市场细分与目标客户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不锈钢锻造件销售策略分析</w:t>
      </w:r>
      <w:r>
        <w:rPr>
          <w:rFonts w:hint="eastAsia"/>
        </w:rPr>
        <w:br/>
      </w:r>
      <w:r>
        <w:rPr>
          <w:rFonts w:hint="eastAsia"/>
        </w:rPr>
        <w:t>　　　　一、不锈钢锻造件销售渠道与网络建设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提高不锈钢锻造件企业竞争力建议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一、不锈钢锻造件技术创新与管理优化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不锈钢锻造件品牌战略思考</w:t>
      </w:r>
      <w:r>
        <w:rPr>
          <w:rFonts w:hint="eastAsia"/>
        </w:rPr>
        <w:br/>
      </w:r>
      <w:r>
        <w:rPr>
          <w:rFonts w:hint="eastAsia"/>
        </w:rPr>
        <w:t>　　　　一、不锈钢锻造件品牌建设与维护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二、不锈钢锻造件品牌影响力与市场竞争力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中国不锈钢锻造件行业风险与对策</w:t>
      </w:r>
      <w:r>
        <w:rPr>
          <w:rFonts w:hint="eastAsia"/>
        </w:rPr>
        <w:br/>
      </w:r>
      <w:r>
        <w:rPr>
          <w:rFonts w:hint="eastAsia"/>
        </w:rPr>
        <w:t>　　第一节 不锈钢锻造件行业SWOT分析</w:t>
      </w:r>
      <w:r>
        <w:rPr>
          <w:rFonts w:hint="eastAsia"/>
        </w:rPr>
        <w:br/>
      </w:r>
      <w:r>
        <w:rPr>
          <w:rFonts w:hint="eastAsia"/>
        </w:rPr>
        <w:t>　　　　一、不锈钢锻造件行业优势分析</w:t>
      </w:r>
      <w:r>
        <w:rPr>
          <w:rFonts w:hint="eastAsia"/>
        </w:rPr>
        <w:br/>
      </w:r>
      <w:r>
        <w:rPr>
          <w:rFonts w:hint="eastAsia"/>
        </w:rPr>
        <w:t>　　　　二、不锈钢锻造件行业劣势分析</w:t>
      </w:r>
      <w:r>
        <w:rPr>
          <w:rFonts w:hint="eastAsia"/>
        </w:rPr>
        <w:br/>
      </w:r>
      <w:r>
        <w:rPr>
          <w:rFonts w:hint="eastAsia"/>
        </w:rPr>
        <w:t>　　　　三、不锈钢锻造件市场机会探索</w:t>
      </w:r>
      <w:r>
        <w:rPr>
          <w:rFonts w:hint="eastAsia"/>
        </w:rPr>
        <w:br/>
      </w:r>
      <w:r>
        <w:rPr>
          <w:rFonts w:hint="eastAsia"/>
        </w:rPr>
        <w:t>　　　　四、不锈钢锻造件市场威胁评估</w:t>
      </w:r>
      <w:r>
        <w:rPr>
          <w:rFonts w:hint="eastAsia"/>
        </w:rPr>
        <w:br/>
      </w:r>
      <w:r>
        <w:rPr>
          <w:rFonts w:hint="eastAsia"/>
        </w:rPr>
        <w:t>　　第二节 不锈钢锻造件行业风险及对策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2025-2031年中国不锈钢锻造件行业前景与发展趋势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不锈钢锻造件行业发展环境分析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2025-2031年不锈钢锻造件行业发展趋势与方向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一、不锈钢锻造件行业发展方向预测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二、不锈钢锻造件发展趋势分析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2025-2031年不锈钢锻造件行业发展潜力与机遇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一、不锈钢锻造件市场发展潜力评估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二、不锈钢锻造件新兴市场与机遇探索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不锈钢锻造件行业研究结论与建议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[-中-智林-]不锈钢锻造件行业发展建议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不锈钢锻造件行业类别</w:t>
      </w:r>
      <w:r>
        <w:rPr>
          <w:rFonts w:hint="eastAsia"/>
        </w:rPr>
        <w:br/>
      </w:r>
      <w:r>
        <w:rPr>
          <w:rFonts w:hint="eastAsia"/>
        </w:rPr>
        <w:t>　　图表 不锈钢锻造件行业产业链调研</w:t>
      </w:r>
      <w:r>
        <w:rPr>
          <w:rFonts w:hint="eastAsia"/>
        </w:rPr>
        <w:br/>
      </w:r>
      <w:r>
        <w:rPr>
          <w:rFonts w:hint="eastAsia"/>
        </w:rPr>
        <w:t>　　图表 不锈钢锻造件行业现状</w:t>
      </w:r>
      <w:r>
        <w:rPr>
          <w:rFonts w:hint="eastAsia"/>
        </w:rPr>
        <w:br/>
      </w:r>
      <w:r>
        <w:rPr>
          <w:rFonts w:hint="eastAsia"/>
        </w:rPr>
        <w:t>　　图表 不锈钢锻造件行业标准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2019-2024年中国不锈钢锻造件行业市场规模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2025年中国不锈钢锻造件行业产能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2019-2024年中国不锈钢锻造件行业产量统计</w:t>
      </w:r>
      <w:r>
        <w:rPr>
          <w:rFonts w:hint="eastAsia"/>
        </w:rPr>
        <w:br/>
      </w:r>
      <w:r>
        <w:rPr>
          <w:rFonts w:hint="eastAsia"/>
        </w:rPr>
        <w:t>　　图表 不锈钢锻造件行业动态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2019-2024年中国不锈钢锻造件市场需求量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2025年中国不锈钢锻造件行业需求区域调研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2019-2024年中国不锈钢锻造件行情</w:t>
      </w:r>
      <w:r>
        <w:rPr>
          <w:rFonts w:hint="eastAsia"/>
        </w:rPr>
        <w:br/>
      </w:r>
      <w:r>
        <w:rPr>
          <w:rFonts w:hint="eastAsia"/>
        </w:rPr>
        <w:t>　　图表 2019-2024年中国不锈钢锻造件价格走势图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2019-2024年中国不锈钢锻造件行业销售收入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2019-2024年中国不锈钢锻造件行业盈利情况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2019-2024年中国不锈钢锻造件行业利润总额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2019-2024年中国不锈钢锻造件进口统计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2019-2024年中国不锈钢锻造件出口统计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2019-2024年中国不锈钢锻造件行业企业数量统计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**地区不锈钢锻造件市场规模</w:t>
      </w:r>
      <w:r>
        <w:rPr>
          <w:rFonts w:hint="eastAsia"/>
        </w:rPr>
        <w:br/>
      </w:r>
      <w:r>
        <w:rPr>
          <w:rFonts w:hint="eastAsia"/>
        </w:rPr>
        <w:t>　　图表 **地区不锈钢锻造件行业市场需求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**地区不锈钢锻造件市场调研</w:t>
      </w:r>
      <w:r>
        <w:rPr>
          <w:rFonts w:hint="eastAsia"/>
        </w:rPr>
        <w:br/>
      </w:r>
      <w:r>
        <w:rPr>
          <w:rFonts w:hint="eastAsia"/>
        </w:rPr>
        <w:t>　　图表 **地区不锈钢锻造件行业市场需求分析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**地区不锈钢锻造件市场规模</w:t>
      </w:r>
      <w:r>
        <w:rPr>
          <w:rFonts w:hint="eastAsia"/>
        </w:rPr>
        <w:br/>
      </w:r>
      <w:r>
        <w:rPr>
          <w:rFonts w:hint="eastAsia"/>
        </w:rPr>
        <w:t>　　图表 **地区不锈钢锻造件行业市场需求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**地区不锈钢锻造件市场调研</w:t>
      </w:r>
      <w:r>
        <w:rPr>
          <w:rFonts w:hint="eastAsia"/>
        </w:rPr>
        <w:br/>
      </w:r>
      <w:r>
        <w:rPr>
          <w:rFonts w:hint="eastAsia"/>
        </w:rPr>
        <w:t>　　图表 **地区不锈钢锻造件行业市场需求分析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不锈钢锻造件行业竞争对手分析</w:t>
      </w:r>
      <w:r>
        <w:rPr>
          <w:rFonts w:hint="eastAsia"/>
        </w:rPr>
        <w:br/>
      </w:r>
      <w:r>
        <w:rPr>
          <w:rFonts w:hint="eastAsia"/>
        </w:rPr>
        <w:t>　　图表 不锈钢锻造件重点企业（一）基本信息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不锈钢锻造件重点企业（一）经营情况分析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不锈钢锻造件重点企业（一）主要经济指标情况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不锈钢锻造件重点企业（一）盈利能力情况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不锈钢锻造件重点企业（一）偿债能力情况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不锈钢锻造件重点企业（一）运营能力情况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不锈钢锻造件重点企业（一）成长能力情况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不锈钢锻造件重点企业（二）基本信息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不锈钢锻造件重点企业（二）经营情况分析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不锈钢锻造件重点企业（二）主要经济指标情况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不锈钢锻造件重点企业（二）盈利能力情况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不锈钢锻造件重点企业（二）偿债能力情况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不锈钢锻造件重点企业（二）运营能力情况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不锈钢锻造件重点企业（二）成长能力情况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不锈钢锻造件重点企业（三）基本信息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不锈钢锻造件重点企业（三）经营情况分析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不锈钢锻造件重点企业（三）主要经济指标情况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不锈钢锻造件重点企业（三）盈利能力情况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不锈钢锻造件重点企业（三）偿债能力情况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不锈钢锻造件重点企业（三）运营能力情况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不锈钢锻造件重点企业（三）成长能力情况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2025-2031年中国不锈钢锻造件行业产能预测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2025-2031年中国不锈钢锻造件行业产量预测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2025-2031年中国不锈钢锻造件市场需求预测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2025-2031年中国不锈钢锻造件行业市场规模预测</w:t>
      </w:r>
      <w:r>
        <w:rPr>
          <w:rFonts w:hint="eastAsia"/>
        </w:rPr>
        <w:br/>
      </w:r>
      <w:r>
        <w:rPr>
          <w:rFonts w:hint="eastAsia"/>
        </w:rPr>
        <w:t>　　图表 不锈钢锻造件行业准入条件</w:t>
      </w:r>
      <w:r>
        <w:rPr>
          <w:rFonts w:hint="eastAsia"/>
        </w:rPr>
        <w:br/>
      </w:r>
      <w:r>
        <w:rPr>
          <w:rFonts w:hint="eastAsia"/>
        </w:rPr>
        <w:t>　　图表 2025年中国不锈钢锻造件市场前景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2025-2031年中国不锈钢锻造件行业信息化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2025-2031年中国不锈钢锻造件行业风险分析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2025-2031年中国不锈钢锻造件行业发展趋势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60a464faa4917" w:history="1">
        <w:r>
          <w:rPr>
            <w:rStyle w:val="Hyperlink"/>
          </w:rPr>
          <w:t>2025-2031年中国不锈钢锻造件市场现状调研分析与发展前景报告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60a464faa4917" w:history="1">
        <w:r>
          <w:rPr>
            <w:rStyle w:val="Hyperlink"/>
          </w:rPr>
          <w:t>https://www.20087.com/6/30/BuXiuGangDuanZaoJianHangYeQianJingQuShi.html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锻造厂家、不锈钢锻造件通用技术标准、不锈钢可以锻造吗、不锈钢锻造件与不锈钢管可以焊接吗、不锈钢304锻造加热工艺、不锈钢锻造件能焊接吗视频、锻造不锈钢和普通不锈钢、不锈钢锻造件需要酸洗吗、不锈钢冷锻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67a57a79c4817" w:history="1">
      <w:r>
        <w:rPr>
          <w:rStyle w:val="Hyperlink"/>
        </w:rPr>
        <w:t>2025-2031年中国不锈钢锻造件市场现状调研分析与发展前景报告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BuXiuGangDuanZaoJianHangYeQianJingQuShi.html" TargetMode="External" Id="R59d60a464faa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BuXiuGangDuanZaoJianHangYeQianJingQuShi.html" TargetMode="External" Id="R7f467a57a79c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2025-08-11T09:02:02Z</dcterms:created>
  <dcterms:modified xsi:type="dcterms:W3CDTF">2025-08-11T10:02:02Z</dcterms:modified>
  <dc:subject>2025-2031年中国不锈钢锻造件市场现状调研分析与发展前景报告</dc:subject>
  <dc:title>2025-2031年中国不锈钢锻造件市场现状调研分析与发展前景报告</dc:title>
  <cp:keywords>2025-2031年中国不锈钢锻造件市场现状调研分析与发展前景报告</cp:keywords>
  <dc:description>2025-2031年中国不锈钢锻造件市场现状调研分析与发展前景报告</dc:description>
</cp:coreProperties>
</file>