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2b9ebb5b249ae" w:history="1">
              <w:r>
                <w:rPr>
                  <w:rStyle w:val="Hyperlink"/>
                </w:rPr>
                <w:t>2025-2031年中国刀模钢行业研究分析与前景趋势预测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2b9ebb5b249ae" w:history="1">
              <w:r>
                <w:rPr>
                  <w:rStyle w:val="Hyperlink"/>
                </w:rPr>
                <w:t>2025-2031年中国刀模钢行业研究分析与前景趋势预测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2b9ebb5b249ae" w:history="1">
                <w:r>
                  <w:rPr>
                    <w:rStyle w:val="Hyperlink"/>
                  </w:rPr>
                  <w:t>https://www.20087.com/6/00/DaoMoGangDeXianZhuangYuFaZhanQianJing.html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模钢是一种用于制造冲压模具、雕刻刀具、切割工具的关键材料，具有高硬度、耐磨性好、热处理性能稳定等特点，广泛应用于包装、印刷、电子、汽车零部件等行业中的精密加工环节。目前，国内刀模钢生产主要集中在中低端市场，以碳素工具钢和合金工具钢为主，而高端应用领域仍依赖进口高性能粉末冶金高速钢或特种不锈钢。近年来，随着制造业对加工精度与效率要求的提升，刀模钢在成分优化、组织均匀性、表面处理等方面的工艺水平持续改进。然而，行业内中小企业数量众多，产品同质化严重，缺乏核心技术积累，导致市场竞争激烈且利润空间受限。此外，原材料价格波动频繁，也对企业成本控制构成挑战。</w:t>
      </w:r>
      <w:r>
        <w:rPr>
          <w:rFonts w:hint="eastAsia"/>
        </w:rPr>
        <w:br/>
      </w:r>
      <w:r>
        <w:rPr>
          <w:rFonts w:hint="eastAsia"/>
        </w:rPr>
        <w:t>　　未来，刀模钢将围绕高性能化、长寿命化、环保化方向展开升级，重点突破超细晶粒结构控制、纳米涂层增强、激光熔覆修复等关键技术，提升材料综合力学性能与服役稳定性。随着智能制造与绿色制造理念的深入推广，刀模钢将更多应用于自动化生产线中的高精度模具制造，并与数字化检测、预测性维护系统相结合，提升工具全生命周期管理能力。此外，在国产替代加速背景下，国内企业将在高端材料研发与产业化方面加大投入，逐步缩小与国际先进水平的差距，拓展在航空航天、医疗器械等特殊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2b9ebb5b249ae" w:history="1">
        <w:r>
          <w:rPr>
            <w:rStyle w:val="Hyperlink"/>
          </w:rPr>
          <w:t>2025-2031年中国刀模钢行业研究分析与前景趋势预测</w:t>
        </w:r>
      </w:hyperlink>
      <w:r>
        <w:rPr>
          <w:rFonts w:hint="eastAsia"/>
        </w:rPr>
        <w:t>》基于国家统计局、相关协会等权威数据，结合专业团队对刀模钢行业的长期监测，全面分析了刀模钢行业的市场规模、技术现状、发展趋势及竞争格局。报告详细梳理了刀模钢市场需求、进出口情况、上下游产业链、重点区域分布及主要企业动态，并通过SWOT分析揭示了刀模钢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刀模钢行业概述</w:t>
      </w:r>
      <w:r>
        <w:rPr>
          <w:rFonts w:hint="eastAsia"/>
        </w:rPr>
        <w:br/>
      </w:r>
      <w:r>
        <w:rPr>
          <w:rFonts w:hint="eastAsia"/>
        </w:rPr>
        <w:t>　　第一节 刀模钢定义与分类</w:t>
      </w:r>
      <w:r>
        <w:rPr>
          <w:rFonts w:hint="eastAsia"/>
        </w:rPr>
        <w:br/>
      </w:r>
      <w:r>
        <w:rPr>
          <w:rFonts w:hint="eastAsia"/>
        </w:rPr>
        <w:t>　　第二节 刀模钢应用领域</w:t>
      </w:r>
      <w:r>
        <w:rPr>
          <w:rFonts w:hint="eastAsia"/>
        </w:rPr>
        <w:br/>
      </w:r>
      <w:r>
        <w:rPr>
          <w:rFonts w:hint="eastAsia"/>
        </w:rPr>
        <w:t>　　第三节 刀模钢行业经济指标分析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刀模钢产业链及经营模式分析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三、刀模钢销售模式及销售渠道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全球刀模钢市场发展综述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2019-2024年全球刀模钢市场规模与趋势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主要国家与地区刀模钢市场分析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2025-2031年全球刀模钢行业发展趋势与前景预测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中国刀模钢行业市场分析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2024-2025年刀模钢产能与投资动态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一、国内刀模钢产能及利用情况</w:t>
      </w:r>
      <w:r>
        <w:rPr>
          <w:rFonts w:hint="eastAsia"/>
        </w:rPr>
        <w:br/>
      </w:r>
      <w:r>
        <w:rPr>
          <w:rFonts w:hint="eastAsia"/>
        </w:rPr>
        <w:t>　　　　二、刀模钢产能扩张与投资动态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2025-2031年刀模钢行业产量统计与趋势预测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一、2019-2024年刀模钢行业产量数据统计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1、2019-2024年刀模钢产量及增长趋势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2、2019-2024年刀模钢细分产品产量及份额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二、影响刀模钢产量的关键因素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三、2025-2031年刀模钢产量预测</w:t>
      </w:r>
      <w:r>
        <w:rPr>
          <w:rFonts w:hint="eastAsia"/>
        </w:rPr>
        <w:br/>
      </w:r>
      <w:r>
        <w:rPr>
          <w:rFonts w:hint="eastAsia"/>
        </w:rPr>
        <w:t>　　第三节 2025-2031年刀模钢市场需求与销售分析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一、2024-2025年刀模钢行业需求现状</w:t>
      </w:r>
      <w:r>
        <w:rPr>
          <w:rFonts w:hint="eastAsia"/>
        </w:rPr>
        <w:br/>
      </w:r>
      <w:r>
        <w:rPr>
          <w:rFonts w:hint="eastAsia"/>
        </w:rPr>
        <w:t>　　　　二、刀模钢客户群体与需求特点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三、2019-2024年刀模钢行业销售规模分析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四、2025-2031年刀模钢市场增长潜力与规模预测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中国刀模钢细分市场与下游应用领域分析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刀模钢细分市场分析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一、2024-2025年刀模钢主要细分产品市场现状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刀模钢下游应用与客户群体分析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一、2024-2025年刀模钢各应用领域市场现状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2024-2025年刀模钢行业技术发展现状及趋势分析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刀模钢行业技术发展现状分析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国内外刀模钢行业技术差异与原因</w:t>
      </w:r>
      <w:r>
        <w:rPr>
          <w:rFonts w:hint="eastAsia"/>
        </w:rPr>
        <w:br/>
      </w:r>
      <w:r>
        <w:rPr>
          <w:rFonts w:hint="eastAsia"/>
        </w:rPr>
        <w:t>　　第三节 刀模钢行业技术发展方向、趋势预测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提升刀模钢行业技术能力策略建议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刀模钢价格机制与竞争策略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一、2019-2024年刀模钢市场价格走势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刀模钢定价策略与方法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2025-2031年刀模钢价格竞争态势与趋势预测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中国刀模钢行业重点区域市场研究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2024-2025年重点区域刀模钢市场发展概况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二、2019-2024年刀模钢市场需求规模情况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三、2025-2031年刀模钢行业发展潜力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二、2019-2024年刀模钢市场需求规模情况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三、2025-2031年刀模钢行业发展潜力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二、2019-2024年刀模钢市场需求规模情况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三、2025-2031年刀模钢行业发展潜力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二、2019-2024年刀模钢市场需求规模情况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三、2025-2031年刀模钢行业发展潜力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二、2019-2024年刀模钢市场需求规模情况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三、2025-2031年刀模钢行业发展潜力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2019-2024年中国刀模钢行业进出口情况分析</w:t>
      </w:r>
      <w:r>
        <w:rPr>
          <w:rFonts w:hint="eastAsia"/>
        </w:rPr>
        <w:br/>
      </w:r>
      <w:r>
        <w:rPr>
          <w:rFonts w:hint="eastAsia"/>
        </w:rPr>
        <w:t>　　第一节 刀模钢行业进口情况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一、2019-2024年刀模钢进口规模及增长情况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二、刀模钢主要进口来源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刀模钢行业出口情况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一、2019-2024年刀模钢出口规模及增长情况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二、刀模钢主要出口目的地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2019-2024年中国刀模钢行业总体发展与财务状况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2019-2024年中国刀模钢行业规模情况</w:t>
      </w:r>
      <w:r>
        <w:rPr>
          <w:rFonts w:hint="eastAsia"/>
        </w:rPr>
        <w:br/>
      </w:r>
      <w:r>
        <w:rPr>
          <w:rFonts w:hint="eastAsia"/>
        </w:rPr>
        <w:t>　　　　一、刀模钢行业企业数量规模</w:t>
      </w:r>
      <w:r>
        <w:rPr>
          <w:rFonts w:hint="eastAsia"/>
        </w:rPr>
        <w:br/>
      </w:r>
      <w:r>
        <w:rPr>
          <w:rFonts w:hint="eastAsia"/>
        </w:rPr>
        <w:t>　　　　二、刀模钢行业从业人员规模</w:t>
      </w:r>
      <w:r>
        <w:rPr>
          <w:rFonts w:hint="eastAsia"/>
        </w:rPr>
        <w:br/>
      </w:r>
      <w:r>
        <w:rPr>
          <w:rFonts w:hint="eastAsia"/>
        </w:rPr>
        <w:t>　　　　三、刀模钢行业市场敏感性分析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2019-2024年中国刀模钢行业财务能力分析</w:t>
      </w:r>
      <w:r>
        <w:rPr>
          <w:rFonts w:hint="eastAsia"/>
        </w:rPr>
        <w:br/>
      </w:r>
      <w:r>
        <w:rPr>
          <w:rFonts w:hint="eastAsia"/>
        </w:rPr>
        <w:t>　　　　一、刀模钢行业盈利能力</w:t>
      </w:r>
      <w:r>
        <w:rPr>
          <w:rFonts w:hint="eastAsia"/>
        </w:rPr>
        <w:br/>
      </w:r>
      <w:r>
        <w:rPr>
          <w:rFonts w:hint="eastAsia"/>
        </w:rPr>
        <w:t>　　　　二、刀模钢行业偿债能力</w:t>
      </w:r>
      <w:r>
        <w:rPr>
          <w:rFonts w:hint="eastAsia"/>
        </w:rPr>
        <w:br/>
      </w:r>
      <w:r>
        <w:rPr>
          <w:rFonts w:hint="eastAsia"/>
        </w:rPr>
        <w:t>　　　　三、刀模钢行业营运能力</w:t>
      </w:r>
      <w:r>
        <w:rPr>
          <w:rFonts w:hint="eastAsia"/>
        </w:rPr>
        <w:br/>
      </w:r>
      <w:r>
        <w:rPr>
          <w:rFonts w:hint="eastAsia"/>
        </w:rPr>
        <w:t>　　　　四、刀模钢行业发展能力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刀模钢行业重点企业调研分析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二、企业刀模钢业务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二、企业刀模钢业务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二、企业刀模钢业务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二、企业刀模钢业务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二、企业刀模钢业务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二、企业刀模钢业务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中国刀模钢行业竞争格局分析</w:t>
      </w:r>
      <w:r>
        <w:rPr>
          <w:rFonts w:hint="eastAsia"/>
        </w:rPr>
        <w:br/>
      </w:r>
      <w:r>
        <w:rPr>
          <w:rFonts w:hint="eastAsia"/>
        </w:rPr>
        <w:t>　　第一节 刀模钢行业竞争格局总览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2024-2025年刀模钢行业竞争力分析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2019-2024年刀模钢行业企业并购活动分析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2024-2025年刀模钢行业会展与招投标活动分析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一、刀模钢行业会展活动及其市场影响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2025年中国刀模钢企业发展企业发展策略与建议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刀模钢销售模式与渠道策略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刀模钢品牌与市场推广策略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刀模钢研发投入与技术创新能力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刀模钢合作联盟与资源整合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中国刀模钢行业风险与对策</w:t>
      </w:r>
      <w:r>
        <w:rPr>
          <w:rFonts w:hint="eastAsia"/>
        </w:rPr>
        <w:br/>
      </w:r>
      <w:r>
        <w:rPr>
          <w:rFonts w:hint="eastAsia"/>
        </w:rPr>
        <w:t>　　第一节 刀模钢行业SWOT分析</w:t>
      </w:r>
      <w:r>
        <w:rPr>
          <w:rFonts w:hint="eastAsia"/>
        </w:rPr>
        <w:br/>
      </w:r>
      <w:r>
        <w:rPr>
          <w:rFonts w:hint="eastAsia"/>
        </w:rPr>
        <w:t>　　　　一、刀模钢行业优势</w:t>
      </w:r>
      <w:r>
        <w:rPr>
          <w:rFonts w:hint="eastAsia"/>
        </w:rPr>
        <w:br/>
      </w:r>
      <w:r>
        <w:rPr>
          <w:rFonts w:hint="eastAsia"/>
        </w:rPr>
        <w:t>　　　　二、刀模钢行业劣势</w:t>
      </w:r>
      <w:r>
        <w:rPr>
          <w:rFonts w:hint="eastAsia"/>
        </w:rPr>
        <w:br/>
      </w:r>
      <w:r>
        <w:rPr>
          <w:rFonts w:hint="eastAsia"/>
        </w:rPr>
        <w:t>　　　　三、刀模钢市场机会</w:t>
      </w:r>
      <w:r>
        <w:rPr>
          <w:rFonts w:hint="eastAsia"/>
        </w:rPr>
        <w:br/>
      </w:r>
      <w:r>
        <w:rPr>
          <w:rFonts w:hint="eastAsia"/>
        </w:rPr>
        <w:t>　　　　四、刀模钢市场威胁</w:t>
      </w:r>
      <w:r>
        <w:rPr>
          <w:rFonts w:hint="eastAsia"/>
        </w:rPr>
        <w:br/>
      </w:r>
      <w:r>
        <w:rPr>
          <w:rFonts w:hint="eastAsia"/>
        </w:rPr>
        <w:t>　　第二节 刀模钢行业风险及对策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2025-2031年中国刀模钢行业前景与发展趋势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2024-2025年刀模钢行业发展环境分析</w:t>
      </w:r>
      <w:r>
        <w:rPr>
          <w:rFonts w:hint="eastAsia"/>
        </w:rPr>
        <w:br/>
      </w:r>
      <w:r>
        <w:rPr>
          <w:rFonts w:hint="eastAsia"/>
        </w:rPr>
        <w:t>　　　　一、刀模钢行业主管部门与监管体制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二、刀模钢行业主要法律法规及政策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三、刀模钢行业标准与质量监管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2025-2031年刀模钢行业发展趋势与方向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2025-2031年刀模钢行业发展潜力与机遇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刀模钢行业研究结论与建议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中⋅智林⋅－刀模钢行业发展建议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刀模钢行业历程</w:t>
      </w:r>
      <w:r>
        <w:rPr>
          <w:rFonts w:hint="eastAsia"/>
        </w:rPr>
        <w:br/>
      </w:r>
      <w:r>
        <w:rPr>
          <w:rFonts w:hint="eastAsia"/>
        </w:rPr>
        <w:t>　　图表 刀模钢行业生命周期</w:t>
      </w:r>
      <w:r>
        <w:rPr>
          <w:rFonts w:hint="eastAsia"/>
        </w:rPr>
        <w:br/>
      </w:r>
      <w:r>
        <w:rPr>
          <w:rFonts w:hint="eastAsia"/>
        </w:rPr>
        <w:t>　　图表 刀模钢行业产业链分析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2019-2024年中国刀模钢行业市场规模及增长情况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2019-2024年刀模钢行业市场容量分析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2019-2024年中国刀模钢行业产能统计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2019-2024年中国刀模钢行业产量及增长趋势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2019-2024年中国刀模钢市场需求量及增速统计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2024年中国刀模钢行业需求领域分布格局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2019-2024年中国刀模钢行业销售收入分析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2019-2024年中国刀模钢行业盈利情况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2019-2024年中国刀模钢行业利润总额统计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2019-2024年中国刀模钢进口数量分析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2019-2024年中国刀模钢进口金额分析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2019-2024年中国刀模钢出口数量分析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2019-2024年中国刀模钢出口金额分析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2024年中国刀模钢进口国家及地区分析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2024年中国刀模钢出口国家及地区分析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2019-2024年中国刀模钢行业企业数量情况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2019-2024年中国刀模钢行业企业平均规模情况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**地区刀模钢市场规模及增长情况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**地区刀模钢行业市场需求情况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**地区刀模钢市场规模及增长情况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**地区刀模钢行业市场需求情况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**地区刀模钢市场规模及增长情况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**地区刀模钢行业市场需求情况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**地区刀模钢市场规模及增长情况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**地区刀模钢行业市场需求情况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刀模钢重点企业（一）基本信息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刀模钢重点企业（一）经营情况分析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刀模钢重点企业（一）主要经济指标情况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刀模钢重点企业（一）盈利能力情况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刀模钢重点企业（一）偿债能力情况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刀模钢重点企业（一）运营能力情况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刀模钢重点企业（一）成长能力情况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刀模钢重点企业（二）基本信息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刀模钢重点企业（二）经营情况分析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刀模钢重点企业（二）主要经济指标情况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刀模钢重点企业（二）盈利能力情况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刀模钢重点企业（二）偿债能力情况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刀模钢重点企业（二）运营能力情况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刀模钢重点企业（二）成长能力情况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刀模钢重点企业（三）基本信息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刀模钢重点企业（三）经营情况分析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刀模钢重点企业（三）主要经济指标情况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刀模钢重点企业（三）盈利能力情况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刀模钢重点企业（三）偿债能力情况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刀模钢重点企业（三）运营能力情况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刀模钢重点企业（三）成长能力情况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2025-2031年中国刀模钢行业产能预测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2025-2031年中国刀模钢行业产量预测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2025-2031年中国刀模钢市场需求量预测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2025-2031年中国刀模钢行业供需平衡预测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2025-2031年中国刀模钢市场容量预测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2025-2031年中国刀模钢市场规模预测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2025-2031年中国刀模钢市场前景分析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2025-2031年中国刀模钢发展趋势预测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2b9ebb5b249ae" w:history="1">
        <w:r>
          <w:rPr>
            <w:rStyle w:val="Hyperlink"/>
          </w:rPr>
          <w:t>2025-2031年中国刀模钢行业研究分析与前景趋势预测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2b9ebb5b249ae" w:history="1">
        <w:r>
          <w:rPr>
            <w:rStyle w:val="Hyperlink"/>
          </w:rPr>
          <w:t>https://www.20087.com/6/00/DaoMoGangDeXianZhuangYuFaZhanQianJing.html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热点：大钢模板、刀模钢线高度、钢模租赁、刀模钢的特点和用途、钢锭模铸造工艺、刀模钢多少钱一吨啊、模具钢是什么钢材、刀模钢刀怎么做的、刀模属于模具吗?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390bfcacc4d63" w:history="1">
      <w:r>
        <w:rPr>
          <w:rStyle w:val="Hyperlink"/>
        </w:rPr>
        <w:t>2025-2031年中国刀模钢行业研究分析与前景趋势预测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DaoMoGangDeXianZhuangYuFaZhanQianJing.html" TargetMode="External" Id="R7812b9ebb5b2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DaoMoGangDeXianZhuangYuFaZhanQianJing.html" TargetMode="External" Id="R672390bfcacc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2025-05-23T00:38:18Z</dcterms:created>
  <dcterms:modified xsi:type="dcterms:W3CDTF">2025-05-23T01:38:18Z</dcterms:modified>
  <dc:subject>2025-2031年中国刀模钢行业研究分析与前景趋势预测</dc:subject>
  <dc:title>2025-2031年中国刀模钢行业研究分析与前景趋势预测</dc:title>
  <cp:keywords>2025-2031年中国刀模钢行业研究分析与前景趋势预测</cp:keywords>
  <dc:description>2025-2031年中国刀模钢行业研究分析与前景趋势预测</dc:description>
</cp:coreProperties>
</file>