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56835eb624d15" w:history="1">
              <w:r>
                <w:rPr>
                  <w:rStyle w:val="Hyperlink"/>
                </w:rPr>
                <w:t>2026-2032年全球与中国地面气象观测站市场现状及行业前景分析报告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56835eb624d15" w:history="1">
              <w:r>
                <w:rPr>
                  <w:rStyle w:val="Hyperlink"/>
                </w:rPr>
                <w:t>2026-2032年全球与中国地面气象观测站市场现状及行业前景分析报告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56835eb624d15" w:history="1">
                <w:r>
                  <w:rPr>
                    <w:rStyle w:val="Hyperlink"/>
                  </w:rPr>
                  <w:t>https://www.20087.com/6/70/DiMianQiXiangGuanCeZhanXianZhuangYuQianJingFenXi.html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气象观测站是用于连续采集气温、湿度、气压、风速风向、降水及能见度等气象要素的自动化监测设施，广泛部署于机场、农业区、城市网格及高山海岛等场景。目前，地面气象观测站主流站点采用传感器阵列+数据采集器+太阳能供电组合，支持4G/北斗通信与远程校准，符合世界气象组织（WMO）观测规范。在智慧农业中，微型站联动灌溉系统；在交通领域，道路气象站预警团雾与结冰。然而，传感器长期暴露易受污染或漂移，需定期维护；极端环境（如沙尘、盐雾）加速设备老化。此外，站点布设密度不均，影响局地天气预报精度。</w:t>
      </w:r>
      <w:r>
        <w:rPr>
          <w:rFonts w:hint="eastAsia"/>
        </w:rPr>
        <w:br/>
      </w:r>
      <w:r>
        <w:rPr>
          <w:rFonts w:hint="eastAsia"/>
        </w:rPr>
        <w:t>　　未来，地面气象观测站将向多源融合感知、自维持能源与AI边缘计算演进。激光雷达与毫米波云仪集成，扩展垂直廓线监测；土壤温湿盐一体化探头深化农业应用。自清洁涂层与超疏水材料减少维护频次；风光互补供电保障无电网区域连续运行。在数据层面，边缘AI芯片实时识别异常值并补偿传感器衰减；观测数据与卫星、雷达融合生成百米级短临预报。同时，开源硬件推动低成本社区气象网建设；区块链存证保障气候数据不可篡改。随着极端天气频发与智慧城市精细化管理需求上升，地面气象观测站将从单一数据采集点升级为环境感知、预警响应与气候韧性建设的智能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56835eb624d15" w:history="1">
        <w:r>
          <w:rPr>
            <w:rStyle w:val="Hyperlink"/>
          </w:rPr>
          <w:t>2026-2032年全球与中国地面气象观测站市场现状及行业前景分析报告</w:t>
        </w:r>
      </w:hyperlink>
      <w:r>
        <w:rPr>
          <w:rFonts w:hint="eastAsia"/>
        </w:rPr>
        <w:t>》基于详实数据资料，系统分析地面气象观测站产业链结构、市场规模及需求现状，梳理地面气象观测站市场价格走势与行业发展特点。报告重点研究行业竞争格局，包括重点地面气象观测站企业的市场表现，并对地面气象观测站细分领域的发展潜力进行评估。结合政策环境和地面气象观测站技术演进方向，对地面气象观测站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产品分类，按观测级别</w:t>
      </w:r>
      <w:r>
        <w:rPr>
          <w:rFonts w:hint="eastAsia"/>
        </w:rPr>
        <w:br/>
      </w:r>
      <w:r>
        <w:rPr>
          <w:rFonts w:hint="eastAsia"/>
        </w:rPr>
        <w:t>　　　　1.3.1 按观测级别细分，全球地面气象观测站市场规模2020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国家级气象站</w:t>
      </w:r>
      <w:r>
        <w:rPr>
          <w:rFonts w:hint="eastAsia"/>
        </w:rPr>
        <w:br/>
      </w:r>
      <w:r>
        <w:rPr>
          <w:rFonts w:hint="eastAsia"/>
        </w:rPr>
        <w:t>　　　　1.3.3 省级气象站</w:t>
      </w:r>
      <w:r>
        <w:rPr>
          <w:rFonts w:hint="eastAsia"/>
        </w:rPr>
        <w:br/>
      </w:r>
      <w:r>
        <w:rPr>
          <w:rFonts w:hint="eastAsia"/>
        </w:rPr>
        <w:t>　　　　1.3.4 县级气象站</w:t>
      </w:r>
      <w:r>
        <w:rPr>
          <w:rFonts w:hint="eastAsia"/>
        </w:rPr>
        <w:br/>
      </w:r>
      <w:r>
        <w:rPr>
          <w:rFonts w:hint="eastAsia"/>
        </w:rPr>
        <w:t>　　　　1.3.5 乡镇级气象站</w:t>
      </w:r>
      <w:r>
        <w:rPr>
          <w:rFonts w:hint="eastAsia"/>
        </w:rPr>
        <w:br/>
      </w:r>
      <w:r>
        <w:rPr>
          <w:rFonts w:hint="eastAsia"/>
        </w:rPr>
        <w:t>　　1.4 产品分类，按设备配置</w:t>
      </w:r>
      <w:r>
        <w:rPr>
          <w:rFonts w:hint="eastAsia"/>
        </w:rPr>
        <w:br/>
      </w:r>
      <w:r>
        <w:rPr>
          <w:rFonts w:hint="eastAsia"/>
        </w:rPr>
        <w:t>　　　　1.4.1 按设备配置细分，全球地面气象观测站市场规模2020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全自动气象站</w:t>
      </w:r>
      <w:r>
        <w:rPr>
          <w:rFonts w:hint="eastAsia"/>
        </w:rPr>
        <w:br/>
      </w:r>
      <w:r>
        <w:rPr>
          <w:rFonts w:hint="eastAsia"/>
        </w:rPr>
        <w:t>　　　　1.4.3 半自动气象站</w:t>
      </w:r>
      <w:r>
        <w:rPr>
          <w:rFonts w:hint="eastAsia"/>
        </w:rPr>
        <w:br/>
      </w:r>
      <w:r>
        <w:rPr>
          <w:rFonts w:hint="eastAsia"/>
        </w:rPr>
        <w:t>　　　　1.4.4 人工观测站</w:t>
      </w:r>
      <w:r>
        <w:rPr>
          <w:rFonts w:hint="eastAsia"/>
        </w:rPr>
        <w:br/>
      </w:r>
      <w:r>
        <w:rPr>
          <w:rFonts w:hint="eastAsia"/>
        </w:rPr>
        <w:t>　　1.5 产品分类，按功能定位</w:t>
      </w:r>
      <w:r>
        <w:rPr>
          <w:rFonts w:hint="eastAsia"/>
        </w:rPr>
        <w:br/>
      </w:r>
      <w:r>
        <w:rPr>
          <w:rFonts w:hint="eastAsia"/>
        </w:rPr>
        <w:t>　　　　1.5.1 按功能定位细分，全球地面气象观测站市场规模2020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基础观测站</w:t>
      </w:r>
      <w:r>
        <w:rPr>
          <w:rFonts w:hint="eastAsia"/>
        </w:rPr>
        <w:br/>
      </w:r>
      <w:r>
        <w:rPr>
          <w:rFonts w:hint="eastAsia"/>
        </w:rPr>
        <w:t>　　　　1.5.3 专业观测站</w:t>
      </w:r>
      <w:r>
        <w:rPr>
          <w:rFonts w:hint="eastAsia"/>
        </w:rPr>
        <w:br/>
      </w:r>
      <w:r>
        <w:rPr>
          <w:rFonts w:hint="eastAsia"/>
        </w:rPr>
        <w:t>　　　　1.5.4 基准观测站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按应用细分，全球地面气象观测站市场规模2020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气象预报支持</w:t>
      </w:r>
      <w:r>
        <w:rPr>
          <w:rFonts w:hint="eastAsia"/>
        </w:rPr>
        <w:br/>
      </w:r>
      <w:r>
        <w:rPr>
          <w:rFonts w:hint="eastAsia"/>
        </w:rPr>
        <w:t>　　　　1.6.3 气候变化监测</w:t>
      </w:r>
      <w:r>
        <w:rPr>
          <w:rFonts w:hint="eastAsia"/>
        </w:rPr>
        <w:br/>
      </w:r>
      <w:r>
        <w:rPr>
          <w:rFonts w:hint="eastAsia"/>
        </w:rPr>
        <w:t>　　　　1.6.4 灾害预警</w:t>
      </w:r>
      <w:r>
        <w:rPr>
          <w:rFonts w:hint="eastAsia"/>
        </w:rPr>
        <w:br/>
      </w:r>
      <w:r>
        <w:rPr>
          <w:rFonts w:hint="eastAsia"/>
        </w:rPr>
        <w:t>　　　　1.6.5 农业气象服务</w:t>
      </w:r>
      <w:r>
        <w:rPr>
          <w:rFonts w:hint="eastAsia"/>
        </w:rPr>
        <w:br/>
      </w:r>
      <w:r>
        <w:rPr>
          <w:rFonts w:hint="eastAsia"/>
        </w:rPr>
        <w:t>　　　　1.6.6 航空/交通气象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地面气象观测站行业发展总体概况</w:t>
      </w:r>
      <w:r>
        <w:rPr>
          <w:rFonts w:hint="eastAsia"/>
        </w:rPr>
        <w:br/>
      </w:r>
      <w:r>
        <w:rPr>
          <w:rFonts w:hint="eastAsia"/>
        </w:rPr>
        <w:t>　　　　1.7.2 地面气象观测站行业发展主要特点</w:t>
      </w:r>
      <w:r>
        <w:rPr>
          <w:rFonts w:hint="eastAsia"/>
        </w:rPr>
        <w:br/>
      </w:r>
      <w:r>
        <w:rPr>
          <w:rFonts w:hint="eastAsia"/>
        </w:rPr>
        <w:t>　　　　1.7.3 地面气象观测站行业发展影响因素</w:t>
      </w:r>
      <w:r>
        <w:rPr>
          <w:rFonts w:hint="eastAsia"/>
        </w:rPr>
        <w:br/>
      </w:r>
      <w:r>
        <w:rPr>
          <w:rFonts w:hint="eastAsia"/>
        </w:rPr>
        <w:t>　　　　1.7.3 .1 地面气象观测站有利因素</w:t>
      </w:r>
      <w:r>
        <w:rPr>
          <w:rFonts w:hint="eastAsia"/>
        </w:rPr>
        <w:br/>
      </w:r>
      <w:r>
        <w:rPr>
          <w:rFonts w:hint="eastAsia"/>
        </w:rPr>
        <w:t>　　　　1.7.3 .2 地面气象观测站不利因素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全球市场，近三年地面气象观测站主要企业占有率及排名（按销量）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地面气象观测站主要企业在国际市场占有率（按销量，2022-2025）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2024年地面气象观测站主要企业在国际市场排名（按销量）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全球市场主要企业地面气象观测站销量（2022-2025）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全球市场，近三年地面气象观测站主要企业占有率及排名（按收入）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地面气象观测站主要企业在国际市场占有率（按收入，2022-2025）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2024年地面气象观测站主要企业在国际市场排名（按收入）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全球市场主要企业地面气象观测站销售收入（2022-2025）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全球市场主要企业地面气象观测站销售价格（2022-2025）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中国市场，近三年地面气象观测站主要企业占有率及排名（按销量）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地面气象观测站主要企业在中国市场占有率（按销量，2022-2025）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2024年地面气象观测站主要企业在中国市场排名（按销量）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中国市场主要企业地面气象观测站销量（2022-2025）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中国市场，近三年地面气象观测站主要企业占有率及排名（按收入）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地面气象观测站主要企业在中国市场占有率（按收入，2022-2025）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2024年地面气象观测站主要企业在中国市场排名（按收入）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中国市场主要企业地面气象观测站销售收入（2022-2025）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全球主要厂商地面气象观测站总部及产地分布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全球主要厂商成立时间及地面气象观测站商业化日期</w:t>
      </w:r>
      <w:r>
        <w:rPr>
          <w:rFonts w:hint="eastAsia"/>
        </w:rPr>
        <w:br/>
      </w:r>
      <w:r>
        <w:rPr>
          <w:rFonts w:hint="eastAsia"/>
        </w:rPr>
        <w:t>　　2.8 全球主要厂商地面气象观测站产品类型及应用</w:t>
      </w:r>
      <w:r>
        <w:rPr>
          <w:rFonts w:hint="eastAsia"/>
        </w:rPr>
        <w:br/>
      </w:r>
      <w:r>
        <w:rPr>
          <w:rFonts w:hint="eastAsia"/>
        </w:rPr>
        <w:t>　　2.9 地面气象观测站行业集中度、竞争程度分析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地面气象观测站行业集中度分析：2024年全球Top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全球地面气象观测站第一梯队、第二梯队和第三梯队生产商（品牌）及市场份额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全球地面气象观测站总体规模分析</w:t>
      </w:r>
      <w:r>
        <w:rPr>
          <w:rFonts w:hint="eastAsia"/>
        </w:rPr>
        <w:br/>
      </w:r>
      <w:r>
        <w:rPr>
          <w:rFonts w:hint="eastAsia"/>
        </w:rPr>
        <w:t>　　3.1 全球地面气象观测站供需现状及预测（2020-2032）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全球地面气象观测站产能、产量、产能利用率及发展趋势（2020-2032）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全球地面气象观测站产量、需求量及发展趋势（2020-2032）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全球主要地区地面气象观测站产量及发展趋势（2020-2032）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全球主要地区地面气象观测站产量（2020-2025）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全球主要地区地面气象观测站产量（2026-2032）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全球主要地区地面气象观测站产量市场份额（2020-2032）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中国地面气象观测站供需现状及预测（2020-2032）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中国地面气象观测站产能、产量、产能利用率及发展趋势（2020-2032）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中国地面气象观测站产量、市场需求量及发展趋势（2020-2032）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中国市场地面气象观测站进出口（2020-2032）</w:t>
      </w:r>
      <w:r>
        <w:rPr>
          <w:rFonts w:hint="eastAsia"/>
        </w:rPr>
        <w:br/>
      </w:r>
      <w:r>
        <w:rPr>
          <w:rFonts w:hint="eastAsia"/>
        </w:rPr>
        <w:t>　　3.4 全球地面气象观测站销量及销售额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全球市场地面气象观测站销售额（2020-2032）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全球市场地面气象观测站销量（2020-2032）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全球市场地面气象观测站价格趋势（2020-2032）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全球地面气象观测站主要地区分析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全球主要地区地面气象观测站市场规模分析：2020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全球主要地区地面气象观测站销售收入及市场份额（2020-2025年）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全球主要地区地面气象观测站销售收入预测（2026-2032年）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全球主要地区地面气象观测站销量分析：2020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全球主要地区地面气象观测站销量及市场份额（2020-2025年）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全球主要地区地面气象观测站销量及市场份额预测（2026-2032）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北美市场地面气象观测站销量、收入及增长率（2020-2032）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欧洲市场地面气象观测站销量、收入及增长率（2020-2032）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中国市场地面气象观测站销量、收入及增长率（2020-2032）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日本市场地面气象观测站销量、收入及增长率（2020-2032）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东南亚市场地面气象观测站销量、收入及增长率（2020-2032）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印度市场地面气象观测站销量、收入及增长率（2020-2032）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重点企业（1）基本信息、地面气象观测站生产基地、销售区域、竞争对手及市场地位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地面气象观测站销量、收入、价格及毛利率（2020-2025）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重点企业（2）基本信息、地面气象观测站生产基地、销售区域、竞争对手及市场地位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地面气象观测站销量、收入、价格及毛利率（2020-2025）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重点企业（3）基本信息、地面气象观测站生产基地、销售区域、竞争对手及市场地位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地面气象观测站销量、收入、价格及毛利率（2020-2025）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重点企业（4）基本信息、地面气象观测站生产基地、销售区域、竞争对手及市场地位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地面气象观测站销量、收入、价格及毛利率（2020-2025）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重点企业（5）基本信息、地面气象观测站生产基地、销售区域、竞争对手及市场地位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地面气象观测站销量、收入、价格及毛利率（2020-2025）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重点企业（6）基本信息、地面气象观测站生产基地、销售区域、竞争对手及市场地位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地面气象观测站销量、收入、价格及毛利率（2020-2025）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重点企业（7）基本信息、地面气象观测站生产基地、销售区域、竞争对手及市场地位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地面气象观测站销量、收入、价格及毛利率（2020-2025）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重点企业（8）基本信息、地面气象观测站生产基地、销售区域、竞争对手及市场地位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地面气象观测站销量、收入、价格及毛利率（2020-2025）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重点企业（9）基本信息、地面气象观测站生产基地、销售区域、竞争对手及市场地位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地面气象观测站销量、收入、价格及毛利率（2020-2025）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重点企业（10）基本信息、地面气象观测站生产基地、销售区域、竞争对手及市场地位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地面气象观测站销量、收入、价格及毛利率（2020-2025）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重点企业（11）基本信息、地面气象观测站生产基地、销售区域、竞争对手及市场地位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地面气象观测站销量、收入、价格及毛利率（2020-2025）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重点企业（12）基本信息、地面气象观测站生产基地、销售区域、竞争对手及市场地位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地面气象观测站销量、收入、价格及毛利率（2020-2025）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重点企业（13）基本信息、地面气象观测站生产基地、销售区域、竞争对手及市场地位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地面气象观测站销量、收入、价格及毛利率（2020-2025）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重点企业（14）基本信息、地面气象观测站生产基地、销售区域、竞争对手及市场地位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地面气象观测站销量、收入、价格及毛利率（2020-2025）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重点企业（15）基本信息、地面气象观测站生产基地、销售区域、竞争对手及市场地位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地面气象观测站销量、收入、价格及毛利率（2020-2025）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重点企业（16）基本信息、地面气象观测站生产基地、销售区域、竞争对手及市场地位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地面气象观测站销量、收入、价格及毛利率（2020-2025）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重点企业（17）基本信息、地面气象观测站生产基地、销售区域、竞争对手及市场地位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地面气象观测站销量、收入、价格及毛利率（2020-2025）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重点企业（18）基本信息、地面气象观测站生产基地、销售区域、竞争对手及市场地位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地面气象观测站销量、收入、价格及毛利率（2020-2025）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重点企业（19）基本信息、地面气象观测站生产基地、销售区域、竞争对手及市场地位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地面气象观测站销量、收入、价格及毛利率（2020-2025）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重点企业（20）基本信息、地面气象观测站生产基地、销售区域、竞争对手及市场地位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地面气象观测站销量、收入、价格及毛利率（2020-2025）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不同观测级别地面气象观测站分析</w:t>
      </w:r>
      <w:r>
        <w:rPr>
          <w:rFonts w:hint="eastAsia"/>
        </w:rPr>
        <w:br/>
      </w:r>
      <w:r>
        <w:rPr>
          <w:rFonts w:hint="eastAsia"/>
        </w:rPr>
        <w:t>　　6.1 全球不同观测级别地面气象观测站销量（2020-2032）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全球不同观测级别地面气象观测站销量及市场份额（2020-2025）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全球不同观测级别地面气象观测站销量预测（2026-2032）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全球不同观测级别地面气象观测站收入（2020-2032）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全球不同观测级别地面气象观测站收入及市场份额（2020-2025）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全球不同观测级别地面气象观测站收入预测（2026-2032）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全球不同观测级别地面气象观测站价格走势（2020-2032）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中国不同观测级别地面气象观测站销量（2020-2032）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中国不同观测级别地面气象观测站销量预测（2026-2032）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中国不同观测级别地面气象观测站销量及市场份额（2020-2025）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中国不同观测级别地面气象观测站收入（2020-2032）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中国不同观测级别地面气象观测站收入及市场份额（2020-2025）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中国不同观测级别地面气象观测站收入预测（2026-2032）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不同应用地面气象观测站分析</w:t>
      </w:r>
      <w:r>
        <w:rPr>
          <w:rFonts w:hint="eastAsia"/>
        </w:rPr>
        <w:br/>
      </w:r>
      <w:r>
        <w:rPr>
          <w:rFonts w:hint="eastAsia"/>
        </w:rPr>
        <w:t>　　7.1 全球不同应用地面气象观测站销量（2020-2032）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全球不同应用地面气象观测站销量及市场份额（2020-2025）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全球不同应用地面气象观测站销量预测（2026-2032）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全球不同应用地面气象观测站收入（2020-2032）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全球不同应用地面气象观测站收入及市场份额（2020-2025）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全球不同应用地面气象观测站收入预测（2026-2032）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全球不同应用地面气象观测站价格走势（2020-2032）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中国不同应用地面气象观测站销量（2020-2032）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中国不同应用地面气象观测站销量及市场份额（2020-2025）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中国不同应用地面气象观测站销量预测（2026-2032）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中国不同应用地面气象观测站收入（2020-2032）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中国不同应用地面气象观测站收入及市场份额（2020-2025）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中国不同应用地面气象观测站收入预测（2026-2032）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地面气象观测站行业发展趋势</w:t>
      </w:r>
      <w:r>
        <w:rPr>
          <w:rFonts w:hint="eastAsia"/>
        </w:rPr>
        <w:br/>
      </w:r>
      <w:r>
        <w:rPr>
          <w:rFonts w:hint="eastAsia"/>
        </w:rPr>
        <w:t>　　8.2 地面气象观测站行业主要驱动因素</w:t>
      </w:r>
      <w:r>
        <w:rPr>
          <w:rFonts w:hint="eastAsia"/>
        </w:rPr>
        <w:br/>
      </w:r>
      <w:r>
        <w:rPr>
          <w:rFonts w:hint="eastAsia"/>
        </w:rPr>
        <w:t>　　8.3 地面气象观测站中国企业SWOT分析</w:t>
      </w:r>
      <w:r>
        <w:rPr>
          <w:rFonts w:hint="eastAsia"/>
        </w:rPr>
        <w:br/>
      </w:r>
      <w:r>
        <w:rPr>
          <w:rFonts w:hint="eastAsia"/>
        </w:rPr>
        <w:t>　　8.4 中国地面气象观测站行业政策环境分析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地面气象观测站行业产业链简介</w:t>
      </w:r>
      <w:r>
        <w:rPr>
          <w:rFonts w:hint="eastAsia"/>
        </w:rPr>
        <w:br/>
      </w:r>
      <w:r>
        <w:rPr>
          <w:rFonts w:hint="eastAsia"/>
        </w:rPr>
        <w:t>　　　　9.1.1 地面气象观测站行业供应链分析</w:t>
      </w:r>
      <w:r>
        <w:rPr>
          <w:rFonts w:hint="eastAsia"/>
        </w:rPr>
        <w:br/>
      </w:r>
      <w:r>
        <w:rPr>
          <w:rFonts w:hint="eastAsia"/>
        </w:rPr>
        <w:t>　　　　9.1.2 地面气象观测站主要原料及供应情况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地面气象观测站行业采购模式</w:t>
      </w:r>
      <w:r>
        <w:rPr>
          <w:rFonts w:hint="eastAsia"/>
        </w:rPr>
        <w:br/>
      </w:r>
      <w:r>
        <w:rPr>
          <w:rFonts w:hint="eastAsia"/>
        </w:rPr>
        <w:t>　　9.3 地面气象观测站行业生产模式</w:t>
      </w:r>
      <w:r>
        <w:rPr>
          <w:rFonts w:hint="eastAsia"/>
        </w:rPr>
        <w:br/>
      </w:r>
      <w:r>
        <w:rPr>
          <w:rFonts w:hint="eastAsia"/>
        </w:rPr>
        <w:t>　　9.4 地面气象观测站行业销售模式及销售渠道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按观测级别细分，全球地面气象观测站市场规模2020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按设备配置细分，全球地面气象观测站市场规模2020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按功能定位细分，全球地面气象观测站市场规模2020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按应用细分，全球地面气象观测站市场规模（CAGR）2020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地面气象观测站行业发展主要特点</w:t>
      </w:r>
      <w:r>
        <w:rPr>
          <w:rFonts w:hint="eastAsia"/>
        </w:rPr>
        <w:br/>
      </w:r>
      <w:r>
        <w:rPr>
          <w:rFonts w:hint="eastAsia"/>
        </w:rPr>
        <w:t>　　表 6： 地面气象观测站行业发展有利因素分析</w:t>
      </w:r>
      <w:r>
        <w:rPr>
          <w:rFonts w:hint="eastAsia"/>
        </w:rPr>
        <w:br/>
      </w:r>
      <w:r>
        <w:rPr>
          <w:rFonts w:hint="eastAsia"/>
        </w:rPr>
        <w:t>　　表 7： 地面气象观测站行业发展不利因素分析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进入地面气象观测站行业壁垒</w:t>
      </w:r>
      <w:r>
        <w:rPr>
          <w:rFonts w:hint="eastAsia"/>
        </w:rPr>
        <w:br/>
      </w:r>
      <w:r>
        <w:rPr>
          <w:rFonts w:hint="eastAsia"/>
        </w:rPr>
        <w:t>　　表 9： 地面气象观测站主要企业在国际市场占有率（按销量，2022-2025）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2024年地面气象观测站主要企业在国际市场排名（按销量）&amp;（千台）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全球市场主要企业地面气象观测站销量（2022-2025）&amp;（千台）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12： 地面气象观测站主要企业在国际市场占有率（按收入，2022-2025）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2024年地面气象观测站主要企业在国际市场排名（按收入）&amp;（万元）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全球市场主要企业地面气象观测站销售收入（2022-2025）&amp;（万元）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全球市场主要企业地面气象观测站销售价格（2022-2025）&amp;（元/台）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地面气象观测站主要企业在中国市场占有率（按销量，2022-2025）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2024年地面气象观测站主要企业在中国市场排名（按销量）&amp;（千台）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中国市场主要企业地面气象观测站销量（2022-2025）&amp;（千台）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19： 地面气象观测站主要企业在中国市场占有率（按收入，2022-2025）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2024年地面气象观测站主要企业在中国市场排名（按收入）&amp;（万元）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中国市场主要企业地面气象观测站销售收入（2022-2025）&amp;（万元）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全球主要厂商地面气象观测站总部及产地分布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全球主要厂商成立时间及地面气象观测站商业化日期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全球主要厂商地面气象观测站产品类型及应用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2024年全球地面气象观测站主要厂商市场地位（第一梯队、第二梯队和第三梯队）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全球地面气象观测站市场投资、并购等现状分析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全球主要地区地面气象观测站产量增速（CAGR）：（2020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全球主要地区地面气象观测站产量（2020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全球主要地区地面气象观测站产量（2020-2025）&amp;（千台）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全球主要地区地面气象观测站产量（2026-2032）&amp;（千台）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全球主要地区地面气象观测站产量市场份额（2020-2025）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全球主要地区地面气象观测站产量（2026-2032）&amp;（千台）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中国市场地面气象观测站产量、销量、进出口（2020-2025年）&amp;（千台）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中国市场地面气象观测站产量、销量、进出口预测（2026-2032）&amp;（千台）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全球主要地区地面气象观测站销售收入增速：（2020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全球主要地区地面气象观测站销售收入（2020-2025）&amp;（万元）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全球主要地区地面气象观测站销售收入市场份额（2020-2025）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全球主要地区地面气象观测站收入（2026-2032）&amp;（万元）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全球主要地区地面气象观测站收入市场份额（2026-2032）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全球主要地区地面气象观测站销量（千台）：2020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全球主要地区地面气象观测站销量（2020-2025）&amp;（千台）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全球主要地区地面气象观测站销量市场份额（2020-2025）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全球主要地区地面气象观测站销量（2026-2032）&amp;（千台）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全球主要地区地面气象观测站销量份额（2026-2032）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地面气象观测站生产基地、销售区域、竞争对手及市场地位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地面气象观测站销量（千台）、收入（万元）、价格（元/台）及毛利率（2020-2025）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地面气象观测站生产基地、销售区域、竞争对手及市场地位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地面气象观测站销量（千台）、收入（万元）、价格（元/台）及毛利率（2020-2025）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地面气象观测站生产基地、销售区域、竞争对手及市场地位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地面气象观测站销量（千台）、收入（万元）、价格（元/台）及毛利率（2020-2025）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地面气象观测站生产基地、销售区域、竞争对手及市场地位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地面气象观测站销量（千台）、收入（万元）、价格（元/台）及毛利率（2020-2025）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地面气象观测站生产基地、销售区域、竞争对手及市场地位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地面气象观测站销量（千台）、收入（万元）、价格（元/台）及毛利率（2020-2025）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地面气象观测站生产基地、销售区域、竞争对手及市场地位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地面气象观测站销量（千台）、收入（万元）、价格（元/台）及毛利率（2020-2025）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地面气象观测站生产基地、销售区域、竞争对手及市场地位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地面气象观测站销量（千台）、收入（万元）、价格（元/台）及毛利率（2020-2025）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地面气象观测站生产基地、销售区域、竞争对手及市场地位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地面气象观测站销量（千台）、收入（万元）、价格（元/台）及毛利率（2020-2025）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地面气象观测站生产基地、销售区域、竞争对手及市场地位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地面气象观测站销量（千台）、收入（万元）、价格（元/台）及毛利率（2020-2025）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地面气象观测站生产基地、销售区域、竞争对手及市场地位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地面气象观测站销量（千台）、收入（万元）、价格（元/台）及毛利率（2020-2025）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地面气象观测站生产基地、销售区域、竞争对手及市场地位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地面气象观测站销量（千台）、收入（万元）、价格（元/台）及毛利率（2020-2025）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地面气象观测站生产基地、销售区域、竞争对手及市场地位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地面气象观测站销量（千台）、收入（万元）、价格（元/台）及毛利率（2020-2025）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地面气象观测站生产基地、销售区域、竞争对手及市场地位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地面气象观测站销量（千台）、收入（万元）、价格（元/台）及毛利率（2020-2025）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地面气象观测站生产基地、销售区域、竞争对手及市场地位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地面气象观测站销量（千台）、收入（万元）、价格（元/台）及毛利率（2020-2025）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地面气象观测站生产基地、销售区域、竞争对手及市场地位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地面气象观测站销量（千台）、收入（万元）、价格（元/台）及毛利率（2020-2025）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地面气象观测站生产基地、销售区域、竞争对手及市场地位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地面气象观测站销量（千台）、收入（万元）、价格（元/台）及毛利率（2020-2025）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地面气象观测站生产基地、销售区域、竞争对手及市场地位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地面气象观测站销量（千台）、收入（万元）、价格（元/台）及毛利率（2020-2025）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地面气象观测站生产基地、销售区域、竞争对手及市场地位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地面气象观测站销量（千台）、收入（万元）、价格（元/台）及毛利率（2020-2025）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地面气象观测站生产基地、销售区域、竞争对手及市场地位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地面气象观测站销量（千台）、收入（万元）、价格（元/台）及毛利率（2020-2025）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地面气象观测站生产基地、销售区域、竞争对手及市场地位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地面气象观测站产品规格、参数及市场应用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地面气象观测站销量（千台）、收入（万元）、价格（元/台）及毛利率（2020-2025）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全球不同观测级别地面气象观测站销量（2020-2025年）&amp;（千台）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146： 全球不同观测级别地面气象观测站销量市场份额（2020-2025）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全球不同观测级别地面气象观测站销量预测（2026-2032）&amp;（千台）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148： 全球市场不同观测级别地面气象观测站销量市场份额预测（2026-2032）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全球不同观测级别地面气象观测站收入（2020-2025年）&amp;（万元）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全球不同观测级别地面气象观测站收入市场份额（2020-2025）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全球不同观测级别地面气象观测站收入预测（2026-2032）&amp;（万元）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全球不同观测级别地面气象观测站收入市场份额预测（2026-2032）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中国不同观测级别地面气象观测站销量预测（2026-2032）&amp;（千台）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全球市场不同观测级别地面气象观测站销量市场份额预测（2026-2032）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中国不同观测级别地面气象观测站销量（2020-2025年）&amp;（千台）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156： 中国不同观测级别地面气象观测站销量市场份额（2020-2025）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中国不同观测级别地面气象观测站收入（2020-2025年）&amp;（万元）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中国不同观测级别地面气象观测站收入市场份额（2020-2025）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中国不同观测级别地面气象观测站收入预测（2026-2032）&amp;（万元）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中国不同观测级别地面气象观测站收入市场份额预测（2026-2032）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全球不同应用地面气象观测站销量（2020-2025年）&amp;（千台）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全球不同应用地面气象观测站销量市场份额（2020-2025）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全球不同应用地面气象观测站销量预测（2026-2032）&amp;（千台）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全球市场不同应用地面气象观测站销量市场份额预测（2026-2032）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全球不同应用地面气象观测站收入（2020-2025年）&amp;（万元）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全球不同应用地面气象观测站收入市场份额（2020-2025）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全球不同应用地面气象观测站收入预测（2026-2032）&amp;（万元）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全球不同应用地面气象观测站收入市场份额预测（2026-2032）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169： 中国不同应用地面气象观测站销量（2020-2025年）&amp;（千台）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170： 中国不同应用地面气象观测站销量市场份额（2020-2025）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中国不同应用地面气象观测站销量预测（2026-2032）&amp;（千台）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中国市场不同应用地面气象观测站销量市场份额预测（2026-2032）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中国不同应用地面气象观测站收入（2020-2025年）&amp;（万元）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中国不同应用地面气象观测站收入市场份额（2020-2025）</w:t>
      </w:r>
      <w:r>
        <w:rPr>
          <w:rFonts w:hint="eastAsia"/>
        </w:rPr>
        <w:br/>
      </w:r>
      <w:r>
        <w:rPr>
          <w:rFonts w:hint="eastAsia"/>
        </w:rPr>
        <w:t>　　表 175： 中国不同应用地面气象观测站收入预测（2026-2032）&amp;（万元）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中国不同应用地面气象观测站收入市场份额预测（2026-2032）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177： 地面气象观测站行业发展趋势</w:t>
      </w:r>
      <w:r>
        <w:rPr>
          <w:rFonts w:hint="eastAsia"/>
        </w:rPr>
        <w:br/>
      </w:r>
      <w:r>
        <w:rPr>
          <w:rFonts w:hint="eastAsia"/>
        </w:rPr>
        <w:t>　　表 178： 地面气象观测站行业主要驱动因素</w:t>
      </w:r>
      <w:r>
        <w:rPr>
          <w:rFonts w:hint="eastAsia"/>
        </w:rPr>
        <w:br/>
      </w:r>
      <w:r>
        <w:rPr>
          <w:rFonts w:hint="eastAsia"/>
        </w:rPr>
        <w:t>　　表 179： 地面气象观测站行业供应链分析</w:t>
      </w:r>
      <w:r>
        <w:rPr>
          <w:rFonts w:hint="eastAsia"/>
        </w:rPr>
        <w:br/>
      </w:r>
      <w:r>
        <w:rPr>
          <w:rFonts w:hint="eastAsia"/>
        </w:rPr>
        <w:t>　　表 180： 地面气象观测站上游原料供应商</w:t>
      </w:r>
      <w:r>
        <w:rPr>
          <w:rFonts w:hint="eastAsia"/>
        </w:rPr>
        <w:br/>
      </w:r>
      <w:r>
        <w:rPr>
          <w:rFonts w:hint="eastAsia"/>
        </w:rPr>
        <w:t>　　表 181： 地面气象观测站主要地区不同应用客户分析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地面气象观测站典型经销商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地面气象观测站产品图片</w:t>
      </w:r>
      <w:r>
        <w:rPr>
          <w:rFonts w:hint="eastAsia"/>
        </w:rPr>
        <w:br/>
      </w:r>
      <w:r>
        <w:rPr>
          <w:rFonts w:hint="eastAsia"/>
        </w:rPr>
        <w:t>　　图 2： 全球不同观测级别地面气象观测站销售额2020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全球不同观测级别地面气象观测站市场份额2024 &amp; 2032</w:t>
      </w:r>
      <w:r>
        <w:rPr>
          <w:rFonts w:hint="eastAsia"/>
        </w:rPr>
        <w:br/>
      </w:r>
      <w:r>
        <w:rPr>
          <w:rFonts w:hint="eastAsia"/>
        </w:rPr>
        <w:t>　　图 4： 国家级气象站产品图片</w:t>
      </w:r>
      <w:r>
        <w:rPr>
          <w:rFonts w:hint="eastAsia"/>
        </w:rPr>
        <w:br/>
      </w:r>
      <w:r>
        <w:rPr>
          <w:rFonts w:hint="eastAsia"/>
        </w:rPr>
        <w:t>　　图 5： 省级气象站产品图片</w:t>
      </w:r>
      <w:r>
        <w:rPr>
          <w:rFonts w:hint="eastAsia"/>
        </w:rPr>
        <w:br/>
      </w:r>
      <w:r>
        <w:rPr>
          <w:rFonts w:hint="eastAsia"/>
        </w:rPr>
        <w:t>　　图 6： 县级气象站产品图片</w:t>
      </w:r>
      <w:r>
        <w:rPr>
          <w:rFonts w:hint="eastAsia"/>
        </w:rPr>
        <w:br/>
      </w:r>
      <w:r>
        <w:rPr>
          <w:rFonts w:hint="eastAsia"/>
        </w:rPr>
        <w:t>　　图 7： 乡镇级气象站产品图片</w:t>
      </w:r>
      <w:r>
        <w:rPr>
          <w:rFonts w:hint="eastAsia"/>
        </w:rPr>
        <w:br/>
      </w:r>
      <w:r>
        <w:rPr>
          <w:rFonts w:hint="eastAsia"/>
        </w:rPr>
        <w:t>　　图 8： 全球不同设备配置地面气象观测站销售额2020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全球不同设备配置地面气象观测站市场份额2024 &amp; 2032</w:t>
      </w:r>
      <w:r>
        <w:rPr>
          <w:rFonts w:hint="eastAsia"/>
        </w:rPr>
        <w:br/>
      </w:r>
      <w:r>
        <w:rPr>
          <w:rFonts w:hint="eastAsia"/>
        </w:rPr>
        <w:t>　　图 10： 全自动气象站产品图片</w:t>
      </w:r>
      <w:r>
        <w:rPr>
          <w:rFonts w:hint="eastAsia"/>
        </w:rPr>
        <w:br/>
      </w:r>
      <w:r>
        <w:rPr>
          <w:rFonts w:hint="eastAsia"/>
        </w:rPr>
        <w:t>　　图 11： 半自动气象站产品图片</w:t>
      </w:r>
      <w:r>
        <w:rPr>
          <w:rFonts w:hint="eastAsia"/>
        </w:rPr>
        <w:br/>
      </w:r>
      <w:r>
        <w:rPr>
          <w:rFonts w:hint="eastAsia"/>
        </w:rPr>
        <w:t>　　图 12： 人工观测站产品图片</w:t>
      </w:r>
      <w:r>
        <w:rPr>
          <w:rFonts w:hint="eastAsia"/>
        </w:rPr>
        <w:br/>
      </w:r>
      <w:r>
        <w:rPr>
          <w:rFonts w:hint="eastAsia"/>
        </w:rPr>
        <w:t>　　图 13： 全球不同功能定位地面气象观测站销售额2020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全球不同功能定位地面气象观测站市场份额2024 &amp; 2032</w:t>
      </w:r>
      <w:r>
        <w:rPr>
          <w:rFonts w:hint="eastAsia"/>
        </w:rPr>
        <w:br/>
      </w:r>
      <w:r>
        <w:rPr>
          <w:rFonts w:hint="eastAsia"/>
        </w:rPr>
        <w:t>　　图 15： 基础观测站产品图片</w:t>
      </w:r>
      <w:r>
        <w:rPr>
          <w:rFonts w:hint="eastAsia"/>
        </w:rPr>
        <w:br/>
      </w:r>
      <w:r>
        <w:rPr>
          <w:rFonts w:hint="eastAsia"/>
        </w:rPr>
        <w:t>　　图 16： 专业观测站产品图片</w:t>
      </w:r>
      <w:r>
        <w:rPr>
          <w:rFonts w:hint="eastAsia"/>
        </w:rPr>
        <w:br/>
      </w:r>
      <w:r>
        <w:rPr>
          <w:rFonts w:hint="eastAsia"/>
        </w:rPr>
        <w:t>　　图 17： 基准观测站产品图片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全球不同应用地面气象观测站市场份额2024 &amp; 2032</w:t>
      </w:r>
      <w:r>
        <w:rPr>
          <w:rFonts w:hint="eastAsia"/>
        </w:rPr>
        <w:br/>
      </w:r>
      <w:r>
        <w:rPr>
          <w:rFonts w:hint="eastAsia"/>
        </w:rPr>
        <w:t>　　图 20： 气象预报支持</w:t>
      </w:r>
      <w:r>
        <w:rPr>
          <w:rFonts w:hint="eastAsia"/>
        </w:rPr>
        <w:br/>
      </w:r>
      <w:r>
        <w:rPr>
          <w:rFonts w:hint="eastAsia"/>
        </w:rPr>
        <w:t>　　图 21： 气候变化监测</w:t>
      </w:r>
      <w:r>
        <w:rPr>
          <w:rFonts w:hint="eastAsia"/>
        </w:rPr>
        <w:br/>
      </w:r>
      <w:r>
        <w:rPr>
          <w:rFonts w:hint="eastAsia"/>
        </w:rPr>
        <w:t>　　图 22： 灾害预警</w:t>
      </w:r>
      <w:r>
        <w:rPr>
          <w:rFonts w:hint="eastAsia"/>
        </w:rPr>
        <w:br/>
      </w:r>
      <w:r>
        <w:rPr>
          <w:rFonts w:hint="eastAsia"/>
        </w:rPr>
        <w:t>　　图 23： 农业气象服务</w:t>
      </w:r>
      <w:r>
        <w:rPr>
          <w:rFonts w:hint="eastAsia"/>
        </w:rPr>
        <w:br/>
      </w:r>
      <w:r>
        <w:rPr>
          <w:rFonts w:hint="eastAsia"/>
        </w:rPr>
        <w:t>　　图 24： 航空/交通气象</w:t>
      </w:r>
      <w:r>
        <w:rPr>
          <w:rFonts w:hint="eastAsia"/>
        </w:rPr>
        <w:br/>
      </w:r>
      <w:r>
        <w:rPr>
          <w:rFonts w:hint="eastAsia"/>
        </w:rPr>
        <w:t>　　图 25： 2024年全球前五大生产商地面气象观测站市场份额</w:t>
      </w:r>
      <w:r>
        <w:rPr>
          <w:rFonts w:hint="eastAsia"/>
        </w:rPr>
        <w:br/>
      </w:r>
      <w:r>
        <w:rPr>
          <w:rFonts w:hint="eastAsia"/>
        </w:rPr>
        <w:t>　　图 26： 2024年全球地面气象观测站第一梯队、第二梯队和第三梯队厂商及市场份额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全球地面气象观测站产能、产量、产能利用率及发展趋势（2020-2032）&amp;（千台）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全球地面气象观测站产量、需求量及发展趋势（2020-2032）&amp;（千台）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全球主要地区地面气象观测站产量市场份额（2020-2032）</w:t>
      </w:r>
      <w:r>
        <w:rPr>
          <w:rFonts w:hint="eastAsia"/>
        </w:rPr>
        <w:br/>
      </w:r>
      <w:r>
        <w:rPr>
          <w:rFonts w:hint="eastAsia"/>
        </w:rPr>
        <w:t>　　图 30： 中国地面气象观测站产能、产量、产能利用率及发展趋势（2020-2032）&amp;（千台）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中国地面气象观测站产量、市场需求量及发展趋势（2020-2032）&amp;（千台）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全球地面气象观测站市场销售额及增长率：（2020-2032）&amp;（万元）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全球市场地面气象观测站市场规模：2020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全球市场地面气象观测站销量及增长率（2020-2032）&amp;（千台）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全球市场地面气象观测站价格趋势（2020-2032）&amp;（元/台）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全球主要地区地面气象观测站销售收入（2020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全球主要地区地面气象观测站销售收入市场份额（2020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38： 北美市场地面气象观测站销量及增长率（2020-2032）&amp;（千台）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北美市场地面气象观测站收入及增长率（2020-2032）&amp;（万元）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欧洲市场地面气象观测站销量及增长率（2020-2032）&amp;（千台）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欧洲市场地面气象观测站收入及增长率（2020-2032）&amp;（万元）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中国市场地面气象观测站销量及增长率（2020-2032）&amp;（千台）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中国市场地面气象观测站收入及增长率（2020-2032）&amp;（万元）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日本市场地面气象观测站销量及增长率（2020-2032）&amp;（千台）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日本市场地面气象观测站收入及增长率（2020-2032）&amp;（万元）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东南亚市场地面气象观测站销量及增长率（2020-2032）&amp;（千台）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东南亚市场地面气象观测站收入及增长率（2020-2032）&amp;（万元）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印度市场地面气象观测站销量及增长率（2020-2032）&amp;（千台）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印度市场地面气象观测站收入及增长率（2020-2032）&amp;（万元）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全球不同观测级别地面气象观测站价格走势（2020-2032）&amp;（元/台）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全球不同应用地面气象观测站价格走势（2020-2032）&amp;（元/台）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52： 地面气象观测站中国企业SWOT分析</w:t>
      </w:r>
      <w:r>
        <w:rPr>
          <w:rFonts w:hint="eastAsia"/>
        </w:rPr>
        <w:br/>
      </w:r>
      <w:r>
        <w:rPr>
          <w:rFonts w:hint="eastAsia"/>
        </w:rPr>
        <w:t>　　图 53： 地面气象观测站产业链</w:t>
      </w:r>
      <w:r>
        <w:rPr>
          <w:rFonts w:hint="eastAsia"/>
        </w:rPr>
        <w:br/>
      </w:r>
      <w:r>
        <w:rPr>
          <w:rFonts w:hint="eastAsia"/>
        </w:rPr>
        <w:t>　　图 54： 地面气象观测站行业采购模式分析</w:t>
      </w:r>
      <w:r>
        <w:rPr>
          <w:rFonts w:hint="eastAsia"/>
        </w:rPr>
        <w:br/>
      </w:r>
      <w:r>
        <w:rPr>
          <w:rFonts w:hint="eastAsia"/>
        </w:rPr>
        <w:t>　　图 55： 地面气象观测站行业生产模式</w:t>
      </w:r>
      <w:r>
        <w:rPr>
          <w:rFonts w:hint="eastAsia"/>
        </w:rPr>
        <w:br/>
      </w:r>
      <w:r>
        <w:rPr>
          <w:rFonts w:hint="eastAsia"/>
        </w:rPr>
        <w:t>　　图 56： 地面气象观测站行业销售模式分析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56835eb624d15" w:history="1">
        <w:r>
          <w:rPr>
            <w:rStyle w:val="Hyperlink"/>
          </w:rPr>
          <w:t>2026-2032年全球与中国地面气象观测站市场现状及行业前景分析报告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56835eb624d15" w:history="1">
        <w:r>
          <w:rPr>
            <w:rStyle w:val="Hyperlink"/>
          </w:rPr>
          <w:t>https://www.20087.com/6/70/DiMianQiXiangGuanCeZhanXianZhuangYuQianJingFenXi.html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0713617ab4694" w:history="1">
      <w:r>
        <w:rPr>
          <w:rStyle w:val="Hyperlink"/>
        </w:rPr>
        <w:t>2026-2032年全球与中国地面气象观测站市场现状及行业前景分析报告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DiMianQiXiangGuanCeZhanXianZhuangYuQianJingFenXi.html" TargetMode="External" Id="Raa856835eb62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DiMianQiXiangGuanCeZhanXianZhuangYuQianJingFenXi.html" TargetMode="External" Id="R86a0713617ab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2025-12-02T06:06:01Z</dcterms:created>
  <dcterms:modified xsi:type="dcterms:W3CDTF">2025-12-02T07:06:01Z</dcterms:modified>
  <dc:subject>2026-2032年全球与中国地面气象观测站市场现状及行业前景分析报告</dc:subject>
  <dc:title>2026-2032年全球与中国地面气象观测站市场现状及行业前景分析报告</dc:title>
  <cp:keywords>2026-2032年全球与中国地面气象观测站市场现状及行业前景分析报告</cp:keywords>
  <dc:description>2026-2032年全球与中国地面气象观测站市场现状及行业前景分析报告</dc:description>
</cp:coreProperties>
</file>