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9c8178f464526" w:history="1">
              <w:r>
                <w:rPr>
                  <w:rStyle w:val="Hyperlink"/>
                </w:rPr>
                <w:t>2023-2029年中国抽水蓄能建筑行业研究及发展前景预测报告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9c8178f464526" w:history="1">
              <w:r>
                <w:rPr>
                  <w:rStyle w:val="Hyperlink"/>
                </w:rPr>
                <w:t>2023-2029年中国抽水蓄能建筑行业研究及发展前景预测报告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9c8178f464526" w:history="1">
                <w:r>
                  <w:rPr>
                    <w:rStyle w:val="Hyperlink"/>
                  </w:rPr>
                  <w:t>https://www.20087.com/6/50/ChouShuiXuNengJianZhuDeQianJing.html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建筑是一种结合了抽水蓄能电站和建筑功能的综合性设施，主要通过在用电低谷期抽水蓄能，在用电高峰期释放水流发电，从而实现电力供需平衡和节能减排。随着可再生能源的快速发展和电网调峰需求的增加，抽水蓄能建筑在全球范围内得到了广泛应用。目前，全球抽水蓄能建筑市场呈现出快速增长的态势，主要得益于政府和企业的支持和投资。</w:t>
      </w:r>
      <w:r>
        <w:rPr>
          <w:rFonts w:hint="eastAsia"/>
        </w:rPr>
        <w:br/>
      </w:r>
      <w:r>
        <w:rPr>
          <w:rFonts w:hint="eastAsia"/>
        </w:rPr>
        <w:t>　　未来，抽水蓄能建筑将朝着更加智能化、高效化和综合化的方向发展。智能化方面，抽水蓄能建筑将配备更先进的传感器和控制系统，实现自动监测和智能调度，提升电力系统的运行效率和安全性。高效化方面，抽水蓄能建筑将通过改进技术和工艺，进一步提升其蓄能效率和发电效率，满足更高要求的电力需求。综合化方面，抽水蓄能建筑将结合其他功能，如旅游、休闲等，提升项目的综合效益和市场竞争力。企业将通过持续的研发和创新，推动抽水蓄能建筑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c8178f464526" w:history="1">
        <w:r>
          <w:rPr>
            <w:rStyle w:val="Hyperlink"/>
          </w:rPr>
          <w:t>2023-2029年中国抽水蓄能建筑行业研究及发展前景预测报告</w:t>
        </w:r>
      </w:hyperlink>
      <w:r>
        <w:rPr>
          <w:rFonts w:hint="eastAsia"/>
        </w:rPr>
        <w:t>》主要分析了抽水蓄能建筑行业的市场规模、抽水蓄能建筑市场供需状况、抽水蓄能建筑市场竞争状况和抽水蓄能建筑主要企业经营情况，同时对抽水蓄能建筑行业的未来发展做出了科学预测。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c8178f464526" w:history="1">
        <w:r>
          <w:rPr>
            <w:rStyle w:val="Hyperlink"/>
          </w:rPr>
          <w:t>2023-2029年中国抽水蓄能建筑行业研究及发展前景预测报告</w:t>
        </w:r>
      </w:hyperlink>
      <w:r>
        <w:rPr>
          <w:rFonts w:hint="eastAsia"/>
        </w:rPr>
        <w:t>》在多年抽水蓄能建筑行业研究的基础上，结合中国抽水蓄能建筑行业市场的发展现状，通过资深研究团队对抽水蓄能建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c8178f464526" w:history="1">
        <w:r>
          <w:rPr>
            <w:rStyle w:val="Hyperlink"/>
          </w:rPr>
          <w:t>2023-2029年中国抽水蓄能建筑行业研究及发展前景预测报告</w:t>
        </w:r>
      </w:hyperlink>
      <w:r>
        <w:rPr>
          <w:rFonts w:hint="eastAsia"/>
        </w:rPr>
        <w:t>》可以帮助投资者准确把握抽水蓄能建筑行业的市场现状，为投资者进行投资作出抽水蓄能建筑行业前景预判，挖掘抽水蓄能建筑行业投资价值，同时提出抽水蓄能建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中国抽水蓄能建筑业发展总体概况</w:t>
      </w:r>
      <w:r>
        <w:rPr>
          <w:rFonts w:hint="eastAsia"/>
        </w:rPr>
        <w:br/>
      </w:r>
      <w:r>
        <w:rPr>
          <w:rFonts w:hint="eastAsia"/>
        </w:rPr>
        <w:t>　　第一节 中国抽水蓄能建筑市场概况</w:t>
      </w:r>
      <w:r>
        <w:rPr>
          <w:rFonts w:hint="eastAsia"/>
        </w:rPr>
        <w:br/>
      </w:r>
      <w:r>
        <w:rPr>
          <w:rFonts w:hint="eastAsia"/>
        </w:rPr>
        <w:t>　　第二节 中国抽水蓄能建筑业发展历程</w:t>
      </w:r>
      <w:r>
        <w:rPr>
          <w:rFonts w:hint="eastAsia"/>
        </w:rPr>
        <w:br/>
      </w:r>
      <w:r>
        <w:rPr>
          <w:rFonts w:hint="eastAsia"/>
        </w:rPr>
        <w:t>　　第三节 中国抽水蓄能建筑业运行现状分析</w:t>
      </w:r>
      <w:r>
        <w:rPr>
          <w:rFonts w:hint="eastAsia"/>
        </w:rPr>
        <w:br/>
      </w:r>
      <w:r>
        <w:rPr>
          <w:rFonts w:hint="eastAsia"/>
        </w:rPr>
        <w:t>　　第四节 中国抽水蓄能建筑市场形势及影响因素分析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中国抽水蓄能建筑市场环境分析</w:t>
      </w:r>
      <w:r>
        <w:rPr>
          <w:rFonts w:hint="eastAsia"/>
        </w:rPr>
        <w:br/>
      </w:r>
      <w:r>
        <w:rPr>
          <w:rFonts w:hint="eastAsia"/>
        </w:rPr>
        <w:t>　　第一节 中国抽水蓄能建筑地域环境分析</w:t>
      </w:r>
      <w:r>
        <w:rPr>
          <w:rFonts w:hint="eastAsia"/>
        </w:rPr>
        <w:br/>
      </w:r>
      <w:r>
        <w:rPr>
          <w:rFonts w:hint="eastAsia"/>
        </w:rPr>
        <w:t>　　第二节 中国抽水蓄能建筑宏观经济环境分析</w:t>
      </w:r>
      <w:r>
        <w:rPr>
          <w:rFonts w:hint="eastAsia"/>
        </w:rPr>
        <w:br/>
      </w:r>
      <w:r>
        <w:rPr>
          <w:rFonts w:hint="eastAsia"/>
        </w:rPr>
        <w:t>　　第三节 中国抽水蓄能建筑市场政策环境分析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一、抽水蓄能建筑政策环境综述</w:t>
      </w:r>
      <w:r>
        <w:rPr>
          <w:rFonts w:hint="eastAsia"/>
        </w:rPr>
        <w:br/>
      </w:r>
      <w:r>
        <w:rPr>
          <w:rFonts w:hint="eastAsia"/>
        </w:rPr>
        <w:t>　　　　二、中国抽水蓄能建筑重要政策分析</w:t>
      </w:r>
      <w:r>
        <w:rPr>
          <w:rFonts w:hint="eastAsia"/>
        </w:rPr>
        <w:br/>
      </w:r>
      <w:r>
        <w:rPr>
          <w:rFonts w:hint="eastAsia"/>
        </w:rPr>
        <w:t>　　第四节 中国抽水蓄能建筑行业社会环境分析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抽水蓄能建筑业新工艺及新材料研究</w:t>
      </w:r>
      <w:r>
        <w:rPr>
          <w:rFonts w:hint="eastAsia"/>
        </w:rPr>
        <w:br/>
      </w:r>
      <w:r>
        <w:rPr>
          <w:rFonts w:hint="eastAsia"/>
        </w:rPr>
        <w:t>　　第一节 抽水蓄能建筑业新工艺研究</w:t>
      </w:r>
      <w:r>
        <w:rPr>
          <w:rFonts w:hint="eastAsia"/>
        </w:rPr>
        <w:br/>
      </w:r>
      <w:r>
        <w:rPr>
          <w:rFonts w:hint="eastAsia"/>
        </w:rPr>
        <w:t>　　　　一、主要新工艺</w:t>
      </w:r>
      <w:r>
        <w:rPr>
          <w:rFonts w:hint="eastAsia"/>
        </w:rPr>
        <w:br/>
      </w:r>
      <w:r>
        <w:rPr>
          <w:rFonts w:hint="eastAsia"/>
        </w:rPr>
        <w:t>　　　　二、新工艺应用情况</w:t>
      </w:r>
      <w:r>
        <w:rPr>
          <w:rFonts w:hint="eastAsia"/>
        </w:rPr>
        <w:br/>
      </w:r>
      <w:r>
        <w:rPr>
          <w:rFonts w:hint="eastAsia"/>
        </w:rPr>
        <w:t>　　　　三、新工艺发展趋势</w:t>
      </w:r>
      <w:r>
        <w:rPr>
          <w:rFonts w:hint="eastAsia"/>
        </w:rPr>
        <w:br/>
      </w:r>
      <w:r>
        <w:rPr>
          <w:rFonts w:hint="eastAsia"/>
        </w:rPr>
        <w:t>　　第二节 抽水蓄能建筑业新材料研究</w:t>
      </w:r>
      <w:r>
        <w:rPr>
          <w:rFonts w:hint="eastAsia"/>
        </w:rPr>
        <w:br/>
      </w:r>
      <w:r>
        <w:rPr>
          <w:rFonts w:hint="eastAsia"/>
        </w:rPr>
        <w:t>　　　　一、主要新材料</w:t>
      </w:r>
      <w:r>
        <w:rPr>
          <w:rFonts w:hint="eastAsia"/>
        </w:rPr>
        <w:br/>
      </w:r>
      <w:r>
        <w:rPr>
          <w:rFonts w:hint="eastAsia"/>
        </w:rPr>
        <w:t>　　　　二、新材料应用情况</w:t>
      </w:r>
      <w:r>
        <w:rPr>
          <w:rFonts w:hint="eastAsia"/>
        </w:rPr>
        <w:br/>
      </w:r>
      <w:r>
        <w:rPr>
          <w:rFonts w:hint="eastAsia"/>
        </w:rPr>
        <w:t>　　　　三、新材料发展趋势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中国抽水蓄能建筑业市场规模与需求分析</w:t>
      </w:r>
      <w:r>
        <w:rPr>
          <w:rFonts w:hint="eastAsia"/>
        </w:rPr>
        <w:br/>
      </w:r>
      <w:r>
        <w:rPr>
          <w:rFonts w:hint="eastAsia"/>
        </w:rPr>
        <w:t>　　第一节 中国抽水蓄能建筑业市场规模分析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二、中国抽水蓄能建筑行业销售规模分析</w:t>
      </w:r>
      <w:r>
        <w:rPr>
          <w:rFonts w:hint="eastAsia"/>
        </w:rPr>
        <w:br/>
      </w:r>
      <w:r>
        <w:rPr>
          <w:rFonts w:hint="eastAsia"/>
        </w:rPr>
        <w:t>　　第二节 中国抽水蓄能建筑业市场竞争现状分析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一、中国抽水蓄能建筑行业市场发展速度</w:t>
      </w:r>
      <w:r>
        <w:rPr>
          <w:rFonts w:hint="eastAsia"/>
        </w:rPr>
        <w:br/>
      </w:r>
      <w:r>
        <w:rPr>
          <w:rFonts w:hint="eastAsia"/>
        </w:rPr>
        <w:t>　　　　二、中国抽水蓄能建筑业盈利空间分析</w:t>
      </w:r>
      <w:r>
        <w:rPr>
          <w:rFonts w:hint="eastAsia"/>
        </w:rPr>
        <w:br/>
      </w:r>
      <w:r>
        <w:rPr>
          <w:rFonts w:hint="eastAsia"/>
        </w:rPr>
        <w:t>　　　　三、中国抽水蓄能建筑业开发投资热度</w:t>
      </w:r>
      <w:r>
        <w:rPr>
          <w:rFonts w:hint="eastAsia"/>
        </w:rPr>
        <w:br/>
      </w:r>
      <w:r>
        <w:rPr>
          <w:rFonts w:hint="eastAsia"/>
        </w:rPr>
        <w:t>　　第三节 中国抽水蓄能建筑行业供需平衡分析</w:t>
      </w:r>
      <w:r>
        <w:rPr>
          <w:rFonts w:hint="eastAsia"/>
        </w:rPr>
        <w:br/>
      </w:r>
      <w:r>
        <w:rPr>
          <w:rFonts w:hint="eastAsia"/>
        </w:rPr>
        <w:t>　　第四节 中国抽水蓄能建筑行业从业人员研究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主要抽水蓄能建筑市场发展情况分析</w:t>
      </w:r>
      <w:r>
        <w:rPr>
          <w:rFonts w:hint="eastAsia"/>
        </w:rPr>
        <w:br/>
      </w:r>
      <w:r>
        <w:rPr>
          <w:rFonts w:hint="eastAsia"/>
        </w:rPr>
        <w:t>　　第一节 抽水蓄能大坝</w:t>
      </w:r>
      <w:r>
        <w:rPr>
          <w:rFonts w:hint="eastAsia"/>
        </w:rPr>
        <w:br/>
      </w:r>
      <w:r>
        <w:rPr>
          <w:rFonts w:hint="eastAsia"/>
        </w:rPr>
        <w:t>　　　　一、抽水蓄能大坝市场概况</w:t>
      </w:r>
      <w:r>
        <w:rPr>
          <w:rFonts w:hint="eastAsia"/>
        </w:rPr>
        <w:br/>
      </w:r>
      <w:r>
        <w:rPr>
          <w:rFonts w:hint="eastAsia"/>
        </w:rPr>
        <w:t>　　　　二、抽水蓄能大坝建设数量</w:t>
      </w:r>
      <w:r>
        <w:rPr>
          <w:rFonts w:hint="eastAsia"/>
        </w:rPr>
        <w:br/>
      </w:r>
      <w:r>
        <w:rPr>
          <w:rFonts w:hint="eastAsia"/>
        </w:rPr>
        <w:t>　　　　三、抽水蓄能大坝投资规模</w:t>
      </w:r>
      <w:r>
        <w:rPr>
          <w:rFonts w:hint="eastAsia"/>
        </w:rPr>
        <w:br/>
      </w:r>
      <w:r>
        <w:rPr>
          <w:rFonts w:hint="eastAsia"/>
        </w:rPr>
        <w:t>　　　　四、抽水蓄能大坝市场趋势分析</w:t>
      </w:r>
      <w:r>
        <w:rPr>
          <w:rFonts w:hint="eastAsia"/>
        </w:rPr>
        <w:br/>
      </w:r>
      <w:r>
        <w:rPr>
          <w:rFonts w:hint="eastAsia"/>
        </w:rPr>
        <w:t>　　第二节 抽水蓄能引水隧洞</w:t>
      </w:r>
      <w:r>
        <w:rPr>
          <w:rFonts w:hint="eastAsia"/>
        </w:rPr>
        <w:br/>
      </w:r>
      <w:r>
        <w:rPr>
          <w:rFonts w:hint="eastAsia"/>
        </w:rPr>
        <w:t>　　　　一、抽水蓄能引水隧洞市场概况</w:t>
      </w:r>
      <w:r>
        <w:rPr>
          <w:rFonts w:hint="eastAsia"/>
        </w:rPr>
        <w:br/>
      </w:r>
      <w:r>
        <w:rPr>
          <w:rFonts w:hint="eastAsia"/>
        </w:rPr>
        <w:t>　　　　二、抽水蓄能引水隧洞建设数量</w:t>
      </w:r>
      <w:r>
        <w:rPr>
          <w:rFonts w:hint="eastAsia"/>
        </w:rPr>
        <w:br/>
      </w:r>
      <w:r>
        <w:rPr>
          <w:rFonts w:hint="eastAsia"/>
        </w:rPr>
        <w:t>　　　　三、抽水蓄能引水隧洞投资规模</w:t>
      </w:r>
      <w:r>
        <w:rPr>
          <w:rFonts w:hint="eastAsia"/>
        </w:rPr>
        <w:br/>
      </w:r>
      <w:r>
        <w:rPr>
          <w:rFonts w:hint="eastAsia"/>
        </w:rPr>
        <w:t>　　　　四、抽水蓄能引水隧洞市场趋势分析</w:t>
      </w:r>
      <w:r>
        <w:rPr>
          <w:rFonts w:hint="eastAsia"/>
        </w:rPr>
        <w:br/>
      </w:r>
      <w:r>
        <w:rPr>
          <w:rFonts w:hint="eastAsia"/>
        </w:rPr>
        <w:t>　　第三节 抽水蓄能地下厂房</w:t>
      </w:r>
      <w:r>
        <w:rPr>
          <w:rFonts w:hint="eastAsia"/>
        </w:rPr>
        <w:br/>
      </w:r>
      <w:r>
        <w:rPr>
          <w:rFonts w:hint="eastAsia"/>
        </w:rPr>
        <w:t>　　　　一、抽水蓄能地下厂房市场概况</w:t>
      </w:r>
      <w:r>
        <w:rPr>
          <w:rFonts w:hint="eastAsia"/>
        </w:rPr>
        <w:br/>
      </w:r>
      <w:r>
        <w:rPr>
          <w:rFonts w:hint="eastAsia"/>
        </w:rPr>
        <w:t>　　　　二、抽水蓄能地下厂房建设数量</w:t>
      </w:r>
      <w:r>
        <w:rPr>
          <w:rFonts w:hint="eastAsia"/>
        </w:rPr>
        <w:br/>
      </w:r>
      <w:r>
        <w:rPr>
          <w:rFonts w:hint="eastAsia"/>
        </w:rPr>
        <w:t>　　　　三、抽水蓄能地下厂房投资规模</w:t>
      </w:r>
      <w:r>
        <w:rPr>
          <w:rFonts w:hint="eastAsia"/>
        </w:rPr>
        <w:br/>
      </w:r>
      <w:r>
        <w:rPr>
          <w:rFonts w:hint="eastAsia"/>
        </w:rPr>
        <w:t>　　　　四、抽水蓄能地下厂房市场趋势分析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中国抽水蓄能建筑业竞争情况分析</w:t>
      </w:r>
      <w:r>
        <w:rPr>
          <w:rFonts w:hint="eastAsia"/>
        </w:rPr>
        <w:br/>
      </w:r>
      <w:r>
        <w:rPr>
          <w:rFonts w:hint="eastAsia"/>
        </w:rPr>
        <w:t>　　第一节 中国抽水蓄能建筑业竞争情况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中国抽水蓄能建筑业竞争格局分析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一、抽水蓄能建筑业竞争程度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中国抽水蓄能建筑业竞争策略分析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抽水蓄能建筑业重点企业分析</w:t>
      </w:r>
      <w:r>
        <w:rPr>
          <w:rFonts w:hint="eastAsia"/>
        </w:rPr>
        <w:br/>
      </w:r>
      <w:r>
        <w:rPr>
          <w:rFonts w:hint="eastAsia"/>
        </w:rPr>
        <w:t>　　第一节 广州抽水蓄能电站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邢台县华腾抽水蓄能发电有限责任公司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国网新源控股有限公司白山抽水蓄能电站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吉林三吉能科技发展有限公司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国网新源控股有限公司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第一节 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一、中国抽水蓄能建筑业中长期发展目标</w:t>
      </w:r>
      <w:r>
        <w:rPr>
          <w:rFonts w:hint="eastAsia"/>
        </w:rPr>
        <w:br/>
      </w:r>
      <w:r>
        <w:rPr>
          <w:rFonts w:hint="eastAsia"/>
        </w:rPr>
        <w:t>　　　　二、中国抽水蓄能建筑投资前景分析</w:t>
      </w:r>
      <w:r>
        <w:rPr>
          <w:rFonts w:hint="eastAsia"/>
        </w:rPr>
        <w:br/>
      </w:r>
      <w:r>
        <w:rPr>
          <w:rFonts w:hint="eastAsia"/>
        </w:rPr>
        <w:t>　　第二节 中国抽水蓄能建筑市场供给趋势及前景</w:t>
      </w:r>
      <w:r>
        <w:rPr>
          <w:rFonts w:hint="eastAsia"/>
        </w:rPr>
        <w:br/>
      </w:r>
      <w:r>
        <w:rPr>
          <w:rFonts w:hint="eastAsia"/>
        </w:rPr>
        <w:t>　　　　一、中国抽水蓄能建筑市场供给趋势</w:t>
      </w:r>
      <w:r>
        <w:rPr>
          <w:rFonts w:hint="eastAsia"/>
        </w:rPr>
        <w:br/>
      </w:r>
      <w:r>
        <w:rPr>
          <w:rFonts w:hint="eastAsia"/>
        </w:rPr>
        <w:t>　　　　二、中国抽水蓄能建筑市场供给前景</w:t>
      </w:r>
      <w:r>
        <w:rPr>
          <w:rFonts w:hint="eastAsia"/>
        </w:rPr>
        <w:br/>
      </w:r>
      <w:r>
        <w:rPr>
          <w:rFonts w:hint="eastAsia"/>
        </w:rPr>
        <w:t>　　第三节 中~智~林~中国抽水蓄能建筑市场需求趋势及前景</w:t>
      </w:r>
      <w:r>
        <w:rPr>
          <w:rFonts w:hint="eastAsia"/>
        </w:rPr>
        <w:br/>
      </w:r>
      <w:r>
        <w:rPr>
          <w:rFonts w:hint="eastAsia"/>
        </w:rPr>
        <w:t>　　　　一、中国抽水蓄能建筑市场需求趋势</w:t>
      </w:r>
      <w:r>
        <w:rPr>
          <w:rFonts w:hint="eastAsia"/>
        </w:rPr>
        <w:br/>
      </w:r>
      <w:r>
        <w:rPr>
          <w:rFonts w:hint="eastAsia"/>
        </w:rPr>
        <w:t>　　　　二、中国抽水蓄能建筑市场需求前景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抽水蓄能建筑行业现状</w:t>
      </w:r>
      <w:r>
        <w:rPr>
          <w:rFonts w:hint="eastAsia"/>
        </w:rPr>
        <w:br/>
      </w:r>
      <w:r>
        <w:rPr>
          <w:rFonts w:hint="eastAsia"/>
        </w:rPr>
        <w:t>　　图表 抽水蓄能建筑行业产业链调研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2018-2023年抽水蓄能建筑行业市场容量统计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抽水蓄能建筑行业动态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2018-2023年中国抽水蓄能建筑行业经营效益分析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**地区抽水蓄能建筑市场规模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**地区抽水蓄能建筑市场调研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**地区抽水蓄能建筑市场规模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**地区抽水蓄能建筑市场调研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2023-2029年中国抽水蓄能建筑行业发展趋势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9c8178f464526" w:history="1">
        <w:r>
          <w:rPr>
            <w:rStyle w:val="Hyperlink"/>
          </w:rPr>
          <w:t>2023-2029年中国抽水蓄能建筑行业研究及发展前景预测报告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9c8178f464526" w:history="1">
        <w:r>
          <w:rPr>
            <w:rStyle w:val="Hyperlink"/>
          </w:rPr>
          <w:t>https://www.20087.com/6/50/ChouShuiXuNengJianZhuDeQianJing.html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c650b3414530" w:history="1">
      <w:r>
        <w:rPr>
          <w:rStyle w:val="Hyperlink"/>
        </w:rPr>
        <w:t>2023-2029年中国抽水蓄能建筑行业研究及发展前景预测报告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ouShuiXuNengJianZhuDeQianJing.html" TargetMode="External" Id="Re589c8178f4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ouShuiXuNengJianZhuDeQianJing.html" TargetMode="External" Id="Re72cc650b34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2023-06-02T06:58:00Z</dcterms:created>
  <dcterms:modified xsi:type="dcterms:W3CDTF">2023-06-02T07:58:00Z</dcterms:modified>
  <dc:subject>2023-2029年中国抽水蓄能建筑行业研究及发展前景预测报告</dc:subject>
  <dc:title>2023-2029年中国抽水蓄能建筑行业研究及发展前景预测报告</dc:title>
  <cp:keywords>2023-2029年中国抽水蓄能建筑行业研究及发展前景预测报告</cp:keywords>
  <dc:description>2023-2029年中国抽水蓄能建筑行业研究及发展前景预测报告</dc:description>
</cp:coreProperties>
</file>