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a61ecc2d4133" w:history="1">
              <w:r>
                <w:rPr>
                  <w:rStyle w:val="Hyperlink"/>
                </w:rPr>
                <w:t>中国煤制天然气市场研究与发展前景报告（2024-2030年）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a61ecc2d4133" w:history="1">
              <w:r>
                <w:rPr>
                  <w:rStyle w:val="Hyperlink"/>
                </w:rPr>
                <w:t>中国煤制天然气市场研究与发展前景报告（2024-2030年）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9a61ecc2d4133" w:history="1">
                <w:r>
                  <w:rPr>
                    <w:rStyle w:val="Hyperlink"/>
                  </w:rPr>
                  <w:t>https://www.20087.com/6/90/MeiZhiTianRanQiHangYeQianJingQuShi.html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作为一种煤炭清洁高效利用方式，通过煤气化、合成气净化、甲烷化等工艺将煤炭转化为天然气。目前，我国煤制天然气产业规模逐步扩大，技术装备日趋成熟，部分项目已实现稳定运行。煤制天然气有助于缓解天然气供应紧张，优化能源结构，但行业也面临水资源消耗大、二氧化碳排放高、经济效益受天然气市场价格影响大等挑战。</w:t>
      </w:r>
      <w:r>
        <w:rPr>
          <w:rFonts w:hint="eastAsia"/>
        </w:rPr>
        <w:br/>
      </w:r>
      <w:r>
        <w:rPr>
          <w:rFonts w:hint="eastAsia"/>
        </w:rPr>
        <w:t>　　煤制天然气行业将围绕节水减排、碳捕集利用与封存（CCUS）、产业链延伸发展。首先，企业将研发应用节水工艺技术，优化水资源利用，减轻项目对水资源的压力。其次，积极推进碳捕集、利用与封存技术的研发与应用，降低煤制天然气项目的碳排放，提升其环境友好性。此外，通过与天然气管网、液化天然气（LNG）、化工等产业联动，延伸产业链，提升项目综合效益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a61ecc2d4133" w:history="1">
        <w:r>
          <w:rPr>
            <w:rStyle w:val="Hyperlink"/>
          </w:rPr>
          <w:t>中国煤制天然气市场研究与发展前景报告（2024-2030年）</w:t>
        </w:r>
      </w:hyperlink>
      <w:r>
        <w:rPr>
          <w:rFonts w:hint="eastAsia"/>
        </w:rPr>
        <w:t>》基于国家统计局、发改委、国务院发展研究中心、煤制天然气行业协会及科研机构提供的详实数据，对煤制天然气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煤制天然气行业概述</w:t>
      </w:r>
      <w:r>
        <w:rPr>
          <w:rFonts w:hint="eastAsia"/>
        </w:rPr>
        <w:br/>
      </w:r>
      <w:r>
        <w:rPr>
          <w:rFonts w:hint="eastAsia"/>
        </w:rPr>
        <w:t>　　第一节 煤制天然气定义与分类</w:t>
      </w:r>
      <w:r>
        <w:rPr>
          <w:rFonts w:hint="eastAsia"/>
        </w:rPr>
        <w:br/>
      </w:r>
      <w:r>
        <w:rPr>
          <w:rFonts w:hint="eastAsia"/>
        </w:rPr>
        <w:t>　　第二节 煤制天然气应用领域</w:t>
      </w:r>
      <w:r>
        <w:rPr>
          <w:rFonts w:hint="eastAsia"/>
        </w:rPr>
        <w:br/>
      </w:r>
      <w:r>
        <w:rPr>
          <w:rFonts w:hint="eastAsia"/>
        </w:rPr>
        <w:t>　　第三节 煤制天然气行业经济指标分析</w:t>
      </w:r>
      <w:r>
        <w:rPr>
          <w:rFonts w:hint="eastAsia"/>
        </w:rPr>
        <w:br/>
      </w:r>
      <w:r>
        <w:rPr>
          <w:rFonts w:hint="eastAsia"/>
        </w:rPr>
        <w:t>　　　　一、煤制天然气行业赢利性评估</w:t>
      </w:r>
      <w:r>
        <w:rPr>
          <w:rFonts w:hint="eastAsia"/>
        </w:rPr>
        <w:br/>
      </w:r>
      <w:r>
        <w:rPr>
          <w:rFonts w:hint="eastAsia"/>
        </w:rPr>
        <w:t>　　　　二、煤制天然气行业成长速度分析</w:t>
      </w:r>
      <w:r>
        <w:rPr>
          <w:rFonts w:hint="eastAsia"/>
        </w:rPr>
        <w:br/>
      </w:r>
      <w:r>
        <w:rPr>
          <w:rFonts w:hint="eastAsia"/>
        </w:rPr>
        <w:t>　　　　三、煤制天然气附加值提升空间探讨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四、煤制天然气行业进入壁垒分析</w:t>
      </w:r>
      <w:r>
        <w:rPr>
          <w:rFonts w:hint="eastAsia"/>
        </w:rPr>
        <w:br/>
      </w:r>
      <w:r>
        <w:rPr>
          <w:rFonts w:hint="eastAsia"/>
        </w:rPr>
        <w:t>　　　　五、煤制天然气行业风险性评估</w:t>
      </w:r>
      <w:r>
        <w:rPr>
          <w:rFonts w:hint="eastAsia"/>
        </w:rPr>
        <w:br/>
      </w:r>
      <w:r>
        <w:rPr>
          <w:rFonts w:hint="eastAsia"/>
        </w:rPr>
        <w:t>　　　　六、煤制天然气行业周期性分析</w:t>
      </w:r>
      <w:r>
        <w:rPr>
          <w:rFonts w:hint="eastAsia"/>
        </w:rPr>
        <w:br/>
      </w:r>
      <w:r>
        <w:rPr>
          <w:rFonts w:hint="eastAsia"/>
        </w:rPr>
        <w:t>　　　　七、煤制天然气行业竞争程度指标</w:t>
      </w:r>
      <w:r>
        <w:rPr>
          <w:rFonts w:hint="eastAsia"/>
        </w:rPr>
        <w:br/>
      </w:r>
      <w:r>
        <w:rPr>
          <w:rFonts w:hint="eastAsia"/>
        </w:rPr>
        <w:t>　　　　八、煤制天然气行业成熟度综合分析</w:t>
      </w:r>
      <w:r>
        <w:rPr>
          <w:rFonts w:hint="eastAsia"/>
        </w:rPr>
        <w:br/>
      </w:r>
      <w:r>
        <w:rPr>
          <w:rFonts w:hint="eastAsia"/>
        </w:rPr>
        <w:t>　　第四节 煤制天然气产业链及经营模式分析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三、煤制天然气销售模式与渠道策略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全球煤制天然气市场发展分析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2023-2024年全球煤制天然气行业发展分析</w:t>
      </w:r>
      <w:r>
        <w:rPr>
          <w:rFonts w:hint="eastAsia"/>
        </w:rPr>
        <w:br/>
      </w:r>
      <w:r>
        <w:rPr>
          <w:rFonts w:hint="eastAsia"/>
        </w:rPr>
        <w:t>　　　　一、全球煤制天然气行业市场规模与趋势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二、全球煤制天然气行业发展特点</w:t>
      </w:r>
      <w:r>
        <w:rPr>
          <w:rFonts w:hint="eastAsia"/>
        </w:rPr>
        <w:br/>
      </w:r>
      <w:r>
        <w:rPr>
          <w:rFonts w:hint="eastAsia"/>
        </w:rPr>
        <w:t>　　　　三、全球煤制天然气行业竞争格局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主要国家与地区煤制天然气市场分析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2024-2030年全球煤制天然气行业发展趋势与前景预测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一、煤制天然气技术发展趋势</w:t>
      </w:r>
      <w:r>
        <w:rPr>
          <w:rFonts w:hint="eastAsia"/>
        </w:rPr>
        <w:br/>
      </w:r>
      <w:r>
        <w:rPr>
          <w:rFonts w:hint="eastAsia"/>
        </w:rPr>
        <w:t>　　　　二、煤制天然气行业发展趋势</w:t>
      </w:r>
      <w:r>
        <w:rPr>
          <w:rFonts w:hint="eastAsia"/>
        </w:rPr>
        <w:br/>
      </w:r>
      <w:r>
        <w:rPr>
          <w:rFonts w:hint="eastAsia"/>
        </w:rPr>
        <w:t>　　　　三、煤制天然气行业发展潜力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中国煤制天然气行业市场分析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2023-2024年煤制天然气产能与投资动态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一、国内煤制天然气产能现状与利用效率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二、煤制天然气产能扩张与投资动态分析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2024-2030年煤制天然气行业产量统计与趋势预测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一、2019-2024年煤制天然气行业数据与增长趋势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1、2019-2024年煤制天然气产量及增长趋势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2、2019-2024年煤制天然气细分产品产量及份额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二、煤制天然气产量影响因素分析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三、2024-2030年煤制天然气产量预测</w:t>
      </w:r>
      <w:r>
        <w:rPr>
          <w:rFonts w:hint="eastAsia"/>
        </w:rPr>
        <w:br/>
      </w:r>
      <w:r>
        <w:rPr>
          <w:rFonts w:hint="eastAsia"/>
        </w:rPr>
        <w:t>　　第三节 2024-2030年煤制天然气市场需求与销售分析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一、2023-2024年煤制天然气行业需求现状</w:t>
      </w:r>
      <w:r>
        <w:rPr>
          <w:rFonts w:hint="eastAsia"/>
        </w:rPr>
        <w:br/>
      </w:r>
      <w:r>
        <w:rPr>
          <w:rFonts w:hint="eastAsia"/>
        </w:rPr>
        <w:t>　　　　二、煤制天然气客户群体与需求特点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三、2019-2024年煤制天然气行业销售规模分析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四、2024-2030年煤制天然气市场增长潜力与规模预测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中国煤制天然气细分市场分析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一、2023-2024年煤制天然气主要细分产品市场现状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2023-2024年中国煤制天然气技术发展研究</w:t>
      </w:r>
      <w:r>
        <w:rPr>
          <w:rFonts w:hint="eastAsia"/>
        </w:rPr>
        <w:br/>
      </w:r>
      <w:r>
        <w:rPr>
          <w:rFonts w:hint="eastAsia"/>
        </w:rPr>
        <w:t>　　第一节 当前煤制天然气技术发展现状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煤制天然气技术未来发展趋势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煤制天然气价格机制与竞争策略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一、2019-2024年煤制天然气市场价格走势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煤制天然气定价策略与方法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2024-2030年煤制天然气价格竞争态势与趋势预测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中国煤制天然气行业重点区域市场研究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2023-2024年重点区域煤制天然气市场发展概况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三、2024-2030年煤制天然气行业发展潜力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三、2024-2030年煤制天然气行业发展潜力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三、2024-2030年煤制天然气行业发展潜力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三、2024-2030年煤制天然气行业发展潜力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三、2024-2030年煤制天然气行业发展潜力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2019-2024年中国煤制天然气行业进出口情况分析</w:t>
      </w:r>
      <w:r>
        <w:rPr>
          <w:rFonts w:hint="eastAsia"/>
        </w:rPr>
        <w:br/>
      </w:r>
      <w:r>
        <w:rPr>
          <w:rFonts w:hint="eastAsia"/>
        </w:rPr>
        <w:t>　　第一节 煤制天然气行业进口规模与来源分析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一、2019-2024年煤制天然气进口规模分析</w:t>
      </w:r>
      <w:r>
        <w:rPr>
          <w:rFonts w:hint="eastAsia"/>
        </w:rPr>
        <w:br/>
      </w:r>
      <w:r>
        <w:rPr>
          <w:rFonts w:hint="eastAsia"/>
        </w:rPr>
        <w:t>　　　　二、煤制天然气主要进口来源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煤制天然气行业出口规模与目的地分析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一、2019-2024年煤制天然气出口规模分析</w:t>
      </w:r>
      <w:r>
        <w:rPr>
          <w:rFonts w:hint="eastAsia"/>
        </w:rPr>
        <w:br/>
      </w:r>
      <w:r>
        <w:rPr>
          <w:rFonts w:hint="eastAsia"/>
        </w:rPr>
        <w:t>　　　　二、煤制天然气主要出口目的地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2019-2024年中国煤制天然气总体规模与财务指标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中国煤制天然气行业总体规模分析</w:t>
      </w:r>
      <w:r>
        <w:rPr>
          <w:rFonts w:hint="eastAsia"/>
        </w:rPr>
        <w:br/>
      </w:r>
      <w:r>
        <w:rPr>
          <w:rFonts w:hint="eastAsia"/>
        </w:rPr>
        <w:t>　　　　一、煤制天然气企业数量与结构</w:t>
      </w:r>
      <w:r>
        <w:rPr>
          <w:rFonts w:hint="eastAsia"/>
        </w:rPr>
        <w:br/>
      </w:r>
      <w:r>
        <w:rPr>
          <w:rFonts w:hint="eastAsia"/>
        </w:rPr>
        <w:t>　　　　二、煤制天然气从业人员规模</w:t>
      </w:r>
      <w:r>
        <w:rPr>
          <w:rFonts w:hint="eastAsia"/>
        </w:rPr>
        <w:br/>
      </w:r>
      <w:r>
        <w:rPr>
          <w:rFonts w:hint="eastAsia"/>
        </w:rPr>
        <w:t>　　　　三、煤制天然气行业资产状况</w:t>
      </w:r>
      <w:r>
        <w:rPr>
          <w:rFonts w:hint="eastAsia"/>
        </w:rPr>
        <w:br/>
      </w:r>
      <w:r>
        <w:rPr>
          <w:rFonts w:hint="eastAsia"/>
        </w:rPr>
        <w:t>　　第二节 中国煤制天然气行业财务指标总体分析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煤制天然气行业重点企业经营状况分析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煤制天然气重点企业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煤制天然气领先企业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煤制天然气标杆企业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煤制天然气代表企业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煤制天然气龙头企业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煤制天然气重点企业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煤制天然气行业竞争格局总览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2023-2024年煤制天然气行业竞争力分析</w:t>
      </w:r>
      <w:r>
        <w:rPr>
          <w:rFonts w:hint="eastAsia"/>
        </w:rPr>
        <w:br/>
      </w:r>
      <w:r>
        <w:rPr>
          <w:rFonts w:hint="eastAsia"/>
        </w:rPr>
        <w:t>　　　　一、煤制天然气供应商议价能力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四、煤制天然气替代品威胁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2019-2024年煤制天然气行业企业并购活动分析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2023-2024年煤制天然气行业会展与招投标活动分析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一、煤制天然气行业会展活动及其市场影响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2024年中国煤制天然气企业发展策略分析</w:t>
      </w:r>
      <w:r>
        <w:rPr>
          <w:rFonts w:hint="eastAsia"/>
        </w:rPr>
        <w:br/>
      </w:r>
      <w:r>
        <w:rPr>
          <w:rFonts w:hint="eastAsia"/>
        </w:rPr>
        <w:t>　　第一节 煤制天然气市场策略分析</w:t>
      </w:r>
      <w:r>
        <w:rPr>
          <w:rFonts w:hint="eastAsia"/>
        </w:rPr>
        <w:br/>
      </w:r>
      <w:r>
        <w:rPr>
          <w:rFonts w:hint="eastAsia"/>
        </w:rPr>
        <w:t>　　　　一、煤制天然气市场定位与拓展策略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二、煤制天然气市场细分与目标客户</w:t>
      </w:r>
      <w:r>
        <w:rPr>
          <w:rFonts w:hint="eastAsia"/>
        </w:rPr>
        <w:br/>
      </w:r>
      <w:r>
        <w:rPr>
          <w:rFonts w:hint="eastAsia"/>
        </w:rPr>
        <w:t>　　第二节 煤制天然气销售策略分析</w:t>
      </w:r>
      <w:r>
        <w:rPr>
          <w:rFonts w:hint="eastAsia"/>
        </w:rPr>
        <w:br/>
      </w:r>
      <w:r>
        <w:rPr>
          <w:rFonts w:hint="eastAsia"/>
        </w:rPr>
        <w:t>　　　　一、煤制天然气销售渠道与网络建设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提高煤制天然气企业竞争力建议</w:t>
      </w:r>
      <w:r>
        <w:rPr>
          <w:rFonts w:hint="eastAsia"/>
        </w:rPr>
        <w:br/>
      </w:r>
      <w:r>
        <w:rPr>
          <w:rFonts w:hint="eastAsia"/>
        </w:rPr>
        <w:t>　　　　一、煤制天然气技术创新与管理优化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煤制天然气品牌战略思考</w:t>
      </w:r>
      <w:r>
        <w:rPr>
          <w:rFonts w:hint="eastAsia"/>
        </w:rPr>
        <w:br/>
      </w:r>
      <w:r>
        <w:rPr>
          <w:rFonts w:hint="eastAsia"/>
        </w:rPr>
        <w:t>　　　　一、煤制天然气品牌建设与维护</w:t>
      </w:r>
      <w:r>
        <w:rPr>
          <w:rFonts w:hint="eastAsia"/>
        </w:rPr>
        <w:br/>
      </w:r>
      <w:r>
        <w:rPr>
          <w:rFonts w:hint="eastAsia"/>
        </w:rPr>
        <w:t>　　　　二、煤制天然气品牌影响力与市场竞争力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中国煤制天然气行业风险与对策</w:t>
      </w:r>
      <w:r>
        <w:rPr>
          <w:rFonts w:hint="eastAsia"/>
        </w:rPr>
        <w:br/>
      </w:r>
      <w:r>
        <w:rPr>
          <w:rFonts w:hint="eastAsia"/>
        </w:rPr>
        <w:t>　　第一节 煤制天然气行业SWOT分析</w:t>
      </w:r>
      <w:r>
        <w:rPr>
          <w:rFonts w:hint="eastAsia"/>
        </w:rPr>
        <w:br/>
      </w:r>
      <w:r>
        <w:rPr>
          <w:rFonts w:hint="eastAsia"/>
        </w:rPr>
        <w:t>　　　　一、煤制天然气行业优势分析</w:t>
      </w:r>
      <w:r>
        <w:rPr>
          <w:rFonts w:hint="eastAsia"/>
        </w:rPr>
        <w:br/>
      </w:r>
      <w:r>
        <w:rPr>
          <w:rFonts w:hint="eastAsia"/>
        </w:rPr>
        <w:t>　　　　二、煤制天然气行业劣势分析</w:t>
      </w:r>
      <w:r>
        <w:rPr>
          <w:rFonts w:hint="eastAsia"/>
        </w:rPr>
        <w:br/>
      </w:r>
      <w:r>
        <w:rPr>
          <w:rFonts w:hint="eastAsia"/>
        </w:rPr>
        <w:t>　　　　三、煤制天然气市场机会探索</w:t>
      </w:r>
      <w:r>
        <w:rPr>
          <w:rFonts w:hint="eastAsia"/>
        </w:rPr>
        <w:br/>
      </w:r>
      <w:r>
        <w:rPr>
          <w:rFonts w:hint="eastAsia"/>
        </w:rPr>
        <w:t>　　　　四、煤制天然气市场威胁评估</w:t>
      </w:r>
      <w:r>
        <w:rPr>
          <w:rFonts w:hint="eastAsia"/>
        </w:rPr>
        <w:br/>
      </w:r>
      <w:r>
        <w:rPr>
          <w:rFonts w:hint="eastAsia"/>
        </w:rPr>
        <w:t>　　第二节 煤制天然气行业风险及对策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2024-2030年中国煤制天然气行业前景与发展趋势</w:t>
      </w:r>
      <w:r>
        <w:rPr>
          <w:rFonts w:hint="eastAsia"/>
        </w:rPr>
        <w:br/>
      </w:r>
      <w:r>
        <w:rPr>
          <w:rFonts w:hint="eastAsia"/>
        </w:rPr>
        <w:t>　　第一节 煤制天然气行业发展环境分析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2024-2030年煤制天然气行业发展趋势与方向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一、煤制天然气行业发展方向预测</w:t>
      </w:r>
      <w:r>
        <w:rPr>
          <w:rFonts w:hint="eastAsia"/>
        </w:rPr>
        <w:br/>
      </w:r>
      <w:r>
        <w:rPr>
          <w:rFonts w:hint="eastAsia"/>
        </w:rPr>
        <w:t>　　　　二、煤制天然气发展趋势分析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2024-2030年煤制天然气行业发展潜力与机遇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一、煤制天然气市场发展潜力评估</w:t>
      </w:r>
      <w:r>
        <w:rPr>
          <w:rFonts w:hint="eastAsia"/>
        </w:rPr>
        <w:br/>
      </w:r>
      <w:r>
        <w:rPr>
          <w:rFonts w:hint="eastAsia"/>
        </w:rPr>
        <w:t>　　　　二、煤制天然气新兴市场与机遇探索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煤制天然气行业研究结论与建议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中~智~林－煤制天然气行业发展建议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煤制天然气行业历程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煤制天然气企业信息</w:t>
      </w:r>
      <w:r>
        <w:rPr>
          <w:rFonts w:hint="eastAsia"/>
        </w:rPr>
        <w:br/>
      </w:r>
      <w:r>
        <w:rPr>
          <w:rFonts w:hint="eastAsia"/>
        </w:rPr>
        <w:t>　　图表 煤制天然气企业经营情况分析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a61ecc2d4133" w:history="1">
        <w:r>
          <w:rPr>
            <w:rStyle w:val="Hyperlink"/>
          </w:rPr>
          <w:t>中国煤制天然气市场研究与发展前景报告（2024-2030年）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9a61ecc2d4133" w:history="1">
        <w:r>
          <w:rPr>
            <w:rStyle w:val="Hyperlink"/>
          </w:rPr>
          <w:t>https://www.20087.com/6/90/MeiZhiTianRanQiHangYeQianJingQuShi.html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d2a1fd30f4f35" w:history="1">
      <w:r>
        <w:rPr>
          <w:rStyle w:val="Hyperlink"/>
        </w:rPr>
        <w:t>中国煤制天然气市场研究与发展前景报告（2024-2030年）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eiZhiTianRanQiHangYeQianJingQuShi.html" TargetMode="External" Id="R78c9a61ecc2d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eiZhiTianRanQiHangYeQianJingQuShi.html" TargetMode="External" Id="R0bed2a1fd30f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2024-06-20T00:55:31Z</dcterms:created>
  <dcterms:modified xsi:type="dcterms:W3CDTF">2024-06-20T01:55:31Z</dcterms:modified>
  <dc:subject>中国煤制天然气市场研究与发展前景报告（2024-2030年）</dc:subject>
  <dc:title>中国煤制天然气市场研究与发展前景报告（2024-2030年）</dc:title>
  <cp:keywords>中国煤制天然气市场研究与发展前景报告（2024-2030年）</cp:keywords>
  <dc:description>中国煤制天然气市场研究与发展前景报告（2024-2030年）</dc:description>
</cp:coreProperties>
</file>