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320aa7fae49b6" w:history="1">
              <w:r>
                <w:rPr>
                  <w:rStyle w:val="Hyperlink"/>
                </w:rPr>
                <w:t>2026-2032年全球与中国玻璃纤维行业研究及前景趋势预测报告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320aa7fae49b6" w:history="1">
              <w:r>
                <w:rPr>
                  <w:rStyle w:val="Hyperlink"/>
                </w:rPr>
                <w:t>2026-2032年全球与中国玻璃纤维行业研究及前景趋势预测报告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320aa7fae49b6" w:history="1">
                <w:r>
                  <w:rPr>
                    <w:rStyle w:val="Hyperlink"/>
                  </w:rPr>
                  <w:t>https://www.20087.com/6/00/BoLiXianWeiFaZhanXianZhuangQianJing.html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强度、轻质的复合材料，近年来在建筑、航空航天、汽车和风能行业中的应用日益广泛。随着制造工艺的优化，玻璃纤维的性能不断提升，如更高的强度重量比和更好的耐腐蚀性。同时，环保型玻璃纤维的开发，如采用再生玻璃和低能耗生产工艺，降低了材料的环境影响。</w:t>
      </w:r>
      <w:r>
        <w:rPr>
          <w:rFonts w:hint="eastAsia"/>
        </w:rPr>
        <w:br/>
      </w:r>
      <w:r>
        <w:rPr>
          <w:rFonts w:hint="eastAsia"/>
        </w:rPr>
        <w:t>　　未来，玻璃纤维行业的发展将更加侧重于材料创新和应用拓展。通过纳米技术和复合材料科学的结合，玻璃纤维将具备更多功能性，如导电、透光和自修复能力，拓宽其在电子产品和智能建筑中的应用。同时，随着3D打印技术的进步，玻璃纤维增强复合材料将被用于更复杂形状的制造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320aa7fae49b6" w:history="1">
        <w:r>
          <w:rPr>
            <w:rStyle w:val="Hyperlink"/>
          </w:rPr>
          <w:t>2026-2032年全球与中国玻璃纤维行业研究及前景趋势预测报告</w:t>
        </w:r>
      </w:hyperlink>
      <w:r>
        <w:rPr>
          <w:rFonts w:hint="eastAsia"/>
        </w:rPr>
        <w:t>》基于详实数据，从市场规模、需求变化及价格动态等维度，全面解析了玻璃纤维行业的现状与发展趋势，并对玻璃纤维产业链各环节进行了系统性探讨。报告科学预测了玻璃纤维行业未来发展方向，重点分析了玻璃纤维技术现状及创新路径，同时聚焦玻璃纤维重点企业的经营表现，评估了市场竞争格局、品牌影响力及市场集中度。通过对细分市场的深入研究及SWOT分析，报告揭示了玻璃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中国玻璃纤维概述</w:t>
      </w:r>
      <w:r>
        <w:rPr>
          <w:rFonts w:hint="eastAsia"/>
        </w:rPr>
        <w:br/>
      </w:r>
      <w:r>
        <w:rPr>
          <w:rFonts w:hint="eastAsia"/>
        </w:rPr>
        <w:t>　　第一节 玻璃纤维行业定义</w:t>
      </w:r>
      <w:r>
        <w:rPr>
          <w:rFonts w:hint="eastAsia"/>
        </w:rPr>
        <w:br/>
      </w:r>
      <w:r>
        <w:rPr>
          <w:rFonts w:hint="eastAsia"/>
        </w:rPr>
        <w:t>　　第二节 玻璃纤维行业发展特性</w:t>
      </w:r>
      <w:r>
        <w:rPr>
          <w:rFonts w:hint="eastAsia"/>
        </w:rPr>
        <w:br/>
      </w:r>
      <w:r>
        <w:rPr>
          <w:rFonts w:hint="eastAsia"/>
        </w:rPr>
        <w:t>　　第三节 玻璃纤维产业链分析</w:t>
      </w:r>
      <w:r>
        <w:rPr>
          <w:rFonts w:hint="eastAsia"/>
        </w:rPr>
        <w:br/>
      </w:r>
      <w:r>
        <w:rPr>
          <w:rFonts w:hint="eastAsia"/>
        </w:rPr>
        <w:t>　　第四节 玻璃纤维行业生命周期分析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2025-2026年全球主要玻璃纤维市场发展概况</w:t>
      </w:r>
      <w:r>
        <w:rPr>
          <w:rFonts w:hint="eastAsia"/>
        </w:rPr>
        <w:br/>
      </w:r>
      <w:r>
        <w:rPr>
          <w:rFonts w:hint="eastAsia"/>
        </w:rPr>
        <w:t>　　第一节 全球玻璃纤维市场发展分析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欧盟地区主要国家玻璃纤维市场概况</w:t>
      </w:r>
      <w:r>
        <w:rPr>
          <w:rFonts w:hint="eastAsia"/>
        </w:rPr>
        <w:br/>
      </w:r>
      <w:r>
        <w:rPr>
          <w:rFonts w:hint="eastAsia"/>
        </w:rPr>
        <w:t>　　第三节 北美地区玻璃纤维市场概况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亚洲地区主要国家玻璃纤维市场概况</w:t>
      </w:r>
      <w:r>
        <w:rPr>
          <w:rFonts w:hint="eastAsia"/>
        </w:rPr>
        <w:br/>
      </w:r>
      <w:r>
        <w:rPr>
          <w:rFonts w:hint="eastAsia"/>
        </w:rPr>
        <w:t>　　第五节 全球玻璃纤维市场发展预测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2025-2026年中国玻璃纤维发展环境分析</w:t>
      </w:r>
      <w:r>
        <w:rPr>
          <w:rFonts w:hint="eastAsia"/>
        </w:rPr>
        <w:br/>
      </w:r>
      <w:r>
        <w:rPr>
          <w:rFonts w:hint="eastAsia"/>
        </w:rPr>
        <w:t>　　第一节 玻璃纤维行业经济环境分析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2025-2026年中国玻璃纤维技术发展分析</w:t>
      </w:r>
      <w:r>
        <w:rPr>
          <w:rFonts w:hint="eastAsia"/>
        </w:rPr>
        <w:br/>
      </w:r>
      <w:r>
        <w:rPr>
          <w:rFonts w:hint="eastAsia"/>
        </w:rPr>
        <w:t>　　第一节 当前玻璃纤维技术发展现状分析</w:t>
      </w:r>
      <w:r>
        <w:rPr>
          <w:rFonts w:hint="eastAsia"/>
        </w:rPr>
        <w:br/>
      </w:r>
      <w:r>
        <w:rPr>
          <w:rFonts w:hint="eastAsia"/>
        </w:rPr>
        <w:t>　　第二节 玻璃纤维生产中需注意的问题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2025-2026年玻璃纤维市场特性分析</w:t>
      </w:r>
      <w:r>
        <w:rPr>
          <w:rFonts w:hint="eastAsia"/>
        </w:rPr>
        <w:br/>
      </w:r>
      <w:r>
        <w:rPr>
          <w:rFonts w:hint="eastAsia"/>
        </w:rPr>
        <w:t>　　第一节 玻璃纤维行业集中度分析</w:t>
      </w:r>
      <w:r>
        <w:rPr>
          <w:rFonts w:hint="eastAsia"/>
        </w:rPr>
        <w:br/>
      </w:r>
      <w:r>
        <w:rPr>
          <w:rFonts w:hint="eastAsia"/>
        </w:rPr>
        <w:t>　　第二节 玻璃纤维行业SWOT分析</w:t>
      </w:r>
      <w:r>
        <w:rPr>
          <w:rFonts w:hint="eastAsia"/>
        </w:rPr>
        <w:br/>
      </w:r>
      <w:r>
        <w:rPr>
          <w:rFonts w:hint="eastAsia"/>
        </w:rPr>
        <w:t>　　　　一、玻璃纤维行业优势</w:t>
      </w:r>
      <w:r>
        <w:rPr>
          <w:rFonts w:hint="eastAsia"/>
        </w:rPr>
        <w:br/>
      </w:r>
      <w:r>
        <w:rPr>
          <w:rFonts w:hint="eastAsia"/>
        </w:rPr>
        <w:t>　　　　二、玻璃纤维行业劣势</w:t>
      </w:r>
      <w:r>
        <w:rPr>
          <w:rFonts w:hint="eastAsia"/>
        </w:rPr>
        <w:br/>
      </w:r>
      <w:r>
        <w:rPr>
          <w:rFonts w:hint="eastAsia"/>
        </w:rPr>
        <w:t>　　　　三、玻璃纤维行业机会</w:t>
      </w:r>
      <w:r>
        <w:rPr>
          <w:rFonts w:hint="eastAsia"/>
        </w:rPr>
        <w:br/>
      </w:r>
      <w:r>
        <w:rPr>
          <w:rFonts w:hint="eastAsia"/>
        </w:rPr>
        <w:t>　　　　四、玻璃纤维行业风险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2025-2026年中国玻璃纤维市场现状分析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二、玻璃纤维生产区域分布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四、2026-2032年中国玻璃纤维产量预测</w:t>
      </w:r>
      <w:r>
        <w:rPr>
          <w:rFonts w:hint="eastAsia"/>
        </w:rPr>
        <w:br/>
      </w:r>
      <w:r>
        <w:rPr>
          <w:rFonts w:hint="eastAsia"/>
        </w:rPr>
        <w:t>　　第三节 中国玻璃纤维市场需求分析及预测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2020-2025年中国玻璃纤维行业盈利能力分析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2020-2025年玻璃纤维行业偿债能力分析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2025-2026年玻璃纤维行业上、下游市场分析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2020-2025年中国玻璃纤维进出口分析</w:t>
      </w:r>
      <w:r>
        <w:rPr>
          <w:rFonts w:hint="eastAsia"/>
        </w:rPr>
        <w:br/>
      </w:r>
      <w:r>
        <w:rPr>
          <w:rFonts w:hint="eastAsia"/>
        </w:rPr>
        <w:t>　　第一节 玻璃纤维进口情况分析</w:t>
      </w:r>
      <w:r>
        <w:rPr>
          <w:rFonts w:hint="eastAsia"/>
        </w:rPr>
        <w:br/>
      </w:r>
      <w:r>
        <w:rPr>
          <w:rFonts w:hint="eastAsia"/>
        </w:rPr>
        <w:t>　　第二节 玻璃纤维出口情况分析</w:t>
      </w:r>
      <w:r>
        <w:rPr>
          <w:rFonts w:hint="eastAsia"/>
        </w:rPr>
        <w:br/>
      </w:r>
      <w:r>
        <w:rPr>
          <w:rFonts w:hint="eastAsia"/>
        </w:rPr>
        <w:t>　　第三节 影响玻璃纤维进出口因素分析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2025-2026年玻璃纤维行业企业经营策略研究分析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玻璃纤维投资建议</w:t>
      </w:r>
      <w:r>
        <w:rPr>
          <w:rFonts w:hint="eastAsia"/>
        </w:rPr>
        <w:br/>
      </w:r>
      <w:r>
        <w:rPr>
          <w:rFonts w:hint="eastAsia"/>
        </w:rPr>
        <w:t>　　第一节 2026年玻璃纤维市场前景分析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2026年玻璃纤维发展趋势预测</w:t>
      </w:r>
      <w:r>
        <w:rPr>
          <w:rFonts w:hint="eastAsia"/>
        </w:rPr>
        <w:br/>
      </w:r>
      <w:r>
        <w:rPr>
          <w:rFonts w:hint="eastAsia"/>
        </w:rPr>
        <w:t>　　第三节 玻璃纤维行业投资进入壁垒分析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玻璃纤维行业类别</w:t>
      </w:r>
      <w:r>
        <w:rPr>
          <w:rFonts w:hint="eastAsia"/>
        </w:rPr>
        <w:br/>
      </w:r>
      <w:r>
        <w:rPr>
          <w:rFonts w:hint="eastAsia"/>
        </w:rPr>
        <w:t>　　图表 玻璃纤维行业产业链调研</w:t>
      </w:r>
      <w:r>
        <w:rPr>
          <w:rFonts w:hint="eastAsia"/>
        </w:rPr>
        <w:br/>
      </w:r>
      <w:r>
        <w:rPr>
          <w:rFonts w:hint="eastAsia"/>
        </w:rPr>
        <w:t>　　图表 玻璃纤维行业现状</w:t>
      </w:r>
      <w:r>
        <w:rPr>
          <w:rFonts w:hint="eastAsia"/>
        </w:rPr>
        <w:br/>
      </w:r>
      <w:r>
        <w:rPr>
          <w:rFonts w:hint="eastAsia"/>
        </w:rPr>
        <w:t>　　图表 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2020-2025年中国玻璃纤维行业产量统计</w:t>
      </w:r>
      <w:r>
        <w:rPr>
          <w:rFonts w:hint="eastAsia"/>
        </w:rPr>
        <w:br/>
      </w:r>
      <w:r>
        <w:rPr>
          <w:rFonts w:hint="eastAsia"/>
        </w:rPr>
        <w:t>　　图表 玻璃纤维行业动态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2020-2025年中国玻璃纤维行情</w:t>
      </w:r>
      <w:r>
        <w:rPr>
          <w:rFonts w:hint="eastAsia"/>
        </w:rPr>
        <w:br/>
      </w:r>
      <w:r>
        <w:rPr>
          <w:rFonts w:hint="eastAsia"/>
        </w:rPr>
        <w:t>　　图表 2020-2025年中国玻璃纤维价格走势图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**地区玻璃纤维市场规模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**地区玻璃纤维市场调研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**地区玻璃纤维市场规模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**地区玻璃纤维市场调研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320aa7fae49b6" w:history="1">
        <w:r>
          <w:rPr>
            <w:rStyle w:val="Hyperlink"/>
          </w:rPr>
          <w:t>2026-2032年全球与中国玻璃纤维行业研究及前景趋势预测报告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320aa7fae49b6" w:history="1">
        <w:r>
          <w:rPr>
            <w:rStyle w:val="Hyperlink"/>
          </w:rPr>
          <w:t>https://www.20087.com/6/00/BoLiXianWeiFaZhanXianZhuangQianJing.html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a0d2281ab43ff" w:history="1">
      <w:r>
        <w:rPr>
          <w:rStyle w:val="Hyperlink"/>
        </w:rPr>
        <w:t>2026-2032年全球与中国玻璃纤维行业研究及前景趋势预测报告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oLiXianWeiFaZhanXianZhuangQianJing.html" TargetMode="External" Id="R226320aa7fae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oLiXianWeiFaZhanXianZhuangQianJing.html" TargetMode="External" Id="Re36a0d2281a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2025-11-08T01:55:00Z</dcterms:created>
  <dcterms:modified xsi:type="dcterms:W3CDTF">2025-11-08T02:55:00Z</dcterms:modified>
  <dc:subject>2026-2032年全球与中国玻璃纤维行业研究及前景趋势预测报告</dc:subject>
  <dc:title>2026-2032年全球与中国玻璃纤维行业研究及前景趋势预测报告</dc:title>
  <cp:keywords>2026-2032年全球与中国玻璃纤维行业研究及前景趋势预测报告</cp:keywords>
  <dc:description>2026-2032年全球与中国玻璃纤维行业研究及前景趋势预测报告</dc:description>
</cp:coreProperties>
</file>