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086efd13f4c76" w:history="1">
              <w:r>
                <w:rPr>
                  <w:rStyle w:val="Hyperlink"/>
                </w:rPr>
                <w:t>2024-2030年中国电煤行业投资风险分析及发展现状咨询报告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086efd13f4c76" w:history="1">
              <w:r>
                <w:rPr>
                  <w:rStyle w:val="Hyperlink"/>
                </w:rPr>
                <w:t>2024-2030年中国电煤行业投资风险分析及发展现状咨询报告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1027806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086efd13f4c76" w:history="1">
                <w:r>
                  <w:rPr>
                    <w:rStyle w:val="Hyperlink"/>
                  </w:rPr>
                  <w:t>https://www.20087.com/6/80/DianMeiHangYeFaZhanBaoGao.html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煤即用于发电的煤炭，是全球能源供应的重要组成部分。然而，随着对环境保护和气候变化的关注日益增加，电煤的使用正面临严峻挑战。许多国家和地区正在逐步减少对燃煤发电的依赖，转而投资可再生能源，如风能、太阳能和核能。尽管如此，由于基础设施的长期投资和某些地区的资源禀赋，电煤在短期内仍将是部分国家能源结构的重要部分。</w:t>
      </w:r>
      <w:r>
        <w:rPr>
          <w:rFonts w:hint="eastAsia"/>
        </w:rPr>
        <w:br/>
      </w:r>
      <w:r>
        <w:rPr>
          <w:rFonts w:hint="eastAsia"/>
        </w:rPr>
        <w:t>　　电煤的未来将更加聚焦于清洁利用和转型。技术进步，如碳捕捉与封存（CCS）、燃煤电厂的超临界和超超临界技术，将减少燃煤发电的碳排放。同时，电煤产业将面临转型压力，需要探索煤炭的非电用途，如化工原料，以及投资于可再生能源项目，以适应能源结构的变迁。此外，国际社会对清洁煤炭技术的支持和合作，将促进全球低碳能源转型的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086efd13f4c76" w:history="1">
        <w:r>
          <w:rPr>
            <w:rStyle w:val="Hyperlink"/>
          </w:rPr>
          <w:t>2024-2030年中国电煤行业投资风险分析及发展现状咨询报告</w:t>
        </w:r>
      </w:hyperlink>
      <w:r>
        <w:rPr>
          <w:rFonts w:hint="eastAsia"/>
        </w:rPr>
        <w:t>》依托多年来对电煤行业的监测研究，结合电煤行业历年供需关系变化规律、电煤产品消费结构、应用领域、电煤市场发展环境、电煤相关政策扶持等，对电煤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3b086efd13f4c76" w:history="1">
        <w:r>
          <w:rPr>
            <w:rStyle w:val="Hyperlink"/>
          </w:rPr>
          <w:t>2024-2030年中国电煤行业投资风险分析及发展现状咨询报告</w:t>
        </w:r>
      </w:hyperlink>
      <w:r>
        <w:rPr>
          <w:rFonts w:hint="eastAsia"/>
        </w:rPr>
        <w:t>还向投资人全面的呈现了电煤重点企业和电煤行业相关项目现状、电煤未来发展潜力，电煤投资进入机会、电煤风险控制、以及应对风险对策。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电煤行业概述</w:t>
      </w:r>
      <w:r>
        <w:rPr>
          <w:rFonts w:hint="eastAsia"/>
        </w:rPr>
        <w:br/>
      </w:r>
      <w:r>
        <w:rPr>
          <w:rFonts w:hint="eastAsia"/>
        </w:rPr>
        <w:t>　　第一节 电煤行业界定</w:t>
      </w:r>
      <w:r>
        <w:rPr>
          <w:rFonts w:hint="eastAsia"/>
        </w:rPr>
        <w:br/>
      </w:r>
      <w:r>
        <w:rPr>
          <w:rFonts w:hint="eastAsia"/>
        </w:rPr>
        <w:t>　　第二节 电煤行业发展历程</w:t>
      </w:r>
      <w:r>
        <w:rPr>
          <w:rFonts w:hint="eastAsia"/>
        </w:rPr>
        <w:br/>
      </w:r>
      <w:r>
        <w:rPr>
          <w:rFonts w:hint="eastAsia"/>
        </w:rPr>
        <w:t>　　第三节 电煤产业链分析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2023-2024年中国电煤行业发展环境分析</w:t>
      </w:r>
      <w:r>
        <w:rPr>
          <w:rFonts w:hint="eastAsia"/>
        </w:rPr>
        <w:br/>
      </w:r>
      <w:r>
        <w:rPr>
          <w:rFonts w:hint="eastAsia"/>
        </w:rPr>
        <w:t>　　第一节 电煤行业经济环境分析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电煤行业政策环境分析</w:t>
      </w:r>
      <w:r>
        <w:rPr>
          <w:rFonts w:hint="eastAsia"/>
        </w:rPr>
        <w:br/>
      </w:r>
      <w:r>
        <w:rPr>
          <w:rFonts w:hint="eastAsia"/>
        </w:rPr>
        <w:t>　　　　一、电煤行业相关政策</w:t>
      </w:r>
      <w:r>
        <w:rPr>
          <w:rFonts w:hint="eastAsia"/>
        </w:rPr>
        <w:br/>
      </w:r>
      <w:r>
        <w:rPr>
          <w:rFonts w:hint="eastAsia"/>
        </w:rPr>
        <w:t>　　　　二、电煤行业相关标准</w:t>
      </w:r>
      <w:r>
        <w:rPr>
          <w:rFonts w:hint="eastAsia"/>
        </w:rPr>
        <w:br/>
      </w:r>
      <w:r>
        <w:rPr>
          <w:rFonts w:hint="eastAsia"/>
        </w:rPr>
        <w:t>　　第三节 电煤行业技术环境分析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2023-2024年世界电煤行业市场运行形势分析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2023-2024年全球电煤行业发展概况</w:t>
      </w:r>
      <w:r>
        <w:rPr>
          <w:rFonts w:hint="eastAsia"/>
        </w:rPr>
        <w:br/>
      </w:r>
      <w:r>
        <w:rPr>
          <w:rFonts w:hint="eastAsia"/>
        </w:rPr>
        <w:t>　　第二节 世界电煤行业发展走势</w:t>
      </w:r>
      <w:r>
        <w:rPr>
          <w:rFonts w:hint="eastAsia"/>
        </w:rPr>
        <w:br/>
      </w:r>
      <w:r>
        <w:rPr>
          <w:rFonts w:hint="eastAsia"/>
        </w:rPr>
        <w:t>　　　　一、全球电煤行业市场分布情况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二、全球电煤行业发展趋势分析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全球电煤行业重点国家和区域分析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中国电煤行业供给与需求情况分析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2019-2024年中国电煤行业总体规模</w:t>
      </w:r>
      <w:r>
        <w:rPr>
          <w:rFonts w:hint="eastAsia"/>
        </w:rPr>
        <w:br/>
      </w:r>
      <w:r>
        <w:rPr>
          <w:rFonts w:hint="eastAsia"/>
        </w:rPr>
        <w:t>　　第二节 中国电煤行业盈利情况分析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中国电煤行业供给概况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一、2019-2024年中国电煤供给情况分析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二、2024年中国电煤行业供给特点分析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三、2024-2030年中国电煤行业供给预测</w:t>
      </w:r>
      <w:r>
        <w:rPr>
          <w:rFonts w:hint="eastAsia"/>
        </w:rPr>
        <w:br/>
      </w:r>
      <w:r>
        <w:rPr>
          <w:rFonts w:hint="eastAsia"/>
        </w:rPr>
        <w:t>　　第四节 中国电煤行业需求概况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二、2024年中国电煤行业市场需求特点分析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三、2024-2030年中国电煤市场需求预测</w:t>
      </w:r>
      <w:r>
        <w:rPr>
          <w:rFonts w:hint="eastAsia"/>
        </w:rPr>
        <w:br/>
      </w:r>
      <w:r>
        <w:rPr>
          <w:rFonts w:hint="eastAsia"/>
        </w:rPr>
        <w:t>　　第五节 电煤产业供需平衡状况分析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2019-2024年中国电煤行业总体发展状况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中国电煤行业规模情况分析</w:t>
      </w:r>
      <w:r>
        <w:rPr>
          <w:rFonts w:hint="eastAsia"/>
        </w:rPr>
        <w:br/>
      </w:r>
      <w:r>
        <w:rPr>
          <w:rFonts w:hint="eastAsia"/>
        </w:rPr>
        <w:t>　　　　一、电煤行业单位规模情况分析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二、电煤行业人员规模状况分析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三、电煤行业资产规模状况分析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四、电煤行业市场规模状况分析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五、电煤行业敏感性分析</w:t>
      </w:r>
      <w:r>
        <w:rPr>
          <w:rFonts w:hint="eastAsia"/>
        </w:rPr>
        <w:br/>
      </w:r>
      <w:r>
        <w:rPr>
          <w:rFonts w:hint="eastAsia"/>
        </w:rPr>
        <w:t>　　第二节 中国电煤行业财务能力分析</w:t>
      </w:r>
      <w:r>
        <w:rPr>
          <w:rFonts w:hint="eastAsia"/>
        </w:rPr>
        <w:br/>
      </w:r>
      <w:r>
        <w:rPr>
          <w:rFonts w:hint="eastAsia"/>
        </w:rPr>
        <w:t>　　　　一、电煤行业盈利能力分析</w:t>
      </w:r>
      <w:r>
        <w:rPr>
          <w:rFonts w:hint="eastAsia"/>
        </w:rPr>
        <w:br/>
      </w:r>
      <w:r>
        <w:rPr>
          <w:rFonts w:hint="eastAsia"/>
        </w:rPr>
        <w:t>　　　　二、电煤行业偿债能力分析</w:t>
      </w:r>
      <w:r>
        <w:rPr>
          <w:rFonts w:hint="eastAsia"/>
        </w:rPr>
        <w:br/>
      </w:r>
      <w:r>
        <w:rPr>
          <w:rFonts w:hint="eastAsia"/>
        </w:rPr>
        <w:t>　　　　三、电煤行业营运能力分析</w:t>
      </w:r>
      <w:r>
        <w:rPr>
          <w:rFonts w:hint="eastAsia"/>
        </w:rPr>
        <w:br/>
      </w:r>
      <w:r>
        <w:rPr>
          <w:rFonts w:hint="eastAsia"/>
        </w:rPr>
        <w:t>　　　　四、电煤行业发展能力分析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2019-2024年中国电煤行业重点地区调研分析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一、中国电煤行业重点区域市场结构调研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二、**地区电煤行业调研分析</w:t>
      </w:r>
      <w:r>
        <w:rPr>
          <w:rFonts w:hint="eastAsia"/>
        </w:rPr>
        <w:br/>
      </w:r>
      <w:r>
        <w:rPr>
          <w:rFonts w:hint="eastAsia"/>
        </w:rPr>
        <w:t>　　　　三、**地区电煤行业调研分析</w:t>
      </w:r>
      <w:r>
        <w:rPr>
          <w:rFonts w:hint="eastAsia"/>
        </w:rPr>
        <w:br/>
      </w:r>
      <w:r>
        <w:rPr>
          <w:rFonts w:hint="eastAsia"/>
        </w:rPr>
        <w:t>　　　　四、**地区电煤行业调研分析</w:t>
      </w:r>
      <w:r>
        <w:rPr>
          <w:rFonts w:hint="eastAsia"/>
        </w:rPr>
        <w:br/>
      </w:r>
      <w:r>
        <w:rPr>
          <w:rFonts w:hint="eastAsia"/>
        </w:rPr>
        <w:t>　　　　五、**地区电煤行业调研分析</w:t>
      </w:r>
      <w:r>
        <w:rPr>
          <w:rFonts w:hint="eastAsia"/>
        </w:rPr>
        <w:br/>
      </w:r>
      <w:r>
        <w:rPr>
          <w:rFonts w:hint="eastAsia"/>
        </w:rPr>
        <w:t>　　　　六、**地区电煤行业调研分析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中国电煤行业进出口情况分析预测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中国电煤行业进口情况分析预测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二、2023-2024年中国电煤行业进口特点分析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三、2024-2030年中国电煤行业进口情况预测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中国电煤行业出口情况分析预测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一、2019-2024年中国电煤行业出口情况分析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二、2023-2024年中国电煤行业出口特点分析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二、2024-2030年中国电煤行业出口情况预测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影响中国电煤行业进出口因素分析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电煤行业上、下游市场分析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电煤行业上游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电煤行业下游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电煤行业重点企业发展调研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电煤重点企业——******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二、电煤企业经营情况分析</w:t>
      </w:r>
      <w:r>
        <w:rPr>
          <w:rFonts w:hint="eastAsia"/>
        </w:rPr>
        <w:br/>
      </w:r>
      <w:r>
        <w:rPr>
          <w:rFonts w:hint="eastAsia"/>
        </w:rPr>
        <w:t>　　　　三、电煤企业发展规划及前景展望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电煤行业竞争格局分析</w:t>
      </w:r>
      <w:r>
        <w:rPr>
          <w:rFonts w:hint="eastAsia"/>
        </w:rPr>
        <w:br/>
      </w:r>
      <w:r>
        <w:rPr>
          <w:rFonts w:hint="eastAsia"/>
        </w:rPr>
        <w:t>　　第一节 电煤行业集中度分析</w:t>
      </w:r>
      <w:r>
        <w:rPr>
          <w:rFonts w:hint="eastAsia"/>
        </w:rPr>
        <w:br/>
      </w:r>
      <w:r>
        <w:rPr>
          <w:rFonts w:hint="eastAsia"/>
        </w:rPr>
        <w:t>　　　　一、电煤市场集中度分析</w:t>
      </w:r>
      <w:r>
        <w:rPr>
          <w:rFonts w:hint="eastAsia"/>
        </w:rPr>
        <w:br/>
      </w:r>
      <w:r>
        <w:rPr>
          <w:rFonts w:hint="eastAsia"/>
        </w:rPr>
        <w:t>　　　　二、电煤企业集中度分析</w:t>
      </w:r>
      <w:r>
        <w:rPr>
          <w:rFonts w:hint="eastAsia"/>
        </w:rPr>
        <w:br/>
      </w:r>
      <w:r>
        <w:rPr>
          <w:rFonts w:hint="eastAsia"/>
        </w:rPr>
        <w:t>　　　　三、电煤区域集中度分析</w:t>
      </w:r>
      <w:r>
        <w:rPr>
          <w:rFonts w:hint="eastAsia"/>
        </w:rPr>
        <w:br/>
      </w:r>
      <w:r>
        <w:rPr>
          <w:rFonts w:hint="eastAsia"/>
        </w:rPr>
        <w:t>　　第二节 电煤行业竞争格局分析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一、2023-2024年电煤行业竞争分析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二、2023-2024年中外电煤产品竞争分析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三、2024年中国电煤市场竞争分析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四、2024-2030年国内主要电煤企业动向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电煤企业营销策略及建议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一、电煤价格策略分析</w:t>
      </w:r>
      <w:r>
        <w:rPr>
          <w:rFonts w:hint="eastAsia"/>
        </w:rPr>
        <w:br/>
      </w:r>
      <w:r>
        <w:rPr>
          <w:rFonts w:hint="eastAsia"/>
        </w:rPr>
        <w:t>　　　　二、电煤渠道策略分析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提高电煤企业竞争力的策略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一、提高中国电煤企业核心竞争力的对策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二、电煤企业提升竞争力的主要方向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三、影响电煤企业核心竞争力的因素及提升途径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四、济研：提高电煤企业竞争力的策略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对我国电煤品牌的战略思考</w:t>
      </w:r>
      <w:r>
        <w:rPr>
          <w:rFonts w:hint="eastAsia"/>
        </w:rPr>
        <w:br/>
      </w:r>
      <w:r>
        <w:rPr>
          <w:rFonts w:hint="eastAsia"/>
        </w:rPr>
        <w:t>　　　　一、电煤实施品牌战略的意义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二、电煤企业品牌的现状分析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三、我国电煤企业的品牌战略</w:t>
      </w:r>
      <w:r>
        <w:rPr>
          <w:rFonts w:hint="eastAsia"/>
        </w:rPr>
        <w:br/>
      </w:r>
      <w:r>
        <w:rPr>
          <w:rFonts w:hint="eastAsia"/>
        </w:rPr>
        <w:t>　　　　四、电煤品牌战略管理的策略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中国电煤行业营销策略分析</w:t>
      </w:r>
      <w:r>
        <w:rPr>
          <w:rFonts w:hint="eastAsia"/>
        </w:rPr>
        <w:br/>
      </w:r>
      <w:r>
        <w:rPr>
          <w:rFonts w:hint="eastAsia"/>
        </w:rPr>
        <w:t>　　第一节 电煤市场推广策略研究分析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一、做好电煤产品导入</w:t>
      </w:r>
      <w:r>
        <w:rPr>
          <w:rFonts w:hint="eastAsia"/>
        </w:rPr>
        <w:br/>
      </w:r>
      <w:r>
        <w:rPr>
          <w:rFonts w:hint="eastAsia"/>
        </w:rPr>
        <w:t>　　　　二、做好电煤产品组合和产品线决策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三、电煤行业城市市场推广策略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电煤行业渠道营销研究分析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一、电煤行业营销环境分析</w:t>
      </w:r>
      <w:r>
        <w:rPr>
          <w:rFonts w:hint="eastAsia"/>
        </w:rPr>
        <w:br/>
      </w:r>
      <w:r>
        <w:rPr>
          <w:rFonts w:hint="eastAsia"/>
        </w:rPr>
        <w:t>　　　　二、电煤行业现存的营销渠道分析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三、电煤行业终端市场营销管理策略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电煤行业营销战略研究分析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一、中国电煤行业有效整合营销策略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二、建立电煤行业厂商的双嬴模式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2024-2030年中国电煤行业投资前景与风险预测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2024-2030年中国电煤行业投资前景分析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2024-2030年中国电煤行业投资特性分析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一、2024-2030年中国电煤行业进入壁垒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二、2024-2030年中国电煤行业盈利模式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三、2024-2030年中国电煤行业盈利因素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2024-2030年中国电煤行业投资机会分析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一、2024-2030年中国电煤细分市场投资机会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二、2024-2030年中国电煤行业区域市场投资潜力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2024-2030年中国电煤行业投资风险分析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一、2024-2030年中国电煤行业市场竞争风险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二、2024-2030年中国电煤行业技术风险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三、2024-2030年中国电煤行业政策风险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四、2024-2030年中国电煤行业进入退出风险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电煤投资机会分析与项目投资建议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电煤投资机会分析</w:t>
      </w:r>
      <w:r>
        <w:rPr>
          <w:rFonts w:hint="eastAsia"/>
        </w:rPr>
        <w:br/>
      </w:r>
      <w:r>
        <w:rPr>
          <w:rFonts w:hint="eastAsia"/>
        </w:rPr>
        <w:t>　　第二节 电煤投资趋势分析</w:t>
      </w:r>
      <w:r>
        <w:rPr>
          <w:rFonts w:hint="eastAsia"/>
        </w:rPr>
        <w:br/>
      </w:r>
      <w:r>
        <w:rPr>
          <w:rFonts w:hint="eastAsia"/>
        </w:rPr>
        <w:t>　　第三节 中智⋅林⋅：项目投资建议</w:t>
      </w:r>
      <w:r>
        <w:rPr>
          <w:rFonts w:hint="eastAsia"/>
        </w:rPr>
        <w:br/>
      </w:r>
      <w:r>
        <w:rPr>
          <w:rFonts w:hint="eastAsia"/>
        </w:rPr>
        <w:t>　　　　一、电煤行业投资环境考察</w:t>
      </w:r>
      <w:r>
        <w:rPr>
          <w:rFonts w:hint="eastAsia"/>
        </w:rPr>
        <w:br/>
      </w:r>
      <w:r>
        <w:rPr>
          <w:rFonts w:hint="eastAsia"/>
        </w:rPr>
        <w:t>　　　　二、电煤投资风险及控制策略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三、电煤产品投资方向建议</w:t>
      </w:r>
      <w:r>
        <w:rPr>
          <w:rFonts w:hint="eastAsia"/>
        </w:rPr>
        <w:br/>
      </w:r>
      <w:r>
        <w:rPr>
          <w:rFonts w:hint="eastAsia"/>
        </w:rPr>
        <w:t>　　　　四、电煤项目投资建议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电煤介绍</w:t>
      </w:r>
      <w:r>
        <w:rPr>
          <w:rFonts w:hint="eastAsia"/>
        </w:rPr>
        <w:br/>
      </w:r>
      <w:r>
        <w:rPr>
          <w:rFonts w:hint="eastAsia"/>
        </w:rPr>
        <w:t>　　图表 电煤图片</w:t>
      </w:r>
      <w:r>
        <w:rPr>
          <w:rFonts w:hint="eastAsia"/>
        </w:rPr>
        <w:br/>
      </w:r>
      <w:r>
        <w:rPr>
          <w:rFonts w:hint="eastAsia"/>
        </w:rPr>
        <w:t>　　图表 电煤产业链调研</w:t>
      </w:r>
      <w:r>
        <w:rPr>
          <w:rFonts w:hint="eastAsia"/>
        </w:rPr>
        <w:br/>
      </w:r>
      <w:r>
        <w:rPr>
          <w:rFonts w:hint="eastAsia"/>
        </w:rPr>
        <w:t>　　图表 电煤行业特点</w:t>
      </w:r>
      <w:r>
        <w:rPr>
          <w:rFonts w:hint="eastAsia"/>
        </w:rPr>
        <w:br/>
      </w:r>
      <w:r>
        <w:rPr>
          <w:rFonts w:hint="eastAsia"/>
        </w:rPr>
        <w:t>　　图表 电煤政策</w:t>
      </w:r>
      <w:r>
        <w:rPr>
          <w:rFonts w:hint="eastAsia"/>
        </w:rPr>
        <w:br/>
      </w:r>
      <w:r>
        <w:rPr>
          <w:rFonts w:hint="eastAsia"/>
        </w:rPr>
        <w:t>　　图表 电煤技术 标准</w:t>
      </w:r>
      <w:r>
        <w:rPr>
          <w:rFonts w:hint="eastAsia"/>
        </w:rPr>
        <w:br/>
      </w:r>
      <w:r>
        <w:rPr>
          <w:rFonts w:hint="eastAsia"/>
        </w:rPr>
        <w:t>　　图表 电煤最新消息 动态</w:t>
      </w:r>
      <w:r>
        <w:rPr>
          <w:rFonts w:hint="eastAsia"/>
        </w:rPr>
        <w:br/>
      </w:r>
      <w:r>
        <w:rPr>
          <w:rFonts w:hint="eastAsia"/>
        </w:rPr>
        <w:t>　　图表 电煤行业现状</w:t>
      </w:r>
      <w:r>
        <w:rPr>
          <w:rFonts w:hint="eastAsia"/>
        </w:rPr>
        <w:br/>
      </w:r>
      <w:r>
        <w:rPr>
          <w:rFonts w:hint="eastAsia"/>
        </w:rPr>
        <w:t>　　图表 2019-2024年电煤行业市场容量统计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2019-2024年中国电煤市场规模情况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2019-2024年中国电煤销售统计</w:t>
      </w:r>
      <w:r>
        <w:rPr>
          <w:rFonts w:hint="eastAsia"/>
        </w:rPr>
        <w:br/>
      </w:r>
      <w:r>
        <w:rPr>
          <w:rFonts w:hint="eastAsia"/>
        </w:rPr>
        <w:t>　　图表 2019-2024年中国电煤利润总额</w:t>
      </w:r>
      <w:r>
        <w:rPr>
          <w:rFonts w:hint="eastAsia"/>
        </w:rPr>
        <w:br/>
      </w:r>
      <w:r>
        <w:rPr>
          <w:rFonts w:hint="eastAsia"/>
        </w:rPr>
        <w:t>　　图表 2019-2024年中国电煤企业数量统计</w:t>
      </w:r>
      <w:r>
        <w:rPr>
          <w:rFonts w:hint="eastAsia"/>
        </w:rPr>
        <w:br/>
      </w:r>
      <w:r>
        <w:rPr>
          <w:rFonts w:hint="eastAsia"/>
        </w:rPr>
        <w:t>　　图表 2024年电煤成本和利润分析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2019-2024年中国电煤行业经营效益分析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2019-2024年中国电煤行业发展能力分析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2019-2024年中国电煤行业盈利能力分析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2019-2024年中国电煤行业运营能力分析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2019-2024年中国电煤行业偿债能力分析</w:t>
      </w:r>
      <w:r>
        <w:rPr>
          <w:rFonts w:hint="eastAsia"/>
        </w:rPr>
        <w:br/>
      </w:r>
      <w:r>
        <w:rPr>
          <w:rFonts w:hint="eastAsia"/>
        </w:rPr>
        <w:t>　　图表 电煤品牌分析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**地区电煤市场规模</w:t>
      </w:r>
      <w:r>
        <w:rPr>
          <w:rFonts w:hint="eastAsia"/>
        </w:rPr>
        <w:br/>
      </w:r>
      <w:r>
        <w:rPr>
          <w:rFonts w:hint="eastAsia"/>
        </w:rPr>
        <w:t>　　图表 **地区电煤行业市场需求</w:t>
      </w:r>
      <w:r>
        <w:rPr>
          <w:rFonts w:hint="eastAsia"/>
        </w:rPr>
        <w:br/>
      </w:r>
      <w:r>
        <w:rPr>
          <w:rFonts w:hint="eastAsia"/>
        </w:rPr>
        <w:t>　　图表 **地区电煤市场调研</w:t>
      </w:r>
      <w:r>
        <w:rPr>
          <w:rFonts w:hint="eastAsia"/>
        </w:rPr>
        <w:br/>
      </w:r>
      <w:r>
        <w:rPr>
          <w:rFonts w:hint="eastAsia"/>
        </w:rPr>
        <w:t>　　图表 **地区电煤市场需求分析</w:t>
      </w:r>
      <w:r>
        <w:rPr>
          <w:rFonts w:hint="eastAsia"/>
        </w:rPr>
        <w:br/>
      </w:r>
      <w:r>
        <w:rPr>
          <w:rFonts w:hint="eastAsia"/>
        </w:rPr>
        <w:t>　　图表 电煤上游发展</w:t>
      </w:r>
      <w:r>
        <w:rPr>
          <w:rFonts w:hint="eastAsia"/>
        </w:rPr>
        <w:br/>
      </w:r>
      <w:r>
        <w:rPr>
          <w:rFonts w:hint="eastAsia"/>
        </w:rPr>
        <w:t>　　图表 电煤下游发展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电煤企业（一）概况</w:t>
      </w:r>
      <w:r>
        <w:rPr>
          <w:rFonts w:hint="eastAsia"/>
        </w:rPr>
        <w:br/>
      </w:r>
      <w:r>
        <w:rPr>
          <w:rFonts w:hint="eastAsia"/>
        </w:rPr>
        <w:t>　　图表 企业电煤业务</w:t>
      </w:r>
      <w:r>
        <w:rPr>
          <w:rFonts w:hint="eastAsia"/>
        </w:rPr>
        <w:br/>
      </w:r>
      <w:r>
        <w:rPr>
          <w:rFonts w:hint="eastAsia"/>
        </w:rPr>
        <w:t>　　图表 电煤企业（一）经营情况分析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电煤企业（一）盈利能力情况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电煤企业（一）偿债能力情况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电煤企业（一）运营能力情况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电煤企业（一）成长能力情况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电煤企业（二）简介</w:t>
      </w:r>
      <w:r>
        <w:rPr>
          <w:rFonts w:hint="eastAsia"/>
        </w:rPr>
        <w:br/>
      </w:r>
      <w:r>
        <w:rPr>
          <w:rFonts w:hint="eastAsia"/>
        </w:rPr>
        <w:t>　　图表 企业电煤业务</w:t>
      </w:r>
      <w:r>
        <w:rPr>
          <w:rFonts w:hint="eastAsia"/>
        </w:rPr>
        <w:br/>
      </w:r>
      <w:r>
        <w:rPr>
          <w:rFonts w:hint="eastAsia"/>
        </w:rPr>
        <w:t>　　图表 电煤企业（二）经营情况分析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电煤企业（二）盈利能力情况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电煤企业（二）偿债能力情况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电煤企业（二）运营能力情况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电煤企业（二）成长能力情况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电煤企业（三）概况</w:t>
      </w:r>
      <w:r>
        <w:rPr>
          <w:rFonts w:hint="eastAsia"/>
        </w:rPr>
        <w:br/>
      </w:r>
      <w:r>
        <w:rPr>
          <w:rFonts w:hint="eastAsia"/>
        </w:rPr>
        <w:t>　　图表 企业电煤业务</w:t>
      </w:r>
      <w:r>
        <w:rPr>
          <w:rFonts w:hint="eastAsia"/>
        </w:rPr>
        <w:br/>
      </w:r>
      <w:r>
        <w:rPr>
          <w:rFonts w:hint="eastAsia"/>
        </w:rPr>
        <w:t>　　图表 电煤企业（三）经营情况分析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电煤企业（三）盈利能力情况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电煤企业（三）偿债能力情况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电煤企业（三）运营能力情况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电煤企业（三）成长能力情况</w:t>
      </w:r>
      <w:r>
        <w:rPr>
          <w:rFonts w:hint="eastAsia"/>
        </w:rPr>
        <w:br/>
      </w:r>
      <w:r>
        <w:rPr>
          <w:rFonts w:hint="eastAsia"/>
        </w:rPr>
        <w:t>　　图表 电煤企业（四）简介</w:t>
      </w:r>
      <w:r>
        <w:rPr>
          <w:rFonts w:hint="eastAsia"/>
        </w:rPr>
        <w:br/>
      </w:r>
      <w:r>
        <w:rPr>
          <w:rFonts w:hint="eastAsia"/>
        </w:rPr>
        <w:t>　　图表 企业电煤业务</w:t>
      </w:r>
      <w:r>
        <w:rPr>
          <w:rFonts w:hint="eastAsia"/>
        </w:rPr>
        <w:br/>
      </w:r>
      <w:r>
        <w:rPr>
          <w:rFonts w:hint="eastAsia"/>
        </w:rPr>
        <w:t>　　图表 电煤企业（四）经营情况分析</w:t>
      </w:r>
      <w:r>
        <w:rPr>
          <w:rFonts w:hint="eastAsia"/>
        </w:rPr>
        <w:br/>
      </w:r>
      <w:r>
        <w:rPr>
          <w:rFonts w:hint="eastAsia"/>
        </w:rPr>
        <w:t>　　图表 电煤企业（四）盈利能力情况</w:t>
      </w:r>
      <w:r>
        <w:rPr>
          <w:rFonts w:hint="eastAsia"/>
        </w:rPr>
        <w:br/>
      </w:r>
      <w:r>
        <w:rPr>
          <w:rFonts w:hint="eastAsia"/>
        </w:rPr>
        <w:t>　　图表 电煤企业（四）偿债能力情况</w:t>
      </w:r>
      <w:r>
        <w:rPr>
          <w:rFonts w:hint="eastAsia"/>
        </w:rPr>
        <w:br/>
      </w:r>
      <w:r>
        <w:rPr>
          <w:rFonts w:hint="eastAsia"/>
        </w:rPr>
        <w:t>　　图表 电煤企业（四）运营能力情况</w:t>
      </w:r>
      <w:r>
        <w:rPr>
          <w:rFonts w:hint="eastAsia"/>
        </w:rPr>
        <w:br/>
      </w:r>
      <w:r>
        <w:rPr>
          <w:rFonts w:hint="eastAsia"/>
        </w:rPr>
        <w:t>　　图表 电煤企业（四）成长能力情况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电煤投资、并购情况</w:t>
      </w:r>
      <w:r>
        <w:rPr>
          <w:rFonts w:hint="eastAsia"/>
        </w:rPr>
        <w:br/>
      </w:r>
      <w:r>
        <w:rPr>
          <w:rFonts w:hint="eastAsia"/>
        </w:rPr>
        <w:t>　　图表 电煤优势</w:t>
      </w:r>
      <w:r>
        <w:rPr>
          <w:rFonts w:hint="eastAsia"/>
        </w:rPr>
        <w:br/>
      </w:r>
      <w:r>
        <w:rPr>
          <w:rFonts w:hint="eastAsia"/>
        </w:rPr>
        <w:t>　　图表 电煤劣势</w:t>
      </w:r>
      <w:r>
        <w:rPr>
          <w:rFonts w:hint="eastAsia"/>
        </w:rPr>
        <w:br/>
      </w:r>
      <w:r>
        <w:rPr>
          <w:rFonts w:hint="eastAsia"/>
        </w:rPr>
        <w:t>　　图表 电煤机会</w:t>
      </w:r>
      <w:r>
        <w:rPr>
          <w:rFonts w:hint="eastAsia"/>
        </w:rPr>
        <w:br/>
      </w:r>
      <w:r>
        <w:rPr>
          <w:rFonts w:hint="eastAsia"/>
        </w:rPr>
        <w:t>　　图表 电煤威胁</w:t>
      </w:r>
      <w:r>
        <w:rPr>
          <w:rFonts w:hint="eastAsia"/>
        </w:rPr>
        <w:br/>
      </w:r>
      <w:r>
        <w:rPr>
          <w:rFonts w:hint="eastAsia"/>
        </w:rPr>
        <w:t>　　图表 进入电煤行业壁垒</w:t>
      </w:r>
      <w:r>
        <w:rPr>
          <w:rFonts w:hint="eastAsia"/>
        </w:rPr>
        <w:br/>
      </w:r>
      <w:r>
        <w:rPr>
          <w:rFonts w:hint="eastAsia"/>
        </w:rPr>
        <w:t>　　图表 电煤发展有利因素</w:t>
      </w:r>
      <w:r>
        <w:rPr>
          <w:rFonts w:hint="eastAsia"/>
        </w:rPr>
        <w:br/>
      </w:r>
      <w:r>
        <w:rPr>
          <w:rFonts w:hint="eastAsia"/>
        </w:rPr>
        <w:t>　　图表 电煤发展不利因素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2024-2030年中国电煤行业信息化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2024-2030年中国电煤行业市场容量预测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2024-2030年中国电煤行业市场规模预测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2024-2030年中国电煤行业风险</w:t>
      </w:r>
      <w:r>
        <w:rPr>
          <w:rFonts w:hint="eastAsia"/>
        </w:rPr>
        <w:br/>
      </w:r>
      <w:r>
        <w:rPr>
          <w:rFonts w:hint="eastAsia"/>
        </w:rPr>
        <w:t>　　图表 2024-2030年中国电煤市场前景分析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2024-2030年中国电煤发展趋势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086efd13f4c76" w:history="1">
        <w:r>
          <w:rPr>
            <w:rStyle w:val="Hyperlink"/>
          </w:rPr>
          <w:t>2024-2030年中国电煤行业投资风险分析及发展现状咨询报告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1027806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086efd13f4c76" w:history="1">
        <w:r>
          <w:rPr>
            <w:rStyle w:val="Hyperlink"/>
          </w:rPr>
          <w:t>https://www.20087.com/6/80/DianMeiHangYeFaZhanBaoGao.html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59fba81efb49d6" w:history="1">
      <w:r>
        <w:rPr>
          <w:rStyle w:val="Hyperlink"/>
        </w:rPr>
        <w:t>2024-2030年中国电煤行业投资风险分析及发展现状咨询报告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0/DianMeiHangYeFaZhanBaoGao.html" TargetMode="External" Id="Re3b086efd13f4c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0/DianMeiHangYeFaZhanBaoGao.html" TargetMode="External" Id="Rd659fba81efb49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2024-04-15T04:54:00Z</dcterms:created>
  <dcterms:modified xsi:type="dcterms:W3CDTF">2024-04-15T05:54:00Z</dcterms:modified>
  <dc:subject>2024-2030年中国电煤行业投资风险分析及发展现状咨询报告</dc:subject>
  <dc:title>2024-2030年中国电煤行业投资风险分析及发展现状咨询报告</dc:title>
  <cp:keywords>2024-2030年中国电煤行业投资风险分析及发展现状咨询报告</cp:keywords>
  <dc:description>2024-2030年中国电煤行业投资风险分析及发展现状咨询报告</dc:description>
</cp:coreProperties>
</file>