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4f44416834a19" w:history="1">
              <w:r>
                <w:rPr>
                  <w:rStyle w:val="Hyperlink"/>
                </w:rPr>
                <w:t>2024-2030年全球与中国管线钢行业深度调研与发展趋势预测报告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4f44416834a19" w:history="1">
              <w:r>
                <w:rPr>
                  <w:rStyle w:val="Hyperlink"/>
                </w:rPr>
                <w:t>2024-2030年全球与中国管线钢行业深度调研与发展趋势预测报告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4f44416834a19" w:history="1">
                <w:r>
                  <w:rPr>
                    <w:rStyle w:val="Hyperlink"/>
                  </w:rPr>
                  <w:t>https://www.20087.com/6/10/GuanXianGangDeFaZhanQuShi.html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是用于输送石油、天然气和其他流体的专用钢材，具有高强度、高韧性和耐腐蚀性等特点。近年来，随着全球能源需求的增长，长距离输油输气管道的建设需求持续上升，推动了管线钢行业的发展。技术进步，如微合金化和热机械控制工艺（TMCP），使得管线钢的性能得到了显著提升，能够适应更苛刻的地理环境和运输条件。</w:t>
      </w:r>
      <w:r>
        <w:rPr>
          <w:rFonts w:hint="eastAsia"/>
        </w:rPr>
        <w:br/>
      </w:r>
      <w:r>
        <w:rPr>
          <w:rFonts w:hint="eastAsia"/>
        </w:rPr>
        <w:t>　　未来，管线钢行业将更加关注材料的可持续性和经济性。研发将集中于开发更高效的合金成分和生产工艺，以减少资源消耗和环境影响。同时，随着深海和极地油气资源的开发，对耐低温、耐高压管线钢的需求将增加，推动材料科学的进一步突破。此外，智能管道技术的融合，如内置传感器和远程监控系统，将对管线钢提出新的要求，促进其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4f44416834a19" w:history="1">
        <w:r>
          <w:rPr>
            <w:rStyle w:val="Hyperlink"/>
          </w:rPr>
          <w:t>2024-2030年全球与中国管线钢行业深度调研与发展趋势预测报告</w:t>
        </w:r>
      </w:hyperlink>
      <w:r>
        <w:rPr>
          <w:rFonts w:hint="eastAsia"/>
        </w:rPr>
        <w:t>》依据国家统计局、海关总署及管线钢相关协会等部门的权威资料数据，以及对管线钢行业重点区域实地调研，结合管线钢行业发展所处的环境，从理论到实践、从宏观到微观等多个角度对管线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4f44416834a19" w:history="1">
        <w:r>
          <w:rPr>
            <w:rStyle w:val="Hyperlink"/>
          </w:rPr>
          <w:t>2024-2030年全球与中国管线钢行业深度调研与发展趋势预测报告</w:t>
        </w:r>
      </w:hyperlink>
      <w:r>
        <w:rPr>
          <w:rFonts w:hint="eastAsia"/>
        </w:rPr>
        <w:t>》内容严谨、数据翔实，通过辅以大量直观的图表，帮助管线钢企业准确把握管线钢行业发展动向、正确制定管线钢企业发展战略和管线钢投资策略。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中国管线钢概述</w:t>
      </w:r>
      <w:r>
        <w:rPr>
          <w:rFonts w:hint="eastAsia"/>
        </w:rPr>
        <w:br/>
      </w:r>
      <w:r>
        <w:rPr>
          <w:rFonts w:hint="eastAsia"/>
        </w:rPr>
        <w:t>　　第一节 管线钢行业定义</w:t>
      </w:r>
      <w:r>
        <w:rPr>
          <w:rFonts w:hint="eastAsia"/>
        </w:rPr>
        <w:br/>
      </w:r>
      <w:r>
        <w:rPr>
          <w:rFonts w:hint="eastAsia"/>
        </w:rPr>
        <w:t>　　第二节 管线钢行业发展特性</w:t>
      </w:r>
      <w:r>
        <w:rPr>
          <w:rFonts w:hint="eastAsia"/>
        </w:rPr>
        <w:br/>
      </w:r>
      <w:r>
        <w:rPr>
          <w:rFonts w:hint="eastAsia"/>
        </w:rPr>
        <w:t>　　第三节 管线钢产业链分析</w:t>
      </w:r>
      <w:r>
        <w:rPr>
          <w:rFonts w:hint="eastAsia"/>
        </w:rPr>
        <w:br/>
      </w:r>
      <w:r>
        <w:rPr>
          <w:rFonts w:hint="eastAsia"/>
        </w:rPr>
        <w:t>　　第四节 管线钢行业生命周期分析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2023-2024年国外管线钢市场发展概况</w:t>
      </w:r>
      <w:r>
        <w:rPr>
          <w:rFonts w:hint="eastAsia"/>
        </w:rPr>
        <w:br/>
      </w:r>
      <w:r>
        <w:rPr>
          <w:rFonts w:hint="eastAsia"/>
        </w:rPr>
        <w:t>　　第一节 全球管线钢市场发展分析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北美地区主要国家管线钢市场概况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欧洲地区主要国家管线钢市场概况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亚洲地区主要国家管线钢市场概况</w:t>
      </w:r>
      <w:r>
        <w:rPr>
          <w:rFonts w:hint="eastAsia"/>
        </w:rPr>
        <w:br/>
      </w:r>
      <w:r>
        <w:rPr>
          <w:rFonts w:hint="eastAsia"/>
        </w:rPr>
        <w:t>　　第五节 2024-2030年全球管线钢市场发展预测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2023-2024年中国管线钢发展环境分析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管线钢行业相关政策、标准</w:t>
      </w:r>
      <w:r>
        <w:rPr>
          <w:rFonts w:hint="eastAsia"/>
        </w:rPr>
        <w:br/>
      </w:r>
      <w:r>
        <w:rPr>
          <w:rFonts w:hint="eastAsia"/>
        </w:rPr>
        <w:t>　　第三节 管线钢行业相关发展规划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2023-2024年中国管线钢技术发展分析</w:t>
      </w:r>
      <w:r>
        <w:rPr>
          <w:rFonts w:hint="eastAsia"/>
        </w:rPr>
        <w:br/>
      </w:r>
      <w:r>
        <w:rPr>
          <w:rFonts w:hint="eastAsia"/>
        </w:rPr>
        <w:t>　　第一节 当前管线钢技术发展现状分析</w:t>
      </w:r>
      <w:r>
        <w:rPr>
          <w:rFonts w:hint="eastAsia"/>
        </w:rPr>
        <w:br/>
      </w:r>
      <w:r>
        <w:rPr>
          <w:rFonts w:hint="eastAsia"/>
        </w:rPr>
        <w:t>　　第二节 管线钢生产中需注意的问题</w:t>
      </w:r>
      <w:r>
        <w:rPr>
          <w:rFonts w:hint="eastAsia"/>
        </w:rPr>
        <w:br/>
      </w:r>
      <w:r>
        <w:rPr>
          <w:rFonts w:hint="eastAsia"/>
        </w:rPr>
        <w:t>　　第三节 管线钢行业主要技术趋势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2023-2024年管线钢市场特性分析</w:t>
      </w:r>
      <w:r>
        <w:rPr>
          <w:rFonts w:hint="eastAsia"/>
        </w:rPr>
        <w:br/>
      </w:r>
      <w:r>
        <w:rPr>
          <w:rFonts w:hint="eastAsia"/>
        </w:rPr>
        <w:t>　　第一节 管线钢行业集中度分析</w:t>
      </w:r>
      <w:r>
        <w:rPr>
          <w:rFonts w:hint="eastAsia"/>
        </w:rPr>
        <w:br/>
      </w:r>
      <w:r>
        <w:rPr>
          <w:rFonts w:hint="eastAsia"/>
        </w:rPr>
        <w:t>　　第二节 管线钢行业SWOT分析</w:t>
      </w:r>
      <w:r>
        <w:rPr>
          <w:rFonts w:hint="eastAsia"/>
        </w:rPr>
        <w:br/>
      </w:r>
      <w:r>
        <w:rPr>
          <w:rFonts w:hint="eastAsia"/>
        </w:rPr>
        <w:t>　　　　一、管线钢行业优势</w:t>
      </w:r>
      <w:r>
        <w:rPr>
          <w:rFonts w:hint="eastAsia"/>
        </w:rPr>
        <w:br/>
      </w:r>
      <w:r>
        <w:rPr>
          <w:rFonts w:hint="eastAsia"/>
        </w:rPr>
        <w:t>　　　　二、管线钢行业劣势</w:t>
      </w:r>
      <w:r>
        <w:rPr>
          <w:rFonts w:hint="eastAsia"/>
        </w:rPr>
        <w:br/>
      </w:r>
      <w:r>
        <w:rPr>
          <w:rFonts w:hint="eastAsia"/>
        </w:rPr>
        <w:t>　　　　三、管线钢行业机会</w:t>
      </w:r>
      <w:r>
        <w:rPr>
          <w:rFonts w:hint="eastAsia"/>
        </w:rPr>
        <w:br/>
      </w:r>
      <w:r>
        <w:rPr>
          <w:rFonts w:hint="eastAsia"/>
        </w:rPr>
        <w:t>　　　　四、管线钢行业风险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中国管线钢发展现状</w:t>
      </w:r>
      <w:r>
        <w:rPr>
          <w:rFonts w:hint="eastAsia"/>
        </w:rPr>
        <w:br/>
      </w:r>
      <w:r>
        <w:rPr>
          <w:rFonts w:hint="eastAsia"/>
        </w:rPr>
        <w:t>　　第一节 中国管线钢市场现状分析</w:t>
      </w:r>
      <w:r>
        <w:rPr>
          <w:rFonts w:hint="eastAsia"/>
        </w:rPr>
        <w:br/>
      </w:r>
      <w:r>
        <w:rPr>
          <w:rFonts w:hint="eastAsia"/>
        </w:rPr>
        <w:t>　　第二节 中国管线钢产量分析及预测</w:t>
      </w:r>
      <w:r>
        <w:rPr>
          <w:rFonts w:hint="eastAsia"/>
        </w:rPr>
        <w:br/>
      </w:r>
      <w:r>
        <w:rPr>
          <w:rFonts w:hint="eastAsia"/>
        </w:rPr>
        <w:t>　　　　一、管线钢总体产能规模</w:t>
      </w:r>
      <w:r>
        <w:rPr>
          <w:rFonts w:hint="eastAsia"/>
        </w:rPr>
        <w:br/>
      </w:r>
      <w:r>
        <w:rPr>
          <w:rFonts w:hint="eastAsia"/>
        </w:rPr>
        <w:t>　　　　二、管线钢生产区域分布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三、2019-2024年中国管线钢产量统计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三、2024-2030年中国管线钢产量预测</w:t>
      </w:r>
      <w:r>
        <w:rPr>
          <w:rFonts w:hint="eastAsia"/>
        </w:rPr>
        <w:br/>
      </w:r>
      <w:r>
        <w:rPr>
          <w:rFonts w:hint="eastAsia"/>
        </w:rPr>
        <w:t>　　第三节 中国管线钢市场需求分析及预测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一、中国管线钢市场需求特点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二、2019-2024年中国管线钢市场需求量统计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三、2024-2030年中国管线钢市场需求量预测</w:t>
      </w:r>
      <w:r>
        <w:rPr>
          <w:rFonts w:hint="eastAsia"/>
        </w:rPr>
        <w:br/>
      </w:r>
      <w:r>
        <w:rPr>
          <w:rFonts w:hint="eastAsia"/>
        </w:rPr>
        <w:t>　　第四节 中国管线钢价格趋势分析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一、2019-2024年中国管线钢市场价格趋势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二、2024-2030年中国管线钢市场价格走势预测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2019-2024年管线钢行业经济运行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2019-2024年中国管线钢行业盈利能力分析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2019-2024年中国管线钢行业发展能力分析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2019-2024年管线钢行业偿债能力分析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2019-2024年管线钢制造企业数量分析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第三节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第四节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第五节 **地区管线钢市场发展分析</w:t>
      </w:r>
      <w:r>
        <w:rPr>
          <w:rFonts w:hint="eastAsia"/>
        </w:rPr>
        <w:br/>
      </w:r>
      <w:r>
        <w:rPr>
          <w:rFonts w:hint="eastAsia"/>
        </w:rPr>
        <w:t>　　第六节 **地区管线钢市场发展分析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2019-2024年中国管线钢进出口分析</w:t>
      </w:r>
      <w:r>
        <w:rPr>
          <w:rFonts w:hint="eastAsia"/>
        </w:rPr>
        <w:br/>
      </w:r>
      <w:r>
        <w:rPr>
          <w:rFonts w:hint="eastAsia"/>
        </w:rPr>
        <w:t>　　第一节 管线钢进口情况分析</w:t>
      </w:r>
      <w:r>
        <w:rPr>
          <w:rFonts w:hint="eastAsia"/>
        </w:rPr>
        <w:br/>
      </w:r>
      <w:r>
        <w:rPr>
          <w:rFonts w:hint="eastAsia"/>
        </w:rPr>
        <w:t>　　第二节 管线钢出口情况分析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2024-2030年影响管线钢进出口因素分析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主要管线钢生产企业及竞争格局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管线钢行业投资战略研究</w:t>
      </w:r>
      <w:r>
        <w:rPr>
          <w:rFonts w:hint="eastAsia"/>
        </w:rPr>
        <w:br/>
      </w:r>
      <w:r>
        <w:rPr>
          <w:rFonts w:hint="eastAsia"/>
        </w:rPr>
        <w:t>　　第一节 管线钢行业发展战略研究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对我国管线钢品牌的战略思考</w:t>
      </w:r>
      <w:r>
        <w:rPr>
          <w:rFonts w:hint="eastAsia"/>
        </w:rPr>
        <w:br/>
      </w:r>
      <w:r>
        <w:rPr>
          <w:rFonts w:hint="eastAsia"/>
        </w:rPr>
        <w:t>　　　　一、管线钢品牌的重要性</w:t>
      </w:r>
      <w:r>
        <w:rPr>
          <w:rFonts w:hint="eastAsia"/>
        </w:rPr>
        <w:br/>
      </w:r>
      <w:r>
        <w:rPr>
          <w:rFonts w:hint="eastAsia"/>
        </w:rPr>
        <w:t>　　　　二、管线钢实施品牌战略的意义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三、管线钢企业品牌的现状分析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四、我国管线钢企业的品牌战略</w:t>
      </w:r>
      <w:r>
        <w:rPr>
          <w:rFonts w:hint="eastAsia"/>
        </w:rPr>
        <w:br/>
      </w:r>
      <w:r>
        <w:rPr>
          <w:rFonts w:hint="eastAsia"/>
        </w:rPr>
        <w:t>　　　　五、管线钢品牌战略管理的策略</w:t>
      </w:r>
      <w:r>
        <w:rPr>
          <w:rFonts w:hint="eastAsia"/>
        </w:rPr>
        <w:br/>
      </w:r>
      <w:r>
        <w:rPr>
          <w:rFonts w:hint="eastAsia"/>
        </w:rPr>
        <w:t>　　第三节 管线钢经营策略分析</w:t>
      </w:r>
      <w:r>
        <w:rPr>
          <w:rFonts w:hint="eastAsia"/>
        </w:rPr>
        <w:br/>
      </w:r>
      <w:r>
        <w:rPr>
          <w:rFonts w:hint="eastAsia"/>
        </w:rPr>
        <w:t>　　　　一、管线钢市场细分策略</w:t>
      </w:r>
      <w:r>
        <w:rPr>
          <w:rFonts w:hint="eastAsia"/>
        </w:rPr>
        <w:br/>
      </w:r>
      <w:r>
        <w:rPr>
          <w:rFonts w:hint="eastAsia"/>
        </w:rPr>
        <w:t>　　　　二、管线钢市场创新策略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四、管线钢新产品差异化战略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2024-2030年中国管线钢发展趋势预测及投资风险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未来管线钢行业发展趋势预测</w:t>
      </w:r>
      <w:r>
        <w:rPr>
          <w:rFonts w:hint="eastAsia"/>
        </w:rPr>
        <w:br/>
      </w:r>
      <w:r>
        <w:rPr>
          <w:rFonts w:hint="eastAsia"/>
        </w:rPr>
        <w:t>　　第二节 管线钢行业投资风险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2024年管线钢投资建议</w:t>
      </w:r>
      <w:r>
        <w:rPr>
          <w:rFonts w:hint="eastAsia"/>
        </w:rPr>
        <w:br/>
      </w:r>
      <w:r>
        <w:rPr>
          <w:rFonts w:hint="eastAsia"/>
        </w:rPr>
        <w:t>　　第一节 管线钢行业投资环境分析</w:t>
      </w:r>
      <w:r>
        <w:rPr>
          <w:rFonts w:hint="eastAsia"/>
        </w:rPr>
        <w:br/>
      </w:r>
      <w:r>
        <w:rPr>
          <w:rFonts w:hint="eastAsia"/>
        </w:rPr>
        <w:t>　　第二节 管线钢行业投资进入壁垒分析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管线钢介绍</w:t>
      </w:r>
      <w:r>
        <w:rPr>
          <w:rFonts w:hint="eastAsia"/>
        </w:rPr>
        <w:br/>
      </w:r>
      <w:r>
        <w:rPr>
          <w:rFonts w:hint="eastAsia"/>
        </w:rPr>
        <w:t>　　图表 管线钢图片</w:t>
      </w:r>
      <w:r>
        <w:rPr>
          <w:rFonts w:hint="eastAsia"/>
        </w:rPr>
        <w:br/>
      </w:r>
      <w:r>
        <w:rPr>
          <w:rFonts w:hint="eastAsia"/>
        </w:rPr>
        <w:t>　　图表 管线钢种类</w:t>
      </w:r>
      <w:r>
        <w:rPr>
          <w:rFonts w:hint="eastAsia"/>
        </w:rPr>
        <w:br/>
      </w:r>
      <w:r>
        <w:rPr>
          <w:rFonts w:hint="eastAsia"/>
        </w:rPr>
        <w:t>　　图表 管线钢发展历程</w:t>
      </w:r>
      <w:r>
        <w:rPr>
          <w:rFonts w:hint="eastAsia"/>
        </w:rPr>
        <w:br/>
      </w:r>
      <w:r>
        <w:rPr>
          <w:rFonts w:hint="eastAsia"/>
        </w:rPr>
        <w:t>　　图表 管线钢用途 应用</w:t>
      </w:r>
      <w:r>
        <w:rPr>
          <w:rFonts w:hint="eastAsia"/>
        </w:rPr>
        <w:br/>
      </w:r>
      <w:r>
        <w:rPr>
          <w:rFonts w:hint="eastAsia"/>
        </w:rPr>
        <w:t>　　图表 管线钢政策</w:t>
      </w:r>
      <w:r>
        <w:rPr>
          <w:rFonts w:hint="eastAsia"/>
        </w:rPr>
        <w:br/>
      </w:r>
      <w:r>
        <w:rPr>
          <w:rFonts w:hint="eastAsia"/>
        </w:rPr>
        <w:t>　　图表 管线钢技术 专利情况</w:t>
      </w:r>
      <w:r>
        <w:rPr>
          <w:rFonts w:hint="eastAsia"/>
        </w:rPr>
        <w:br/>
      </w:r>
      <w:r>
        <w:rPr>
          <w:rFonts w:hint="eastAsia"/>
        </w:rPr>
        <w:t>　　图表 管线钢标准</w:t>
      </w:r>
      <w:r>
        <w:rPr>
          <w:rFonts w:hint="eastAsia"/>
        </w:rPr>
        <w:br/>
      </w:r>
      <w:r>
        <w:rPr>
          <w:rFonts w:hint="eastAsia"/>
        </w:rPr>
        <w:t>　　图表 2019-2024年中国管线钢市场规模分析</w:t>
      </w:r>
      <w:r>
        <w:rPr>
          <w:rFonts w:hint="eastAsia"/>
        </w:rPr>
        <w:br/>
      </w:r>
      <w:r>
        <w:rPr>
          <w:rFonts w:hint="eastAsia"/>
        </w:rPr>
        <w:t>　　图表 管线钢产业链分析</w:t>
      </w:r>
      <w:r>
        <w:rPr>
          <w:rFonts w:hint="eastAsia"/>
        </w:rPr>
        <w:br/>
      </w:r>
      <w:r>
        <w:rPr>
          <w:rFonts w:hint="eastAsia"/>
        </w:rPr>
        <w:t>　　图表 2019-2024年管线钢市场容量分析</w:t>
      </w:r>
      <w:r>
        <w:rPr>
          <w:rFonts w:hint="eastAsia"/>
        </w:rPr>
        <w:br/>
      </w:r>
      <w:r>
        <w:rPr>
          <w:rFonts w:hint="eastAsia"/>
        </w:rPr>
        <w:t>　　图表 管线钢品牌</w:t>
      </w:r>
      <w:r>
        <w:rPr>
          <w:rFonts w:hint="eastAsia"/>
        </w:rPr>
        <w:br/>
      </w:r>
      <w:r>
        <w:rPr>
          <w:rFonts w:hint="eastAsia"/>
        </w:rPr>
        <w:t>　　图表 管线钢生产现状</w:t>
      </w:r>
      <w:r>
        <w:rPr>
          <w:rFonts w:hint="eastAsia"/>
        </w:rPr>
        <w:br/>
      </w:r>
      <w:r>
        <w:rPr>
          <w:rFonts w:hint="eastAsia"/>
        </w:rPr>
        <w:t>　　图表 2019-2024年中国管线钢产能统计</w:t>
      </w:r>
      <w:r>
        <w:rPr>
          <w:rFonts w:hint="eastAsia"/>
        </w:rPr>
        <w:br/>
      </w:r>
      <w:r>
        <w:rPr>
          <w:rFonts w:hint="eastAsia"/>
        </w:rPr>
        <w:t>　　图表 2019-2024年中国管线钢产量情况</w:t>
      </w:r>
      <w:r>
        <w:rPr>
          <w:rFonts w:hint="eastAsia"/>
        </w:rPr>
        <w:br/>
      </w:r>
      <w:r>
        <w:rPr>
          <w:rFonts w:hint="eastAsia"/>
        </w:rPr>
        <w:t>　　图表 2019-2024年中国管线钢销售情况</w:t>
      </w:r>
      <w:r>
        <w:rPr>
          <w:rFonts w:hint="eastAsia"/>
        </w:rPr>
        <w:br/>
      </w:r>
      <w:r>
        <w:rPr>
          <w:rFonts w:hint="eastAsia"/>
        </w:rPr>
        <w:t>　　图表 2019-2024年中国管线钢市场需求情况</w:t>
      </w:r>
      <w:r>
        <w:rPr>
          <w:rFonts w:hint="eastAsia"/>
        </w:rPr>
        <w:br/>
      </w:r>
      <w:r>
        <w:rPr>
          <w:rFonts w:hint="eastAsia"/>
        </w:rPr>
        <w:t>　　图表 管线钢价格走势</w:t>
      </w:r>
      <w:r>
        <w:rPr>
          <w:rFonts w:hint="eastAsia"/>
        </w:rPr>
        <w:br/>
      </w:r>
      <w:r>
        <w:rPr>
          <w:rFonts w:hint="eastAsia"/>
        </w:rPr>
        <w:t>　　图表 2024年中国管线钢公司数量统计 单位：家</w:t>
      </w:r>
      <w:r>
        <w:rPr>
          <w:rFonts w:hint="eastAsia"/>
        </w:rPr>
        <w:br/>
      </w:r>
      <w:r>
        <w:rPr>
          <w:rFonts w:hint="eastAsia"/>
        </w:rPr>
        <w:t>　　图表 管线钢成本和利润分析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华东地区管线钢市场需求情况</w:t>
      </w:r>
      <w:r>
        <w:rPr>
          <w:rFonts w:hint="eastAsia"/>
        </w:rPr>
        <w:br/>
      </w:r>
      <w:r>
        <w:rPr>
          <w:rFonts w:hint="eastAsia"/>
        </w:rPr>
        <w:t>　　图表 华南地区管线钢市场规模及增长情况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华南地区管线钢需求情况</w:t>
      </w:r>
      <w:r>
        <w:rPr>
          <w:rFonts w:hint="eastAsia"/>
        </w:rPr>
        <w:br/>
      </w:r>
      <w:r>
        <w:rPr>
          <w:rFonts w:hint="eastAsia"/>
        </w:rPr>
        <w:t>　　图表 华北地区管线钢市场规模及增长情况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华北地区管线钢需求情况</w:t>
      </w:r>
      <w:r>
        <w:rPr>
          <w:rFonts w:hint="eastAsia"/>
        </w:rPr>
        <w:br/>
      </w:r>
      <w:r>
        <w:rPr>
          <w:rFonts w:hint="eastAsia"/>
        </w:rPr>
        <w:t>　　图表 华中地区管线钢市场规模及增长情况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华中地区管线钢市场需求情况</w:t>
      </w:r>
      <w:r>
        <w:rPr>
          <w:rFonts w:hint="eastAsia"/>
        </w:rPr>
        <w:br/>
      </w:r>
      <w:r>
        <w:rPr>
          <w:rFonts w:hint="eastAsia"/>
        </w:rPr>
        <w:t>　　图表 管线钢招标、中标情况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2019-2024年中国管线钢进口数据统计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2019-2024年中国管线钢出口数据分析</w:t>
      </w:r>
      <w:r>
        <w:rPr>
          <w:rFonts w:hint="eastAsia"/>
        </w:rPr>
        <w:br/>
      </w:r>
      <w:r>
        <w:rPr>
          <w:rFonts w:hint="eastAsia"/>
        </w:rPr>
        <w:t>　　图表 2024年中国管线钢进口来源国家及地区分析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2024年中国管线钢出口目的国家及地区分析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管线钢最新消息</w:t>
      </w:r>
      <w:r>
        <w:rPr>
          <w:rFonts w:hint="eastAsia"/>
        </w:rPr>
        <w:br/>
      </w:r>
      <w:r>
        <w:rPr>
          <w:rFonts w:hint="eastAsia"/>
        </w:rPr>
        <w:t>　　图表 管线钢企业简介</w:t>
      </w:r>
      <w:r>
        <w:rPr>
          <w:rFonts w:hint="eastAsia"/>
        </w:rPr>
        <w:br/>
      </w:r>
      <w:r>
        <w:rPr>
          <w:rFonts w:hint="eastAsia"/>
        </w:rPr>
        <w:t>　　图表 企业管线钢产品</w:t>
      </w:r>
      <w:r>
        <w:rPr>
          <w:rFonts w:hint="eastAsia"/>
        </w:rPr>
        <w:br/>
      </w:r>
      <w:r>
        <w:rPr>
          <w:rFonts w:hint="eastAsia"/>
        </w:rPr>
        <w:t>　　图表 管线钢企业经营情况</w:t>
      </w:r>
      <w:r>
        <w:rPr>
          <w:rFonts w:hint="eastAsia"/>
        </w:rPr>
        <w:br/>
      </w:r>
      <w:r>
        <w:rPr>
          <w:rFonts w:hint="eastAsia"/>
        </w:rPr>
        <w:t>　　图表 管线钢企业(二)简介</w:t>
      </w:r>
      <w:r>
        <w:rPr>
          <w:rFonts w:hint="eastAsia"/>
        </w:rPr>
        <w:br/>
      </w:r>
      <w:r>
        <w:rPr>
          <w:rFonts w:hint="eastAsia"/>
        </w:rPr>
        <w:t>　　图表 企业管线钢产品型号</w:t>
      </w:r>
      <w:r>
        <w:rPr>
          <w:rFonts w:hint="eastAsia"/>
        </w:rPr>
        <w:br/>
      </w:r>
      <w:r>
        <w:rPr>
          <w:rFonts w:hint="eastAsia"/>
        </w:rPr>
        <w:t>　　图表 管线钢企业(二)经营情况</w:t>
      </w:r>
      <w:r>
        <w:rPr>
          <w:rFonts w:hint="eastAsia"/>
        </w:rPr>
        <w:br/>
      </w:r>
      <w:r>
        <w:rPr>
          <w:rFonts w:hint="eastAsia"/>
        </w:rPr>
        <w:t>　　图表 管线钢企业(三)调研</w:t>
      </w:r>
      <w:r>
        <w:rPr>
          <w:rFonts w:hint="eastAsia"/>
        </w:rPr>
        <w:br/>
      </w:r>
      <w:r>
        <w:rPr>
          <w:rFonts w:hint="eastAsia"/>
        </w:rPr>
        <w:t>　　图表 企业管线钢产品规格</w:t>
      </w:r>
      <w:r>
        <w:rPr>
          <w:rFonts w:hint="eastAsia"/>
        </w:rPr>
        <w:br/>
      </w:r>
      <w:r>
        <w:rPr>
          <w:rFonts w:hint="eastAsia"/>
        </w:rPr>
        <w:t>　　图表 管线钢企业(三)经营情况</w:t>
      </w:r>
      <w:r>
        <w:rPr>
          <w:rFonts w:hint="eastAsia"/>
        </w:rPr>
        <w:br/>
      </w:r>
      <w:r>
        <w:rPr>
          <w:rFonts w:hint="eastAsia"/>
        </w:rPr>
        <w:t>　　图表 管线钢企业(四)介绍</w:t>
      </w:r>
      <w:r>
        <w:rPr>
          <w:rFonts w:hint="eastAsia"/>
        </w:rPr>
        <w:br/>
      </w:r>
      <w:r>
        <w:rPr>
          <w:rFonts w:hint="eastAsia"/>
        </w:rPr>
        <w:t>　　图表 企业管线钢产品参数</w:t>
      </w:r>
      <w:r>
        <w:rPr>
          <w:rFonts w:hint="eastAsia"/>
        </w:rPr>
        <w:br/>
      </w:r>
      <w:r>
        <w:rPr>
          <w:rFonts w:hint="eastAsia"/>
        </w:rPr>
        <w:t>　　图表 管线钢企业(四)经营情况</w:t>
      </w:r>
      <w:r>
        <w:rPr>
          <w:rFonts w:hint="eastAsia"/>
        </w:rPr>
        <w:br/>
      </w:r>
      <w:r>
        <w:rPr>
          <w:rFonts w:hint="eastAsia"/>
        </w:rPr>
        <w:t>　　图表 管线钢企业(五)简介</w:t>
      </w:r>
      <w:r>
        <w:rPr>
          <w:rFonts w:hint="eastAsia"/>
        </w:rPr>
        <w:br/>
      </w:r>
      <w:r>
        <w:rPr>
          <w:rFonts w:hint="eastAsia"/>
        </w:rPr>
        <w:t>　　图表 企业管线钢业务</w:t>
      </w:r>
      <w:r>
        <w:rPr>
          <w:rFonts w:hint="eastAsia"/>
        </w:rPr>
        <w:br/>
      </w:r>
      <w:r>
        <w:rPr>
          <w:rFonts w:hint="eastAsia"/>
        </w:rPr>
        <w:t>　　图表 管线钢企业(五)经营情况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管线钢特点</w:t>
      </w:r>
      <w:r>
        <w:rPr>
          <w:rFonts w:hint="eastAsia"/>
        </w:rPr>
        <w:br/>
      </w:r>
      <w:r>
        <w:rPr>
          <w:rFonts w:hint="eastAsia"/>
        </w:rPr>
        <w:t>　　图表 管线钢优缺点</w:t>
      </w:r>
      <w:r>
        <w:rPr>
          <w:rFonts w:hint="eastAsia"/>
        </w:rPr>
        <w:br/>
      </w:r>
      <w:r>
        <w:rPr>
          <w:rFonts w:hint="eastAsia"/>
        </w:rPr>
        <w:t>　　图表 管线钢行业生命周期</w:t>
      </w:r>
      <w:r>
        <w:rPr>
          <w:rFonts w:hint="eastAsia"/>
        </w:rPr>
        <w:br/>
      </w:r>
      <w:r>
        <w:rPr>
          <w:rFonts w:hint="eastAsia"/>
        </w:rPr>
        <w:t>　　图表 管线钢上游、下游分析</w:t>
      </w:r>
      <w:r>
        <w:rPr>
          <w:rFonts w:hint="eastAsia"/>
        </w:rPr>
        <w:br/>
      </w:r>
      <w:r>
        <w:rPr>
          <w:rFonts w:hint="eastAsia"/>
        </w:rPr>
        <w:t>　　图表 管线钢投资、并购现状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2024-2030年中国管线钢产能预测</w:t>
      </w:r>
      <w:r>
        <w:rPr>
          <w:rFonts w:hint="eastAsia"/>
        </w:rPr>
        <w:br/>
      </w:r>
      <w:r>
        <w:rPr>
          <w:rFonts w:hint="eastAsia"/>
        </w:rPr>
        <w:t>　　图表 2024-2030年中国管线钢产量预测</w:t>
      </w:r>
      <w:r>
        <w:rPr>
          <w:rFonts w:hint="eastAsia"/>
        </w:rPr>
        <w:br/>
      </w:r>
      <w:r>
        <w:rPr>
          <w:rFonts w:hint="eastAsia"/>
        </w:rPr>
        <w:t>　　图表 2024-2030年中国管线钢需求量预测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2024-2030年中国管线钢销量预测</w:t>
      </w:r>
      <w:r>
        <w:rPr>
          <w:rFonts w:hint="eastAsia"/>
        </w:rPr>
        <w:br/>
      </w:r>
      <w:r>
        <w:rPr>
          <w:rFonts w:hint="eastAsia"/>
        </w:rPr>
        <w:t>　　图表 管线钢优势、劣势、机会、威胁分析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管线钢发展前景</w:t>
      </w:r>
      <w:r>
        <w:rPr>
          <w:rFonts w:hint="eastAsia"/>
        </w:rPr>
        <w:br/>
      </w:r>
      <w:r>
        <w:rPr>
          <w:rFonts w:hint="eastAsia"/>
        </w:rPr>
        <w:t>　　图表 管线钢发展趋势预测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2024-2030年中国管线钢市场规模预测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4f44416834a19" w:history="1">
        <w:r>
          <w:rPr>
            <w:rStyle w:val="Hyperlink"/>
          </w:rPr>
          <w:t>2024-2030年全球与中国管线钢行业深度调研与发展趋势预测报告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4f44416834a19" w:history="1">
        <w:r>
          <w:rPr>
            <w:rStyle w:val="Hyperlink"/>
          </w:rPr>
          <w:t>https://www.20087.com/6/10/GuanXianGangDeFaZhanQuShi.html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11c64eba64b66" w:history="1">
      <w:r>
        <w:rPr>
          <w:rStyle w:val="Hyperlink"/>
        </w:rPr>
        <w:t>2024-2030年全球与中国管线钢行业深度调研与发展趋势预测报告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uanXianGangDeFaZhanQuShi.html" TargetMode="External" Id="R36e4f444168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uanXianGangDeFaZhanQuShi.html" TargetMode="External" Id="R6ac11c64eba6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2024-01-23T02:15:00Z</dcterms:created>
  <dcterms:modified xsi:type="dcterms:W3CDTF">2024-01-23T03:15:00Z</dcterms:modified>
  <dc:subject>2024-2030年全球与中国管线钢行业深度调研与发展趋势预测报告</dc:subject>
  <dc:title>2024-2030年全球与中国管线钢行业深度调研与发展趋势预测报告</dc:title>
  <cp:keywords>2024-2030年全球与中国管线钢行业深度调研与发展趋势预测报告</cp:keywords>
  <dc:description>2024-2030年全球与中国管线钢行业深度调研与发展趋势预测报告</dc:description>
</cp:coreProperties>
</file>