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8299f7a8842e2" w:history="1">
              <w:r>
                <w:rPr>
                  <w:rStyle w:val="Hyperlink"/>
                </w:rPr>
                <w:t>2025-2031年中国输变电行业发展现状分析与前景趋势报告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8299f7a8842e2" w:history="1">
              <w:r>
                <w:rPr>
                  <w:rStyle w:val="Hyperlink"/>
                </w:rPr>
                <w:t>2025-2031年中国输变电行业发展现状分析与前景趋势报告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8299f7a8842e2" w:history="1">
                <w:r>
                  <w:rPr>
                    <w:rStyle w:val="Hyperlink"/>
                  </w:rPr>
                  <w:t>https://www.20087.com/6/00/ShuBianDianShiChangQianJing.html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行业是电力系统中的关键环节，负责电力的输送和分配。近年来，随着可再生能源发电比例的提高和电网智能化的推进，输变电技术得到了快速发展。目前，输变电设备不仅在容量和效率上有显著提升，而且还集成了许多智能化功能，如远程监控、故障预测等，有效提升了电网的可靠性和稳定性。</w:t>
      </w:r>
      <w:r>
        <w:rPr>
          <w:rFonts w:hint="eastAsia"/>
        </w:rPr>
        <w:br/>
      </w:r>
      <w:r>
        <w:rPr>
          <w:rFonts w:hint="eastAsia"/>
        </w:rPr>
        <w:t>　　未来，输变电行业的发展将更加侧重于智能化和灵活性。一方面，通过集成大数据分析、人工智能等先进技术，输变电系统将能够实现更精细化的管理，提高电力调度的效率。另一方面，随着分布式能源和微电网技术的发展，输变电设备需要更加灵活地适应变化的电力需求，例如通过智能电网技术实现双向电力流动和动态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8299f7a8842e2" w:history="1">
        <w:r>
          <w:rPr>
            <w:rStyle w:val="Hyperlink"/>
          </w:rPr>
          <w:t>2025-2031年中国输变电行业发展现状分析与前景趋势报告</w:t>
        </w:r>
      </w:hyperlink>
      <w:r>
        <w:rPr>
          <w:rFonts w:hint="eastAsia"/>
        </w:rPr>
        <w:t>》系统分析了输变电行业的市场规模、市场需求及价格波动，深入探讨了输变电产业链关键环节及各细分市场特点。报告基于权威数据，科学预测了输变电市场前景与发展趋势，同时评估了输变电重点企业的经营状况，包括品牌影响力、市场集中度及竞争格局。通过SWOT分析，报告揭示了输变电行业面临的风险与机遇，为输变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输变电产业概述</w:t>
      </w:r>
      <w:r>
        <w:rPr>
          <w:rFonts w:hint="eastAsia"/>
        </w:rPr>
        <w:br/>
      </w:r>
      <w:r>
        <w:rPr>
          <w:rFonts w:hint="eastAsia"/>
        </w:rPr>
        <w:t>　　第一节 输变电定义</w:t>
      </w:r>
      <w:r>
        <w:rPr>
          <w:rFonts w:hint="eastAsia"/>
        </w:rPr>
        <w:br/>
      </w:r>
      <w:r>
        <w:rPr>
          <w:rFonts w:hint="eastAsia"/>
        </w:rPr>
        <w:t>　　第二节 输变电行业特点</w:t>
      </w:r>
      <w:r>
        <w:rPr>
          <w:rFonts w:hint="eastAsia"/>
        </w:rPr>
        <w:br/>
      </w:r>
      <w:r>
        <w:rPr>
          <w:rFonts w:hint="eastAsia"/>
        </w:rPr>
        <w:t>　　第三节 输变电发展历程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2024-2025年中国输变电行业发展环境分析</w:t>
      </w:r>
      <w:r>
        <w:rPr>
          <w:rFonts w:hint="eastAsia"/>
        </w:rPr>
        <w:br/>
      </w:r>
      <w:r>
        <w:rPr>
          <w:rFonts w:hint="eastAsia"/>
        </w:rPr>
        <w:t>　　第一节 输变电行业经济环境分析</w:t>
      </w:r>
      <w:r>
        <w:rPr>
          <w:rFonts w:hint="eastAsia"/>
        </w:rPr>
        <w:br/>
      </w:r>
      <w:r>
        <w:rPr>
          <w:rFonts w:hint="eastAsia"/>
        </w:rPr>
        <w:t>　　第二节 输变电行业政策环境分析</w:t>
      </w:r>
      <w:r>
        <w:rPr>
          <w:rFonts w:hint="eastAsia"/>
        </w:rPr>
        <w:br/>
      </w:r>
      <w:r>
        <w:rPr>
          <w:rFonts w:hint="eastAsia"/>
        </w:rPr>
        <w:t>　　　　一、输变电行业政策影响分析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二、相关输变电行业标准分析</w:t>
      </w:r>
      <w:r>
        <w:rPr>
          <w:rFonts w:hint="eastAsia"/>
        </w:rPr>
        <w:br/>
      </w:r>
      <w:r>
        <w:rPr>
          <w:rFonts w:hint="eastAsia"/>
        </w:rPr>
        <w:t>　　第三节 输变电行业社会环境分析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2024-2025年输变电行业技术发展现状及趋势分析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输变电行业技术发展现状分析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国内外输变电行业技术差异与原因</w:t>
      </w:r>
      <w:r>
        <w:rPr>
          <w:rFonts w:hint="eastAsia"/>
        </w:rPr>
        <w:br/>
      </w:r>
      <w:r>
        <w:rPr>
          <w:rFonts w:hint="eastAsia"/>
        </w:rPr>
        <w:t>　　第三节 输变电行业技术发展方向、趋势预测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提升输变电行业技术能力策略建议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全球输变电行业发展态势分析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全球输变电市场发展现状分析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国外主要国家、地区输变电市场现状</w:t>
      </w:r>
      <w:r>
        <w:rPr>
          <w:rFonts w:hint="eastAsia"/>
        </w:rPr>
        <w:br/>
      </w:r>
      <w:r>
        <w:rPr>
          <w:rFonts w:hint="eastAsia"/>
        </w:rPr>
        <w:t>　　第三节 全球输变电行业发展趋势预测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中国输变电行业发展调研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2019-2024年中国输变电行业规模情况</w:t>
      </w:r>
      <w:r>
        <w:rPr>
          <w:rFonts w:hint="eastAsia"/>
        </w:rPr>
        <w:br/>
      </w:r>
      <w:r>
        <w:rPr>
          <w:rFonts w:hint="eastAsia"/>
        </w:rPr>
        <w:t>　　　　一、输变电行业市场规模状况</w:t>
      </w:r>
      <w:r>
        <w:rPr>
          <w:rFonts w:hint="eastAsia"/>
        </w:rPr>
        <w:br/>
      </w:r>
      <w:r>
        <w:rPr>
          <w:rFonts w:hint="eastAsia"/>
        </w:rPr>
        <w:t>　　　　二、输变电行业单位规模状况</w:t>
      </w:r>
      <w:r>
        <w:rPr>
          <w:rFonts w:hint="eastAsia"/>
        </w:rPr>
        <w:br/>
      </w:r>
      <w:r>
        <w:rPr>
          <w:rFonts w:hint="eastAsia"/>
        </w:rPr>
        <w:t>　　　　三、输变电行业人员规模状况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2019-2024年中国输变电行业财务能力分析</w:t>
      </w:r>
      <w:r>
        <w:rPr>
          <w:rFonts w:hint="eastAsia"/>
        </w:rPr>
        <w:br/>
      </w:r>
      <w:r>
        <w:rPr>
          <w:rFonts w:hint="eastAsia"/>
        </w:rPr>
        <w:t>　　　　一、输变电行业盈利能力分析</w:t>
      </w:r>
      <w:r>
        <w:rPr>
          <w:rFonts w:hint="eastAsia"/>
        </w:rPr>
        <w:br/>
      </w:r>
      <w:r>
        <w:rPr>
          <w:rFonts w:hint="eastAsia"/>
        </w:rPr>
        <w:t>　　　　二、输变电行业偿债能力分析</w:t>
      </w:r>
      <w:r>
        <w:rPr>
          <w:rFonts w:hint="eastAsia"/>
        </w:rPr>
        <w:br/>
      </w:r>
      <w:r>
        <w:rPr>
          <w:rFonts w:hint="eastAsia"/>
        </w:rPr>
        <w:t>　　　　三、输变电行业营运能力分析</w:t>
      </w:r>
      <w:r>
        <w:rPr>
          <w:rFonts w:hint="eastAsia"/>
        </w:rPr>
        <w:br/>
      </w:r>
      <w:r>
        <w:rPr>
          <w:rFonts w:hint="eastAsia"/>
        </w:rPr>
        <w:t>　　　　四、输变电行业发展能力分析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2024-2025年中国输变电行业热点动态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2025年中国输变电行业面临的挑战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**地区输变电发展现状及趋势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**地区输变电发展现状及趋势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**地区输变电发展现状及趋势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**地区输变电发展现状及趋势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中国输变电行业价格走势及影响因素分析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国内输变电行业价格回顾</w:t>
      </w:r>
      <w:r>
        <w:rPr>
          <w:rFonts w:hint="eastAsia"/>
        </w:rPr>
        <w:br/>
      </w:r>
      <w:r>
        <w:rPr>
          <w:rFonts w:hint="eastAsia"/>
        </w:rPr>
        <w:t>　　第二节 国内输变电行业价格走势预测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国内输变电行业价格影响因素分析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中国输变电行业客户调研</w:t>
      </w:r>
      <w:r>
        <w:rPr>
          <w:rFonts w:hint="eastAsia"/>
        </w:rPr>
        <w:br/>
      </w:r>
      <w:r>
        <w:rPr>
          <w:rFonts w:hint="eastAsia"/>
        </w:rPr>
        <w:t>　　　　一、输变电行业客户偏好调查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二、客户对输变电品牌的首要认知渠道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三、输变电品牌忠诚度调查</w:t>
      </w:r>
      <w:r>
        <w:rPr>
          <w:rFonts w:hint="eastAsia"/>
        </w:rPr>
        <w:br/>
      </w:r>
      <w:r>
        <w:rPr>
          <w:rFonts w:hint="eastAsia"/>
        </w:rPr>
        <w:t>　　　　四、输变电行业客户消费理念调研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中国输变电行业重点企业发展调研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中国输变电行业竞争格局分析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2024-2025年输变电行业集中度分析</w:t>
      </w:r>
      <w:r>
        <w:rPr>
          <w:rFonts w:hint="eastAsia"/>
        </w:rPr>
        <w:br/>
      </w:r>
      <w:r>
        <w:rPr>
          <w:rFonts w:hint="eastAsia"/>
        </w:rPr>
        <w:t>　　　　一、输变电市场集中度分析</w:t>
      </w:r>
      <w:r>
        <w:rPr>
          <w:rFonts w:hint="eastAsia"/>
        </w:rPr>
        <w:br/>
      </w:r>
      <w:r>
        <w:rPr>
          <w:rFonts w:hint="eastAsia"/>
        </w:rPr>
        <w:t>　　　　二、输变电企业集中度分析</w:t>
      </w:r>
      <w:r>
        <w:rPr>
          <w:rFonts w:hint="eastAsia"/>
        </w:rPr>
        <w:br/>
      </w:r>
      <w:r>
        <w:rPr>
          <w:rFonts w:hint="eastAsia"/>
        </w:rPr>
        <w:t>　　第二节 2025年输变电行业竞争格局分析</w:t>
      </w:r>
      <w:r>
        <w:rPr>
          <w:rFonts w:hint="eastAsia"/>
        </w:rPr>
        <w:br/>
      </w:r>
      <w:r>
        <w:rPr>
          <w:rFonts w:hint="eastAsia"/>
        </w:rPr>
        <w:t>　　　　一、输变电行业竞争策略分析</w:t>
      </w:r>
      <w:r>
        <w:rPr>
          <w:rFonts w:hint="eastAsia"/>
        </w:rPr>
        <w:br/>
      </w:r>
      <w:r>
        <w:rPr>
          <w:rFonts w:hint="eastAsia"/>
        </w:rPr>
        <w:t>　　　　二、输变电行业竞争格局展望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三、我国输变电市场竞争趋势</w:t>
      </w:r>
      <w:r>
        <w:rPr>
          <w:rFonts w:hint="eastAsia"/>
        </w:rPr>
        <w:br/>
      </w:r>
      <w:r>
        <w:rPr>
          <w:rFonts w:hint="eastAsia"/>
        </w:rPr>
        <w:t>　　第三节 输变电行业兼并与重组整合分析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一、输变电行业兼并与重组整合动态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二、输变电行业兼并与重组整合发展趋势预测分析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输变电行业SWOT模型分析</w:t>
      </w:r>
      <w:r>
        <w:rPr>
          <w:rFonts w:hint="eastAsia"/>
        </w:rPr>
        <w:br/>
      </w:r>
      <w:r>
        <w:rPr>
          <w:rFonts w:hint="eastAsia"/>
        </w:rPr>
        <w:t>　　　　一、输变电行业优势分析</w:t>
      </w:r>
      <w:r>
        <w:rPr>
          <w:rFonts w:hint="eastAsia"/>
        </w:rPr>
        <w:br/>
      </w:r>
      <w:r>
        <w:rPr>
          <w:rFonts w:hint="eastAsia"/>
        </w:rPr>
        <w:t>　　　　二、输变电行业劣势分析</w:t>
      </w:r>
      <w:r>
        <w:rPr>
          <w:rFonts w:hint="eastAsia"/>
        </w:rPr>
        <w:br/>
      </w:r>
      <w:r>
        <w:rPr>
          <w:rFonts w:hint="eastAsia"/>
        </w:rPr>
        <w:t>　　　　三、输变电行业机会分析</w:t>
      </w:r>
      <w:r>
        <w:rPr>
          <w:rFonts w:hint="eastAsia"/>
        </w:rPr>
        <w:br/>
      </w:r>
      <w:r>
        <w:rPr>
          <w:rFonts w:hint="eastAsia"/>
        </w:rPr>
        <w:t>　　　　四、输变电行业风险分析</w:t>
      </w:r>
      <w:r>
        <w:rPr>
          <w:rFonts w:hint="eastAsia"/>
        </w:rPr>
        <w:br/>
      </w:r>
      <w:r>
        <w:rPr>
          <w:rFonts w:hint="eastAsia"/>
        </w:rPr>
        <w:t>　　第二节 输变电行业投资风险及控制策略分析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一、输变电市场风险及控制策略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二、输变电行业政策风险及控制策略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三、输变电行业经营风险及控制策略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四、输变电同业竞争风险及控制策略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五、输变电行业其他风险及控制策略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2025-2031年中国输变电市场预测及发展建议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2025-2031年中国输变电市场预测分析</w:t>
      </w:r>
      <w:r>
        <w:rPr>
          <w:rFonts w:hint="eastAsia"/>
        </w:rPr>
        <w:br/>
      </w:r>
      <w:r>
        <w:rPr>
          <w:rFonts w:hint="eastAsia"/>
        </w:rPr>
        <w:t>　　　　一、中国输变电市场前景分析</w:t>
      </w:r>
      <w:r>
        <w:rPr>
          <w:rFonts w:hint="eastAsia"/>
        </w:rPr>
        <w:br/>
      </w:r>
      <w:r>
        <w:rPr>
          <w:rFonts w:hint="eastAsia"/>
        </w:rPr>
        <w:t>　　　　二、中国输变电发展趋势预测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2025-2031年中国输变电企业发展策略建议</w:t>
      </w:r>
      <w:r>
        <w:rPr>
          <w:rFonts w:hint="eastAsia"/>
        </w:rPr>
        <w:br/>
      </w:r>
      <w:r>
        <w:rPr>
          <w:rFonts w:hint="eastAsia"/>
        </w:rPr>
        <w:t>　　　　一、输变电企业融资策略</w:t>
      </w:r>
      <w:r>
        <w:rPr>
          <w:rFonts w:hint="eastAsia"/>
        </w:rPr>
        <w:br/>
      </w:r>
      <w:r>
        <w:rPr>
          <w:rFonts w:hint="eastAsia"/>
        </w:rPr>
        <w:t>　　　　二、输变电企业人才策略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2025-2031年中国输变电企业营销策略建议</w:t>
      </w:r>
      <w:r>
        <w:rPr>
          <w:rFonts w:hint="eastAsia"/>
        </w:rPr>
        <w:br/>
      </w:r>
      <w:r>
        <w:rPr>
          <w:rFonts w:hint="eastAsia"/>
        </w:rPr>
        <w:t>　　　　一、输变电企业定位策略</w:t>
      </w:r>
      <w:r>
        <w:rPr>
          <w:rFonts w:hint="eastAsia"/>
        </w:rPr>
        <w:br/>
      </w:r>
      <w:r>
        <w:rPr>
          <w:rFonts w:hint="eastAsia"/>
        </w:rPr>
        <w:t>　　　　二、输变电企业价格策略</w:t>
      </w:r>
      <w:r>
        <w:rPr>
          <w:rFonts w:hint="eastAsia"/>
        </w:rPr>
        <w:br/>
      </w:r>
      <w:r>
        <w:rPr>
          <w:rFonts w:hint="eastAsia"/>
        </w:rPr>
        <w:t>　　　　三、输变电企业促销策略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中⋅智⋅林⋅－输变电行业研究结论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输变电行业历程</w:t>
      </w:r>
      <w:r>
        <w:rPr>
          <w:rFonts w:hint="eastAsia"/>
        </w:rPr>
        <w:br/>
      </w:r>
      <w:r>
        <w:rPr>
          <w:rFonts w:hint="eastAsia"/>
        </w:rPr>
        <w:t>　　图表 输变电行业生命周期</w:t>
      </w:r>
      <w:r>
        <w:rPr>
          <w:rFonts w:hint="eastAsia"/>
        </w:rPr>
        <w:br/>
      </w:r>
      <w:r>
        <w:rPr>
          <w:rFonts w:hint="eastAsia"/>
        </w:rPr>
        <w:t>　　图表 输变电行业产业链分析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2019-2024年输变电行业市场容量统计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2019-2024年中国输变电行业市场规模及增长情况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2019-2024年中国输变电行业企业平均规模情况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2019-2024年中国输变电行业竞争力分析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2019-2024年中国输变电行业运营能力分析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2019-2024年中国输变电行业偿债能力分析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2019-2024年中国输变电行业发展能力分析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2019-2024年中国输变电行业经营效益分析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2025-2031年中国输变电市场前景分析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8299f7a8842e2" w:history="1">
        <w:r>
          <w:rPr>
            <w:rStyle w:val="Hyperlink"/>
          </w:rPr>
          <w:t>2025-2031年中国输变电行业发展现状分析与前景趋势报告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8299f7a8842e2" w:history="1">
        <w:r>
          <w:rPr>
            <w:rStyle w:val="Hyperlink"/>
          </w:rPr>
          <w:t>https://www.20087.com/6/00/ShuBianDianShiChangQianJing.html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热点：输变电工程是做什么的、输变电专业承包三级资质、变电站主要设备、输变电工程专业承包三级资质标准、电力设备、输变电工程包括哪些内容、箱式变压器、输变电工程三级资质承包范围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4aee401354e62" w:history="1">
      <w:r>
        <w:rPr>
          <w:rStyle w:val="Hyperlink"/>
        </w:rPr>
        <w:t>2025-2031年中国输变电行业发展现状分析与前景趋势报告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uBianDianShiChangQianJing.html" TargetMode="External" Id="Rd408299f7a88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uBianDianShiChangQianJing.html" TargetMode="External" Id="Rc0f4aee40135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2024-10-15T06:37:00Z</dcterms:created>
  <dcterms:modified xsi:type="dcterms:W3CDTF">2024-10-15T07:37:00Z</dcterms:modified>
  <dc:subject>2025-2031年中国输变电行业发展现状分析与前景趋势报告</dc:subject>
  <dc:title>2025-2031年中国输变电行业发展现状分析与前景趋势报告</dc:title>
  <cp:keywords>2025-2031年中国输变电行业发展现状分析与前景趋势报告</cp:keywords>
  <dc:description>2025-2031年中国输变电行业发展现状分析与前景趋势报告</dc:description>
</cp:coreProperties>
</file>