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9de0dacd434c9e" w:history="1">
              <w:r>
                <w:rPr>
                  <w:rStyle w:val="Hyperlink"/>
                </w:rPr>
                <w:t>2026-2032年全球与中国金矿石市场现状调研及发展前景报告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9de0dacd434c9e" w:history="1">
              <w:r>
                <w:rPr>
                  <w:rStyle w:val="Hyperlink"/>
                </w:rPr>
                <w:t>2026-2032年全球与中国金矿石市场现状调研及发展前景报告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9de0dacd434c9e" w:history="1">
                <w:r>
                  <w:rPr>
                    <w:rStyle w:val="Hyperlink"/>
                  </w:rPr>
                  <w:t>https://www.20087.com/6/90/JinKuangShiFaZhanQianJingFenXi.html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矿石是含有金元素的岩石或矿物，是黄金开采的主要原料。目前，全球金矿资源分布广泛，但随着浅层和易开采金矿的逐渐枯竭，深部开采和低品位矿石的开发利用成为趋势。同时，环保和可持续开采技术的应用，如生物浸出法和堆浸法，减少了对环境的破坏，提高了资源利用效率。</w:t>
      </w:r>
      <w:r>
        <w:rPr>
          <w:rFonts w:hint="eastAsia"/>
        </w:rPr>
        <w:br/>
      </w:r>
      <w:r>
        <w:rPr>
          <w:rFonts w:hint="eastAsia"/>
        </w:rPr>
        <w:t>　　未来，金矿石的开采将更加注重技术革新和环境责任。市场调研网认为，技术革新体现在采用更先进的勘探技术，如无人机和人工智能分析，提高找矿成功率；以及开发更高效的提炼技术，降低能耗和化学品使用。环境责任则意味着加强矿区复垦和水资源保护，采用更清洁的能源，减少温室气体排放，实现绿色开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9de0dacd434c9e" w:history="1">
        <w:r>
          <w:rPr>
            <w:rStyle w:val="Hyperlink"/>
          </w:rPr>
          <w:t>2026-2032年全球与中国金矿石市场现状调研及发展前景报告</w:t>
        </w:r>
      </w:hyperlink>
      <w:r>
        <w:rPr>
          <w:rFonts w:hint="eastAsia"/>
        </w:rPr>
        <w:t>》，2025年金矿石行业市场规模达 亿元，预计2032年市场规模将达 亿元，期间年均复合增长率（CAGR）达 %。报告从产业链视角出发，系统分析了金矿石行业的市场现状与需求动态，详细解读了金矿石市场规模、价格波动及上下游影响因素。报告深入剖析了金矿石细分领域的发展特点，基于权威数据对市场前景及未来趋势进行了科学预测，同时揭示了金矿石重点企业的竞争格局与市场集中度变化。报告客观翔实地指出了金矿石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中国金矿石概述</w:t>
      </w:r>
      <w:r>
        <w:rPr>
          <w:rFonts w:hint="eastAsia"/>
        </w:rPr>
        <w:br/>
      </w:r>
      <w:r>
        <w:rPr>
          <w:rFonts w:hint="eastAsia"/>
        </w:rPr>
        <w:t>　　第一节 金矿石行业定义</w:t>
      </w:r>
      <w:r>
        <w:rPr>
          <w:rFonts w:hint="eastAsia"/>
        </w:rPr>
        <w:br/>
      </w:r>
      <w:r>
        <w:rPr>
          <w:rFonts w:hint="eastAsia"/>
        </w:rPr>
        <w:t>　　第二节 金矿石行业发展特性</w:t>
      </w:r>
      <w:r>
        <w:rPr>
          <w:rFonts w:hint="eastAsia"/>
        </w:rPr>
        <w:br/>
      </w:r>
      <w:r>
        <w:rPr>
          <w:rFonts w:hint="eastAsia"/>
        </w:rPr>
        <w:t>　　第三节 金矿石产业链分析</w:t>
      </w:r>
      <w:r>
        <w:rPr>
          <w:rFonts w:hint="eastAsia"/>
        </w:rPr>
        <w:br/>
      </w:r>
      <w:r>
        <w:rPr>
          <w:rFonts w:hint="eastAsia"/>
        </w:rPr>
        <w:t>　　第四节 金矿石行业生命周期分析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2025-2026年国外主要金矿石市场发展概况</w:t>
      </w:r>
      <w:r>
        <w:rPr>
          <w:rFonts w:hint="eastAsia"/>
        </w:rPr>
        <w:br/>
      </w:r>
      <w:r>
        <w:rPr>
          <w:rFonts w:hint="eastAsia"/>
        </w:rPr>
        <w:t>　　第一节 全球金矿石市场发展分析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欧盟地区主要国家金矿石市场概况</w:t>
      </w:r>
      <w:r>
        <w:rPr>
          <w:rFonts w:hint="eastAsia"/>
        </w:rPr>
        <w:br/>
      </w:r>
      <w:r>
        <w:rPr>
          <w:rFonts w:hint="eastAsia"/>
        </w:rPr>
        <w:t>　　第三节 北美地区金矿石市场概况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亚洲地区主要国家金矿石市场概况</w:t>
      </w:r>
      <w:r>
        <w:rPr>
          <w:rFonts w:hint="eastAsia"/>
        </w:rPr>
        <w:br/>
      </w:r>
      <w:r>
        <w:rPr>
          <w:rFonts w:hint="eastAsia"/>
        </w:rPr>
        <w:t>　　第五节 全球金矿石市场发展预测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2025-2026年中国金矿石发展环境分析</w:t>
      </w:r>
      <w:r>
        <w:rPr>
          <w:rFonts w:hint="eastAsia"/>
        </w:rPr>
        <w:br/>
      </w:r>
      <w:r>
        <w:rPr>
          <w:rFonts w:hint="eastAsia"/>
        </w:rPr>
        <w:t>　　第一节 金矿石行业经济环境分析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金矿石行业相关政策、标准</w:t>
      </w:r>
      <w:r>
        <w:rPr>
          <w:rFonts w:hint="eastAsia"/>
        </w:rPr>
        <w:br/>
      </w:r>
      <w:r>
        <w:rPr>
          <w:rFonts w:hint="eastAsia"/>
        </w:rPr>
        <w:t>　　第三节 金矿石行业相关发展规划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2025-2026年中国金矿石技术发展分析</w:t>
      </w:r>
      <w:r>
        <w:rPr>
          <w:rFonts w:hint="eastAsia"/>
        </w:rPr>
        <w:br/>
      </w:r>
      <w:r>
        <w:rPr>
          <w:rFonts w:hint="eastAsia"/>
        </w:rPr>
        <w:t>　　第一节 当前金矿石技术发展现状分析</w:t>
      </w:r>
      <w:r>
        <w:rPr>
          <w:rFonts w:hint="eastAsia"/>
        </w:rPr>
        <w:br/>
      </w:r>
      <w:r>
        <w:rPr>
          <w:rFonts w:hint="eastAsia"/>
        </w:rPr>
        <w:t>　　第二节 金矿石生产中需注意的问题</w:t>
      </w:r>
      <w:r>
        <w:rPr>
          <w:rFonts w:hint="eastAsia"/>
        </w:rPr>
        <w:br/>
      </w:r>
      <w:r>
        <w:rPr>
          <w:rFonts w:hint="eastAsia"/>
        </w:rPr>
        <w:t>　　第三节 金矿石行业主要技术发展趋势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金矿石市场特性分析</w:t>
      </w:r>
      <w:r>
        <w:rPr>
          <w:rFonts w:hint="eastAsia"/>
        </w:rPr>
        <w:br/>
      </w:r>
      <w:r>
        <w:rPr>
          <w:rFonts w:hint="eastAsia"/>
        </w:rPr>
        <w:t>　　第一节 金矿石行业集中度分析</w:t>
      </w:r>
      <w:r>
        <w:rPr>
          <w:rFonts w:hint="eastAsia"/>
        </w:rPr>
        <w:br/>
      </w:r>
      <w:r>
        <w:rPr>
          <w:rFonts w:hint="eastAsia"/>
        </w:rPr>
        <w:t>　　第二节 金矿石行业SWOT分析</w:t>
      </w:r>
      <w:r>
        <w:rPr>
          <w:rFonts w:hint="eastAsia"/>
        </w:rPr>
        <w:br/>
      </w:r>
      <w:r>
        <w:rPr>
          <w:rFonts w:hint="eastAsia"/>
        </w:rPr>
        <w:t>　　　　一、金矿石行业优势</w:t>
      </w:r>
      <w:r>
        <w:rPr>
          <w:rFonts w:hint="eastAsia"/>
        </w:rPr>
        <w:br/>
      </w:r>
      <w:r>
        <w:rPr>
          <w:rFonts w:hint="eastAsia"/>
        </w:rPr>
        <w:t>　　　　二、金矿石行业劣势</w:t>
      </w:r>
      <w:r>
        <w:rPr>
          <w:rFonts w:hint="eastAsia"/>
        </w:rPr>
        <w:br/>
      </w:r>
      <w:r>
        <w:rPr>
          <w:rFonts w:hint="eastAsia"/>
        </w:rPr>
        <w:t>　　　　三、金矿石行业机会</w:t>
      </w:r>
      <w:r>
        <w:rPr>
          <w:rFonts w:hint="eastAsia"/>
        </w:rPr>
        <w:br/>
      </w:r>
      <w:r>
        <w:rPr>
          <w:rFonts w:hint="eastAsia"/>
        </w:rPr>
        <w:t>　　　　四、金矿石行业风险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中国金矿石发展现状</w:t>
      </w:r>
      <w:r>
        <w:rPr>
          <w:rFonts w:hint="eastAsia"/>
        </w:rPr>
        <w:br/>
      </w:r>
      <w:r>
        <w:rPr>
          <w:rFonts w:hint="eastAsia"/>
        </w:rPr>
        <w:t>　　第一节 中国金矿石市场现状分析</w:t>
      </w:r>
      <w:r>
        <w:rPr>
          <w:rFonts w:hint="eastAsia"/>
        </w:rPr>
        <w:br/>
      </w:r>
      <w:r>
        <w:rPr>
          <w:rFonts w:hint="eastAsia"/>
        </w:rPr>
        <w:t>　　第二节 中国金矿石行业产量情况分析及预测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一、金矿石总体产能规模</w:t>
      </w:r>
      <w:r>
        <w:rPr>
          <w:rFonts w:hint="eastAsia"/>
        </w:rPr>
        <w:br/>
      </w:r>
      <w:r>
        <w:rPr>
          <w:rFonts w:hint="eastAsia"/>
        </w:rPr>
        <w:t>　　　　二、金矿石生产区域分布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三、2020-2025年中国金矿石产量统计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四、2026-2032年中国金矿石产量预测</w:t>
      </w:r>
      <w:r>
        <w:rPr>
          <w:rFonts w:hint="eastAsia"/>
        </w:rPr>
        <w:br/>
      </w:r>
      <w:r>
        <w:rPr>
          <w:rFonts w:hint="eastAsia"/>
        </w:rPr>
        <w:t>　　第三节 中国金矿石市场需求分析及预测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一、中国金矿石市场需求特点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二、2020-2025年中国金矿石市场需求量统计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三、2026-2032年中国金矿石市场需求量预测</w:t>
      </w:r>
      <w:r>
        <w:rPr>
          <w:rFonts w:hint="eastAsia"/>
        </w:rPr>
        <w:br/>
      </w:r>
      <w:r>
        <w:rPr>
          <w:rFonts w:hint="eastAsia"/>
        </w:rPr>
        <w:t>　　第四节 中国金矿石价格趋势分析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一、2020-2025年中国金矿石市场价格趋势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二、2026-2032年中国金矿石市场价格走势预测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2020-2025年金矿石行业经济运行状况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2020-2025年中国金矿石行业盈利能力分析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2020-2025年中国金矿石行业发展能力分析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2020-2025年金矿石行业偿债能力分析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2020-2025年金矿石制造企业数量分析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金矿石行业上、下游市场分析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金矿石行业上游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金矿石行业下游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中国金矿石行业重点地区发展分析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金矿石行业重点区域市场结构调研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**地区金矿石市场发展分析</w:t>
      </w:r>
      <w:r>
        <w:rPr>
          <w:rFonts w:hint="eastAsia"/>
        </w:rPr>
        <w:br/>
      </w:r>
      <w:r>
        <w:rPr>
          <w:rFonts w:hint="eastAsia"/>
        </w:rPr>
        <w:t>　　第三节 **地区金矿石市场发展分析</w:t>
      </w:r>
      <w:r>
        <w:rPr>
          <w:rFonts w:hint="eastAsia"/>
        </w:rPr>
        <w:br/>
      </w:r>
      <w:r>
        <w:rPr>
          <w:rFonts w:hint="eastAsia"/>
        </w:rPr>
        <w:t>　　第四节 **地区金矿石市场发展分析</w:t>
      </w:r>
      <w:r>
        <w:rPr>
          <w:rFonts w:hint="eastAsia"/>
        </w:rPr>
        <w:br/>
      </w:r>
      <w:r>
        <w:rPr>
          <w:rFonts w:hint="eastAsia"/>
        </w:rPr>
        <w:t>　　第五节 **地区金矿石市场发展分析</w:t>
      </w:r>
      <w:r>
        <w:rPr>
          <w:rFonts w:hint="eastAsia"/>
        </w:rPr>
        <w:br/>
      </w:r>
      <w:r>
        <w:rPr>
          <w:rFonts w:hint="eastAsia"/>
        </w:rPr>
        <w:t>　　第六节 **地区金矿石市场发展分析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2020-2025年中国金矿石进出口分析</w:t>
      </w:r>
      <w:r>
        <w:rPr>
          <w:rFonts w:hint="eastAsia"/>
        </w:rPr>
        <w:br/>
      </w:r>
      <w:r>
        <w:rPr>
          <w:rFonts w:hint="eastAsia"/>
        </w:rPr>
        <w:t>　　第一节 金矿石进口情况分析</w:t>
      </w:r>
      <w:r>
        <w:rPr>
          <w:rFonts w:hint="eastAsia"/>
        </w:rPr>
        <w:br/>
      </w:r>
      <w:r>
        <w:rPr>
          <w:rFonts w:hint="eastAsia"/>
        </w:rPr>
        <w:t>　　第二节 金矿石出口情况分析</w:t>
      </w:r>
      <w:r>
        <w:rPr>
          <w:rFonts w:hint="eastAsia"/>
        </w:rPr>
        <w:br/>
      </w:r>
      <w:r>
        <w:rPr>
          <w:rFonts w:hint="eastAsia"/>
        </w:rPr>
        <w:t>　　第三节 影响金矿石进出口因素分析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金矿石行业重点企业竞争力分析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金矿石行业企业经营策略研究分析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金矿石企业多样化经营策略分析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一、金矿石企业多样化经营情况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二、现行金矿石行业多样化经营的方向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大型金矿石企业集团未来发展策略分析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对中小金矿石企业生产经营的建议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金矿石行业投资风险预警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影响金矿石行业发展的主要因素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一、2026年影响金矿石行业运行的有利因素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二、2026年影响金矿石行业运行的稳定因素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三、2026年影响金矿石行业运行的不利因素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四、2026年中国金矿石行业发展面临的挑战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五、2026年中国金矿石行业发展面临的机遇</w:t>
      </w:r>
      <w:r>
        <w:rPr>
          <w:rFonts w:hint="eastAsia"/>
        </w:rPr>
        <w:br/>
      </w:r>
      <w:r>
        <w:rPr>
          <w:rFonts w:hint="eastAsia"/>
        </w:rPr>
        <w:t>　　第二节 金矿石行业投资风险预警</w:t>
      </w:r>
      <w:r>
        <w:rPr>
          <w:rFonts w:hint="eastAsia"/>
        </w:rPr>
        <w:br/>
      </w:r>
      <w:r>
        <w:rPr>
          <w:rFonts w:hint="eastAsia"/>
        </w:rPr>
        <w:t>　　　　一、金矿石行业市场风险预测</w:t>
      </w:r>
      <w:r>
        <w:rPr>
          <w:rFonts w:hint="eastAsia"/>
        </w:rPr>
        <w:br/>
      </w:r>
      <w:r>
        <w:rPr>
          <w:rFonts w:hint="eastAsia"/>
        </w:rPr>
        <w:t>　　　　二、金矿石行业政策风险预测</w:t>
      </w:r>
      <w:r>
        <w:rPr>
          <w:rFonts w:hint="eastAsia"/>
        </w:rPr>
        <w:br/>
      </w:r>
      <w:r>
        <w:rPr>
          <w:rFonts w:hint="eastAsia"/>
        </w:rPr>
        <w:t>　　　　三、金矿石行业经营风险预测</w:t>
      </w:r>
      <w:r>
        <w:rPr>
          <w:rFonts w:hint="eastAsia"/>
        </w:rPr>
        <w:br/>
      </w:r>
      <w:r>
        <w:rPr>
          <w:rFonts w:hint="eastAsia"/>
        </w:rPr>
        <w:t>　　　　四、金矿石行业技术风险预测</w:t>
      </w:r>
      <w:r>
        <w:rPr>
          <w:rFonts w:hint="eastAsia"/>
        </w:rPr>
        <w:br/>
      </w:r>
      <w:r>
        <w:rPr>
          <w:rFonts w:hint="eastAsia"/>
        </w:rPr>
        <w:t>　　　　五、金矿石行业竞争风险预测</w:t>
      </w:r>
      <w:r>
        <w:rPr>
          <w:rFonts w:hint="eastAsia"/>
        </w:rPr>
        <w:br/>
      </w:r>
      <w:r>
        <w:rPr>
          <w:rFonts w:hint="eastAsia"/>
        </w:rPr>
        <w:t>　　　　六、金矿石行业其他风险预测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金矿石投资建议</w:t>
      </w:r>
      <w:r>
        <w:rPr>
          <w:rFonts w:hint="eastAsia"/>
        </w:rPr>
        <w:br/>
      </w:r>
      <w:r>
        <w:rPr>
          <w:rFonts w:hint="eastAsia"/>
        </w:rPr>
        <w:t>　　第一节 2026年金矿石市场前景分析</w:t>
      </w:r>
      <w:r>
        <w:rPr>
          <w:rFonts w:hint="eastAsia"/>
        </w:rPr>
        <w:br/>
      </w:r>
      <w:r>
        <w:rPr>
          <w:rFonts w:hint="eastAsia"/>
        </w:rPr>
        <w:t>　　第二节 2026年金矿石发展趋势预测</w:t>
      </w:r>
      <w:r>
        <w:rPr>
          <w:rFonts w:hint="eastAsia"/>
        </w:rPr>
        <w:br/>
      </w:r>
      <w:r>
        <w:rPr>
          <w:rFonts w:hint="eastAsia"/>
        </w:rPr>
        <w:t>　　第三节 金矿石行业投资进入壁垒分析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金矿石行业历程</w:t>
      </w:r>
      <w:r>
        <w:rPr>
          <w:rFonts w:hint="eastAsia"/>
        </w:rPr>
        <w:br/>
      </w:r>
      <w:r>
        <w:rPr>
          <w:rFonts w:hint="eastAsia"/>
        </w:rPr>
        <w:t>　　图表 金矿石行业生命周期</w:t>
      </w:r>
      <w:r>
        <w:rPr>
          <w:rFonts w:hint="eastAsia"/>
        </w:rPr>
        <w:br/>
      </w:r>
      <w:r>
        <w:rPr>
          <w:rFonts w:hint="eastAsia"/>
        </w:rPr>
        <w:t>　　图表 金矿石行业产业链分析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2020-2025年中国金矿石行业市场规模及增长情况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2020-2025年金矿石行业市场容量分析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2020-2025年中国金矿石行业产能统计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2020-2025年中国金矿石行业产量及增长趋势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2020-2025年中国金矿石市场需求量及增速统计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2026年中国金矿石行业需求领域分布格局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2020-2025年中国金矿石行业销售收入分析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2020-2025年中国金矿石行业盈利情况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2020-2025年中国金矿石行业利润总额统计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2020-2025年中国金矿石进口数量分析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2020-2025年中国金矿石进口金额分析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2020-2025年中国金矿石出口数量分析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2020-2025年中国金矿石出口金额分析</w:t>
      </w:r>
      <w:r>
        <w:rPr>
          <w:rFonts w:hint="eastAsia"/>
        </w:rPr>
        <w:br/>
      </w:r>
      <w:r>
        <w:rPr>
          <w:rFonts w:hint="eastAsia"/>
        </w:rPr>
        <w:t>　　图表 2026年中国金矿石进口国家及地区分析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2026年中国金矿石出口国家及地区分析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2020-2025年中国金矿石行业企业数量情况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2020-2025年中国金矿石行业企业平均规模情况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**地区金矿石行业市场需求情况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**地区金矿石行业市场需求情况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**地区金矿石行业市场需求情况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**地区金矿石行业市场需求情况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金矿石重点企业（一）基本信息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金矿石重点企业（一）经营情况分析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金矿石重点企业（一）主要经济指标情况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金矿石重点企业（一）盈利能力情况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金矿石重点企业（二）经营情况分析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金矿石重点企业（二）主要经济指标情况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金矿石重点企业（二）盈利能力情况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金矿石重点企业（三）经营情况分析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金矿石重点企业（三）主要经济指标情况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金矿石重点企业（三）盈利能力情况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金矿石重点企业（三）成长能力情况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2026-2032年中国金矿石行业产能预测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2026-2032年中国金矿石行业产量预测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2026-2032年中国金矿石市场需求量预测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2026-2032年中国金矿石行业供需平衡预测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2026-2032年中国金矿石行业市场容量预测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2026-2032年中国金矿石行业市场规模预测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2026-2032年中国金矿石市场前景分析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2026-2032年中国金矿石行业发展趋势预测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9de0dacd434c9e" w:history="1">
        <w:r>
          <w:rPr>
            <w:rStyle w:val="Hyperlink"/>
          </w:rPr>
          <w:t>2026-2032年全球与中国金矿石市场现状调研及发展前景报告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9de0dacd434c9e" w:history="1">
        <w:r>
          <w:rPr>
            <w:rStyle w:val="Hyperlink"/>
          </w:rPr>
          <w:t>https://www.20087.com/6/90/JinKuangShiFaZhanQianJingFenXi.html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吨金矿石出几克金子、金矿石怎么辨别、石英脉啥颜色含金量高一点、金矿石回收多少钱一斤、金子最旺的6种植物、金矿石怎么提炼出金子、家里放金矿石原石好吗、金矿石原石多少钱一斤、金矿石是什么样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96929fd630457e" w:history="1">
      <w:r>
        <w:rPr>
          <w:rStyle w:val="Hyperlink"/>
        </w:rPr>
        <w:t>2026-2032年全球与中国金矿石市场现状调研及发展前景报告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JinKuangShiFaZhanQianJingFenXi.html" TargetMode="External" Id="R139de0dacd434c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JinKuangShiFaZhanQianJingFenXi.html" TargetMode="External" Id="R7196929fd63045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2026-07-02T23:34:00Z</dcterms:created>
  <dcterms:modified xsi:type="dcterms:W3CDTF">2026-07-03T00:34:00Z</dcterms:modified>
  <dc:subject>2026-2032年全球与中国金矿石市场现状调研及发展前景报告</dc:subject>
  <dc:title>2026-2032年全球与中国金矿石市场现状调研及发展前景报告</dc:title>
  <cp:keywords>2026-2032年全球与中国金矿石市场现状调研及发展前景报告</cp:keywords>
  <dc:description>2026-2032年全球与中国金矿石市场现状调研及发展前景报告</dc:description>
</cp:coreProperties>
</file>