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950c972a64bb6" w:history="1">
              <w:r>
                <w:rPr>
                  <w:rStyle w:val="Hyperlink"/>
                </w:rPr>
                <w:t>2025-2031年全球与中国铸造钛合金发展现状及前景趋势预测报告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950c972a64bb6" w:history="1">
              <w:r>
                <w:rPr>
                  <w:rStyle w:val="Hyperlink"/>
                </w:rPr>
                <w:t>2025-2031年全球与中国铸造钛合金发展现状及前景趋势预测报告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950c972a64bb6" w:history="1">
                <w:r>
                  <w:rPr>
                    <w:rStyle w:val="Hyperlink"/>
                  </w:rPr>
                  <w:t>https://www.20087.com/6/50/ZhuZaoTaiHeJinQianJing.html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钛合金因其优异的性能（如高强度、低密度、耐腐蚀性好等）而广泛应用于航空航天、医疗器械、化工设备等多个领域。近年来，随着对轻量化材料需求的增长，铸造钛合金的研究与应用不断取得进展。特别是随着精密铸造技术的发展，如真空熔炼、定向凝固等技术的应用，使得铸造钛合金的性能得到了进一步提升，满足了更加严苛的应用要求。</w:t>
      </w:r>
      <w:r>
        <w:rPr>
          <w:rFonts w:hint="eastAsia"/>
        </w:rPr>
        <w:br/>
      </w:r>
      <w:r>
        <w:rPr>
          <w:rFonts w:hint="eastAsia"/>
        </w:rPr>
        <w:t>　　未来，铸造钛合金的发展将更加注重材料性能的优化和应用领域的拓展。一方面，随着材料科学的进步，研究人员将继续探索新的合金成分和微观结构调控方法，以开发出性能更加优异的铸造钛合金。另一方面，随着航空航天业对轻量化材料需求的不断增加，铸造钛合金将在飞机发动机、机身结构件等方面发挥更大的作用。此外，随着医疗技术的发展，铸造钛合金在生物医用材料方面的应用也将进一步扩大，如用于制造人工关节等植入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950c972a64bb6" w:history="1">
        <w:r>
          <w:rPr>
            <w:rStyle w:val="Hyperlink"/>
          </w:rPr>
          <w:t>2025-2031年全球与中国铸造钛合金发展现状及前景趋势预测报告</w:t>
        </w:r>
      </w:hyperlink>
      <w:r>
        <w:rPr>
          <w:rFonts w:hint="eastAsia"/>
        </w:rPr>
        <w:t>》基于国家统计局及相关行业协会的详实数据，结合国内外铸造钛合金行业研究资料及深入市场调研，系统分析了铸造钛合金行业的市场规模、市场需求及产业链现状。报告重点探讨了铸造钛合金行业整体运行情况及细分领域特点，科学预测了铸造钛合金市场前景与发展趋势，揭示了铸造钛合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4950c972a64bb6" w:history="1">
        <w:r>
          <w:rPr>
            <w:rStyle w:val="Hyperlink"/>
          </w:rPr>
          <w:t>2025-2031年全球与中国铸造钛合金发展现状及前景趋势预测报告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中国铸造钛合金概述</w:t>
      </w:r>
      <w:r>
        <w:rPr>
          <w:rFonts w:hint="eastAsia"/>
        </w:rPr>
        <w:br/>
      </w:r>
      <w:r>
        <w:rPr>
          <w:rFonts w:hint="eastAsia"/>
        </w:rPr>
        <w:t>　　第一节 铸造钛合金行业定义</w:t>
      </w:r>
      <w:r>
        <w:rPr>
          <w:rFonts w:hint="eastAsia"/>
        </w:rPr>
        <w:br/>
      </w:r>
      <w:r>
        <w:rPr>
          <w:rFonts w:hint="eastAsia"/>
        </w:rPr>
        <w:t>　　第二节 铸造钛合金行业发展特性</w:t>
      </w:r>
      <w:r>
        <w:rPr>
          <w:rFonts w:hint="eastAsia"/>
        </w:rPr>
        <w:br/>
      </w:r>
      <w:r>
        <w:rPr>
          <w:rFonts w:hint="eastAsia"/>
        </w:rPr>
        <w:t>　　第三节 铸造钛合金产业链分析</w:t>
      </w:r>
      <w:r>
        <w:rPr>
          <w:rFonts w:hint="eastAsia"/>
        </w:rPr>
        <w:br/>
      </w:r>
      <w:r>
        <w:rPr>
          <w:rFonts w:hint="eastAsia"/>
        </w:rPr>
        <w:t>　　第四节 铸造钛合金行业生命周期分析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2024-2025年国外主要铸造钛合金市场发展概况</w:t>
      </w:r>
      <w:r>
        <w:rPr>
          <w:rFonts w:hint="eastAsia"/>
        </w:rPr>
        <w:br/>
      </w:r>
      <w:r>
        <w:rPr>
          <w:rFonts w:hint="eastAsia"/>
        </w:rPr>
        <w:t>　　第一节 全球铸造钛合金市场发展分析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欧洲地区主要国家铸造钛合金市场概况</w:t>
      </w:r>
      <w:r>
        <w:rPr>
          <w:rFonts w:hint="eastAsia"/>
        </w:rPr>
        <w:br/>
      </w:r>
      <w:r>
        <w:rPr>
          <w:rFonts w:hint="eastAsia"/>
        </w:rPr>
        <w:t>　　第三节 北美地区铸造钛合金市场概况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亚洲地区主要国家铸造钛合金市场概况</w:t>
      </w:r>
      <w:r>
        <w:rPr>
          <w:rFonts w:hint="eastAsia"/>
        </w:rPr>
        <w:br/>
      </w:r>
      <w:r>
        <w:rPr>
          <w:rFonts w:hint="eastAsia"/>
        </w:rPr>
        <w:t>　　第五节 全球铸造钛合金市场发展预测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2024-2025年中国铸造钛合金发展环境分析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铸造钛合金行业相关政策、标准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铸造钛合金行业相关发展规划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中国铸造钛合金技术发展分析</w:t>
      </w:r>
      <w:r>
        <w:rPr>
          <w:rFonts w:hint="eastAsia"/>
        </w:rPr>
        <w:br/>
      </w:r>
      <w:r>
        <w:rPr>
          <w:rFonts w:hint="eastAsia"/>
        </w:rPr>
        <w:t>　　第一节 当前铸造钛合金技术发展现状分析</w:t>
      </w:r>
      <w:r>
        <w:rPr>
          <w:rFonts w:hint="eastAsia"/>
        </w:rPr>
        <w:br/>
      </w:r>
      <w:r>
        <w:rPr>
          <w:rFonts w:hint="eastAsia"/>
        </w:rPr>
        <w:t>　　第二节 铸造钛合金生产中需注意的问题</w:t>
      </w:r>
      <w:r>
        <w:rPr>
          <w:rFonts w:hint="eastAsia"/>
        </w:rPr>
        <w:br/>
      </w:r>
      <w:r>
        <w:rPr>
          <w:rFonts w:hint="eastAsia"/>
        </w:rPr>
        <w:t>　　第三节 铸造钛合金行业主要技术发展趋势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2024-2025年铸造钛合金市场特性分析</w:t>
      </w:r>
      <w:r>
        <w:rPr>
          <w:rFonts w:hint="eastAsia"/>
        </w:rPr>
        <w:br/>
      </w:r>
      <w:r>
        <w:rPr>
          <w:rFonts w:hint="eastAsia"/>
        </w:rPr>
        <w:t>　　第一节 铸造钛合金行业集中度分析</w:t>
      </w:r>
      <w:r>
        <w:rPr>
          <w:rFonts w:hint="eastAsia"/>
        </w:rPr>
        <w:br/>
      </w:r>
      <w:r>
        <w:rPr>
          <w:rFonts w:hint="eastAsia"/>
        </w:rPr>
        <w:t>　　第二节 铸造钛合金行业SWOT分析</w:t>
      </w:r>
      <w:r>
        <w:rPr>
          <w:rFonts w:hint="eastAsia"/>
        </w:rPr>
        <w:br/>
      </w:r>
      <w:r>
        <w:rPr>
          <w:rFonts w:hint="eastAsia"/>
        </w:rPr>
        <w:t>　　　　一、铸造钛合金行业优势</w:t>
      </w:r>
      <w:r>
        <w:rPr>
          <w:rFonts w:hint="eastAsia"/>
        </w:rPr>
        <w:br/>
      </w:r>
      <w:r>
        <w:rPr>
          <w:rFonts w:hint="eastAsia"/>
        </w:rPr>
        <w:t>　　　　二、铸造钛合金行业劣势</w:t>
      </w:r>
      <w:r>
        <w:rPr>
          <w:rFonts w:hint="eastAsia"/>
        </w:rPr>
        <w:br/>
      </w:r>
      <w:r>
        <w:rPr>
          <w:rFonts w:hint="eastAsia"/>
        </w:rPr>
        <w:t>　　　　三、铸造钛合金行业机会</w:t>
      </w:r>
      <w:r>
        <w:rPr>
          <w:rFonts w:hint="eastAsia"/>
        </w:rPr>
        <w:br/>
      </w:r>
      <w:r>
        <w:rPr>
          <w:rFonts w:hint="eastAsia"/>
        </w:rPr>
        <w:t>　　　　四、铸造钛合金行业风险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中国铸造钛合金发展现状</w:t>
      </w:r>
      <w:r>
        <w:rPr>
          <w:rFonts w:hint="eastAsia"/>
        </w:rPr>
        <w:br/>
      </w:r>
      <w:r>
        <w:rPr>
          <w:rFonts w:hint="eastAsia"/>
        </w:rPr>
        <w:t>　　第一节 中国铸造钛合金市场现状分析</w:t>
      </w:r>
      <w:r>
        <w:rPr>
          <w:rFonts w:hint="eastAsia"/>
        </w:rPr>
        <w:br/>
      </w:r>
      <w:r>
        <w:rPr>
          <w:rFonts w:hint="eastAsia"/>
        </w:rPr>
        <w:t>　　第二节 中国铸造钛合金行业产量情况分析及预测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一、铸造钛合金总体产能规模</w:t>
      </w:r>
      <w:r>
        <w:rPr>
          <w:rFonts w:hint="eastAsia"/>
        </w:rPr>
        <w:br/>
      </w:r>
      <w:r>
        <w:rPr>
          <w:rFonts w:hint="eastAsia"/>
        </w:rPr>
        <w:t>　　　　二、铸造钛合金生产区域分布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三、2019-2024年中国铸造钛合金产量统计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四、2025-2031年中国铸造钛合金产量预测</w:t>
      </w:r>
      <w:r>
        <w:rPr>
          <w:rFonts w:hint="eastAsia"/>
        </w:rPr>
        <w:br/>
      </w:r>
      <w:r>
        <w:rPr>
          <w:rFonts w:hint="eastAsia"/>
        </w:rPr>
        <w:t>　　第三节 中国铸造钛合金市场需求分析及预测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一、中国铸造钛合金市场需求特点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二、2019-2024年中国铸造钛合金市场需求量统计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三、2025-2031年中国铸造钛合金市场需求量预测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中国铸造钛合金价格趋势分析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一、2019-2024年中国铸造钛合金市场价格趋势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二、2025-2031年中国铸造钛合金市场价格走势预测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2019-2024年铸造钛合金行业经济运行状况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2019-2024年中国铸造钛合金行业盈利能力分析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2019-2024年中国铸造钛合金行业发展能力分析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2019-2024年铸造钛合金行业偿债能力分析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2019-2024年铸造钛合金制造企业数量分析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铸造钛合金行业上、下游市场分析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铸造钛合金行业上游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铸造钛合金行业下游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中国铸造钛合金行业重点地区发展分析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铸造钛合金行业重点区域市场结构调研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**地区铸造钛合金市场发展分析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**地区铸造钛合金市场发展分析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**地区铸造钛合金市场发展分析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**地区铸造钛合金市场发展分析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**地区铸造钛合金市场发展分析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2019-2024年中国铸造钛合金进出口分析</w:t>
      </w:r>
      <w:r>
        <w:rPr>
          <w:rFonts w:hint="eastAsia"/>
        </w:rPr>
        <w:br/>
      </w:r>
      <w:r>
        <w:rPr>
          <w:rFonts w:hint="eastAsia"/>
        </w:rPr>
        <w:t>　　第一节 铸造钛合金进口情况分析</w:t>
      </w:r>
      <w:r>
        <w:rPr>
          <w:rFonts w:hint="eastAsia"/>
        </w:rPr>
        <w:br/>
      </w:r>
      <w:r>
        <w:rPr>
          <w:rFonts w:hint="eastAsia"/>
        </w:rPr>
        <w:t>　　第二节 铸造钛合金出口情况分析</w:t>
      </w:r>
      <w:r>
        <w:rPr>
          <w:rFonts w:hint="eastAsia"/>
        </w:rPr>
        <w:br/>
      </w:r>
      <w:r>
        <w:rPr>
          <w:rFonts w:hint="eastAsia"/>
        </w:rPr>
        <w:t>　　第三节 影响铸造钛合金进出口因素分析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铸造钛合金行业重点企业竞争力分析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三、企业铸造钛合金经营状况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铸造钛合金行业企业经营策略研究分析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铸造钛合金企业多样化经营策略分析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一、铸造钛合金企业多样化经营情况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二、现行铸造钛合金行业多样化经营的方向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大型铸造钛合金企业集团未来发展策略分析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对中小铸造钛合金企业生产经营的建议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铸造钛合金行业投资风险预警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影响铸造钛合金行业发展的主要因素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一、2025年影响铸造钛合金行业运行的有利因素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二、2025年影响铸造钛合金行业运行的稳定因素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三、2025年影响铸造钛合金行业运行的不利因素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四、2025年我国铸造钛合金行业发展面临的挑战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五、2025年我国铸造钛合金行业发展面临的机遇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铸造钛合金行业投资风险预警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一、铸造钛合金行业市场风险预测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二、铸造钛合金行业政策风险预测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三、铸造钛合金行业经营风险预测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四、铸造钛合金行业技术风险预测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五、铸造钛合金行业竞争风险预测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六、铸造钛合金行业其他风险预测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铸造钛合金投资建议</w:t>
      </w:r>
      <w:r>
        <w:rPr>
          <w:rFonts w:hint="eastAsia"/>
        </w:rPr>
        <w:br/>
      </w:r>
      <w:r>
        <w:rPr>
          <w:rFonts w:hint="eastAsia"/>
        </w:rPr>
        <w:t>　　第一节 2025年铸造钛合金市场前景分析</w:t>
      </w:r>
      <w:r>
        <w:rPr>
          <w:rFonts w:hint="eastAsia"/>
        </w:rPr>
        <w:br/>
      </w:r>
      <w:r>
        <w:rPr>
          <w:rFonts w:hint="eastAsia"/>
        </w:rPr>
        <w:t>　　第二节 2025年铸造钛合金发展趋势预测</w:t>
      </w:r>
      <w:r>
        <w:rPr>
          <w:rFonts w:hint="eastAsia"/>
        </w:rPr>
        <w:br/>
      </w:r>
      <w:r>
        <w:rPr>
          <w:rFonts w:hint="eastAsia"/>
        </w:rPr>
        <w:t>　　第三节 铸造钛合金行业投资进入壁垒分析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2019-2024年中国铸造钛合金市场规模及增长情况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2019-2024年中国铸造钛合金行业产量及增长趋势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2025-2031年中国铸造钛合金行业产量预测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2019-2024年中国铸造钛合金行业市场需求及增长情况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2025-2031年中国铸造钛合金行业市场需求预测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2019-2024年中国铸造钛合金行业利润及增长情况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**地区铸造钛合金市场规模及增长情况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**地区铸造钛合金行业市场需求情况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**地区铸造钛合金市场规模及增长情况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**地区铸造钛合金行业市场需求情况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2019-2024年中国铸造钛合金行业出口情况分析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2019-2024年中国铸造钛合金行业产品市场价格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2025-2031年中国铸造钛合金行业产品市场价格走势预测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铸造钛合金重点企业经营情况分析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铸造钛合金重点企业经营情况分析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2025-2031年中国铸造钛合金市场规模预测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2025-2031年中国铸造钛合金行业利润预测</w:t>
      </w:r>
      <w:r>
        <w:rPr>
          <w:rFonts w:hint="eastAsia"/>
        </w:rPr>
        <w:br/>
      </w:r>
      <w:r>
        <w:rPr>
          <w:rFonts w:hint="eastAsia"/>
        </w:rPr>
        <w:t>　　图表 2025年铸造钛合金行业壁垒</w:t>
      </w:r>
      <w:r>
        <w:rPr>
          <w:rFonts w:hint="eastAsia"/>
        </w:rPr>
        <w:br/>
      </w:r>
      <w:r>
        <w:rPr>
          <w:rFonts w:hint="eastAsia"/>
        </w:rPr>
        <w:t>　　图表 2025年铸造钛合金市场前景分析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2025-2031年中国铸造钛合金市场需求预测</w:t>
      </w:r>
      <w:r>
        <w:rPr>
          <w:rFonts w:hint="eastAsia"/>
        </w:rPr>
        <w:br/>
      </w:r>
      <w:r>
        <w:rPr>
          <w:rFonts w:hint="eastAsia"/>
        </w:rPr>
        <w:t>　　图表 2025年铸造钛合金发展趋势预测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950c972a64bb6" w:history="1">
        <w:r>
          <w:rPr>
            <w:rStyle w:val="Hyperlink"/>
          </w:rPr>
          <w:t>2025-2031年全球与中国铸造钛合金发展现状及前景趋势预测报告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950c972a64bb6" w:history="1">
        <w:r>
          <w:rPr>
            <w:rStyle w:val="Hyperlink"/>
          </w:rPr>
          <w:t>https://www.20087.com/6/50/ZhuZaoTaiHeJinQianJing.html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热点：钛合金加工、铸造钛合金牌号、ZTC4是什么材料、铸造钛合金变形钛合金、钛合金多少钱、铸造钛合金饰品最好采用下列哪种铸造方法?、铸造钛的熔点、铸造钛合金厂家、铜基形状记忆合金的制备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da65ab376430a" w:history="1">
      <w:r>
        <w:rPr>
          <w:rStyle w:val="Hyperlink"/>
        </w:rPr>
        <w:t>2025-2031年全球与中国铸造钛合金发展现状及前景趋势预测报告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ZhuZaoTaiHeJinQianJing.html" TargetMode="External" Id="R334950c972a6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ZhuZaoTaiHeJinQianJing.html" TargetMode="External" Id="R8a6da65ab376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2025-01-30T07:52:00Z</dcterms:created>
  <dcterms:modified xsi:type="dcterms:W3CDTF">2025-01-30T08:52:00Z</dcterms:modified>
  <dc:subject>2025-2031年全球与中国铸造钛合金发展现状及前景趋势预测报告</dc:subject>
  <dc:title>2025-2031年全球与中国铸造钛合金发展现状及前景趋势预测报告</dc:title>
  <cp:keywords>2025-2031年全球与中国铸造钛合金发展现状及前景趋势预测报告</cp:keywords>
  <dc:description>2025-2031年全球与中国铸造钛合金发展现状及前景趋势预测报告</dc:description>
</cp:coreProperties>
</file>