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7cfe7c474012" w:history="1">
              <w:r>
                <w:rPr>
                  <w:rStyle w:val="Hyperlink"/>
                </w:rPr>
                <w:t>2025-2031年中国冷拨轴承钢行业市场调研及发展趋势预测报告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7cfe7c474012" w:history="1">
              <w:r>
                <w:rPr>
                  <w:rStyle w:val="Hyperlink"/>
                </w:rPr>
                <w:t>2025-2031年中国冷拨轴承钢行业市场调研及发展趋势预测报告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7cfe7c474012" w:history="1">
                <w:r>
                  <w:rPr>
                    <w:rStyle w:val="Hyperlink"/>
                  </w:rPr>
                  <w:t>https://www.20087.com/A/73/LengBoZhouChengGangHangYeDiaoYan.html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轴承钢是一种经过冷拨处理的优质钢材，具有高硬度、高耐磨性和良好的尺寸稳定性，广泛应用于轴承制造。近年来，随着机械制造业的快速发展和对轴承性能要求的提高，冷拨轴承钢的市场需求不断增加。目前，冷拨轴承钢的生产技术已经相当成熟，产品质量稳定，能够满足不同类型轴承的生产需求。同时，冷拨轴承钢的研发也在不断进行，以提高其性能和使用寿命。</w:t>
      </w:r>
      <w:r>
        <w:rPr>
          <w:rFonts w:hint="eastAsia"/>
        </w:rPr>
        <w:br/>
      </w:r>
      <w:r>
        <w:rPr>
          <w:rFonts w:hint="eastAsia"/>
        </w:rPr>
        <w:t>　　未来，冷拨轴承钢的发展将更加注重高性能和新材料的研发。研究人员将继续探索更加先进的冶炼和热处理工艺，提高冷拨轴承钢的综合性能。同时，冷拨轴承钢将结合先进的制造技术，实现产品的精细化和定制化。此外，冷拨轴承钢在高铁、风电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7cfe7c474012" w:history="1">
        <w:r>
          <w:rPr>
            <w:rStyle w:val="Hyperlink"/>
          </w:rPr>
          <w:t>2025-2031年中国冷拨轴承钢行业市场调研及发展趋势预测报告</w:t>
        </w:r>
      </w:hyperlink>
      <w:r>
        <w:rPr>
          <w:rFonts w:hint="eastAsia"/>
        </w:rPr>
        <w:t>》基于多年行业研究经验，系统分析了冷拨轴承钢产业链、市场规模、需求特征及价格趋势，客观呈现冷拨轴承钢行业现状。报告科学预测了冷拨轴承钢市场前景与发展方向，重点评估了冷拨轴承钢重点企业的竞争格局与品牌影响力，同时挖掘冷拨轴承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冷拨轴承钢行业概述</w:t>
      </w:r>
      <w:r>
        <w:rPr>
          <w:rFonts w:hint="eastAsia"/>
        </w:rPr>
        <w:br/>
      </w:r>
      <w:r>
        <w:rPr>
          <w:rFonts w:hint="eastAsia"/>
        </w:rPr>
        <w:t>　　第一节 冷拨轴承钢概念与分类</w:t>
      </w:r>
      <w:r>
        <w:rPr>
          <w:rFonts w:hint="eastAsia"/>
        </w:rPr>
        <w:br/>
      </w:r>
      <w:r>
        <w:rPr>
          <w:rFonts w:hint="eastAsia"/>
        </w:rPr>
        <w:t>　　　　一、冷拨轴承钢概念</w:t>
      </w:r>
      <w:r>
        <w:rPr>
          <w:rFonts w:hint="eastAsia"/>
        </w:rPr>
        <w:br/>
      </w:r>
      <w:r>
        <w:rPr>
          <w:rFonts w:hint="eastAsia"/>
        </w:rPr>
        <w:t>　　　　二、冷拨轴承钢的分类</w:t>
      </w:r>
      <w:r>
        <w:rPr>
          <w:rFonts w:hint="eastAsia"/>
        </w:rPr>
        <w:br/>
      </w:r>
      <w:r>
        <w:rPr>
          <w:rFonts w:hint="eastAsia"/>
        </w:rPr>
        <w:t>　　　　三、冷拨轴承钢的部分行业标准</w:t>
      </w:r>
      <w:r>
        <w:rPr>
          <w:rFonts w:hint="eastAsia"/>
        </w:rPr>
        <w:br/>
      </w:r>
      <w:r>
        <w:rPr>
          <w:rFonts w:hint="eastAsia"/>
        </w:rPr>
        <w:t>　　第二节 冷拨轴承钢行业的行业特征</w:t>
      </w:r>
      <w:r>
        <w:rPr>
          <w:rFonts w:hint="eastAsia"/>
        </w:rPr>
        <w:br/>
      </w:r>
      <w:r>
        <w:rPr>
          <w:rFonts w:hint="eastAsia"/>
        </w:rPr>
        <w:t>　　　　一、冷拨轴承钢行业技术特性</w:t>
      </w:r>
      <w:r>
        <w:rPr>
          <w:rFonts w:hint="eastAsia"/>
        </w:rPr>
        <w:br/>
      </w:r>
      <w:r>
        <w:rPr>
          <w:rFonts w:hint="eastAsia"/>
        </w:rPr>
        <w:t>　　　　二、冷拨轴承钢行业资本密集度分析</w:t>
      </w:r>
      <w:r>
        <w:rPr>
          <w:rFonts w:hint="eastAsia"/>
        </w:rPr>
        <w:br/>
      </w:r>
      <w:r>
        <w:rPr>
          <w:rFonts w:hint="eastAsia"/>
        </w:rPr>
        <w:t>　　　　三、冷拨轴承钢行业的规模效益分析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冷拨轴承钢行业经济环境分析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冷拨轴承钢行业政策环境分析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一、冷拨轴承钢行业政策影响分析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二、相关冷拨轴承钢行业标准分析</w:t>
      </w:r>
      <w:r>
        <w:rPr>
          <w:rFonts w:hint="eastAsia"/>
        </w:rPr>
        <w:br/>
      </w:r>
      <w:r>
        <w:rPr>
          <w:rFonts w:hint="eastAsia"/>
        </w:rPr>
        <w:t>　　第三节 冷拨轴承钢行业社会环境分析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2024-2025年冷拨轴承钢行业技术发展现状及趋势分析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冷拨轴承钢行业技术发展现状分析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国内外冷拨轴承钢行业技术差异与原因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冷拨轴承钢行业技术发展方向、趋势预测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提升冷拨轴承钢行业技术能力策略建议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中国冷拨轴承钢行业市场供需状况分析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中国冷拨轴承钢市场规模情况</w:t>
      </w:r>
      <w:r>
        <w:rPr>
          <w:rFonts w:hint="eastAsia"/>
        </w:rPr>
        <w:br/>
      </w:r>
      <w:r>
        <w:rPr>
          <w:rFonts w:hint="eastAsia"/>
        </w:rPr>
        <w:t>　　第二节 中国冷拨轴承钢行业盈利情况分析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中国冷拨轴承钢市场需求状况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一、2019-2024年冷拨轴承钢市场需求情况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二、2025年冷拨轴承钢行业市场需求特点分析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三、2025-2031年冷拨轴承钢市场需求预测</w:t>
      </w:r>
      <w:r>
        <w:rPr>
          <w:rFonts w:hint="eastAsia"/>
        </w:rPr>
        <w:br/>
      </w:r>
      <w:r>
        <w:rPr>
          <w:rFonts w:hint="eastAsia"/>
        </w:rPr>
        <w:t>　　第四节 中国冷拨轴承钢行业产量情况分析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一、2019-2024年中国冷拨轴承钢行业产量统计分析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二、冷拨轴承钢行业区域产量分析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三、2025-2031年中国冷拨轴承钢行业产量预测分析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中国冷拨轴承钢行业规模与效益分析预测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冷拨轴承钢行业规模分析及预测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一、2019-2024年冷拨轴承钢行业资产规模变化分析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二、2025-2031年冷拨轴承钢行业资产规模预测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三、2019-2024年冷拨轴承钢行业收入和利润变化分析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四、2025-2031年冷拨轴承钢行业收入和利润预测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冷拨轴承钢行业效益分析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一、2019-2024年冷拨轴承钢行业三费变化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二、2019-2024年冷拨轴承钢行业效益分析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冷拨轴承钢细分市场深度分析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冷拨轴承钢细分市场（一）发展研究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冷拨轴承钢细分市场（二）发展研究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冷拨轴承钢行业上、下游市场分析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冷拨轴承钢行业上游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冷拨轴承钢行业下游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冷拨轴承钢行业竞争格局分析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冷拨轴承钢行业集中度分析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一、冷拨轴承钢市场集中度分析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二、冷拨轴承钢企业集中度分析</w:t>
      </w:r>
      <w:r>
        <w:rPr>
          <w:rFonts w:hint="eastAsia"/>
        </w:rPr>
        <w:br/>
      </w:r>
      <w:r>
        <w:rPr>
          <w:rFonts w:hint="eastAsia"/>
        </w:rPr>
        <w:t>　　　　三、冷拨轴承钢区域集中度分析</w:t>
      </w:r>
      <w:r>
        <w:rPr>
          <w:rFonts w:hint="eastAsia"/>
        </w:rPr>
        <w:br/>
      </w:r>
      <w:r>
        <w:rPr>
          <w:rFonts w:hint="eastAsia"/>
        </w:rPr>
        <w:t>　　第二节 冷拨轴承钢行业竞争格局分析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一、2025年冷拨轴承钢行业竞争分析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二、2025年中外冷拨轴承钢产品竞争分析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三、2025年中国冷拨轴承钢市场竞争分析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四、2025-2031年国内主要冷拨轴承钢企业动向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冷拨轴承钢行业重点企业竞争力分析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冷拨轴承钢企业发展战略与竞争力提升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冷拨轴承钢市场营销策略分析</w:t>
      </w:r>
      <w:r>
        <w:rPr>
          <w:rFonts w:hint="eastAsia"/>
        </w:rPr>
        <w:br/>
      </w:r>
      <w:r>
        <w:rPr>
          <w:rFonts w:hint="eastAsia"/>
        </w:rPr>
        <w:t>　　　　一、冷拨轴承钢定价策略与市场定位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二、冷拨轴承钢渠道布局与分销策略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冷拨轴承钢品牌建设与推广策略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一、冷拨轴承钢品牌定位与价值主张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冷拨轴承钢企业竞争力提升路径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二、冷拨轴承钢技术创新与研发投入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冷拨轴承钢企业战略规划与实施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二、冷拨轴承钢行业品牌竞争格局分析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冷拨轴承钢行业投资风险评估与应对策略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冷拨轴承钢行业SWOT综合分析</w:t>
      </w:r>
      <w:r>
        <w:rPr>
          <w:rFonts w:hint="eastAsia"/>
        </w:rPr>
        <w:br/>
      </w:r>
      <w:r>
        <w:rPr>
          <w:rFonts w:hint="eastAsia"/>
        </w:rPr>
        <w:t>　　　　一、冷拨轴承钢行业优势分析</w:t>
      </w:r>
      <w:r>
        <w:rPr>
          <w:rFonts w:hint="eastAsia"/>
        </w:rPr>
        <w:br/>
      </w:r>
      <w:r>
        <w:rPr>
          <w:rFonts w:hint="eastAsia"/>
        </w:rPr>
        <w:t>　　　　二、冷拨轴承钢行业劣势分析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冷拨轴承钢行业主要风险识别</w:t>
      </w:r>
      <w:r>
        <w:rPr>
          <w:rFonts w:hint="eastAsia"/>
        </w:rPr>
        <w:br/>
      </w:r>
      <w:r>
        <w:rPr>
          <w:rFonts w:hint="eastAsia"/>
        </w:rPr>
        <w:t>　　　　一、冷拨轴承钢市场运营风险</w:t>
      </w:r>
      <w:r>
        <w:rPr>
          <w:rFonts w:hint="eastAsia"/>
        </w:rPr>
        <w:br/>
      </w:r>
      <w:r>
        <w:rPr>
          <w:rFonts w:hint="eastAsia"/>
        </w:rPr>
        <w:t>　　　　二、冷拨轴承钢供应链风险</w:t>
      </w:r>
      <w:r>
        <w:rPr>
          <w:rFonts w:hint="eastAsia"/>
        </w:rPr>
        <w:br/>
      </w:r>
      <w:r>
        <w:rPr>
          <w:rFonts w:hint="eastAsia"/>
        </w:rPr>
        <w:t>　　　　三、冷拨轴承钢技术发展风险</w:t>
      </w:r>
      <w:r>
        <w:rPr>
          <w:rFonts w:hint="eastAsia"/>
        </w:rPr>
        <w:br/>
      </w:r>
      <w:r>
        <w:rPr>
          <w:rFonts w:hint="eastAsia"/>
        </w:rPr>
        <w:t>　　　　四、冷拨轴承钢政策环境风险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2025-2031年冷拨轴承钢行业风险防控策略</w:t>
      </w:r>
      <w:r>
        <w:rPr>
          <w:rFonts w:hint="eastAsia"/>
        </w:rPr>
        <w:br/>
      </w:r>
      <w:r>
        <w:rPr>
          <w:rFonts w:hint="eastAsia"/>
        </w:rPr>
        <w:t>　　　　一、冷拨轴承钢市场风险应对方案</w:t>
      </w:r>
      <w:r>
        <w:rPr>
          <w:rFonts w:hint="eastAsia"/>
        </w:rPr>
        <w:br/>
      </w:r>
      <w:r>
        <w:rPr>
          <w:rFonts w:hint="eastAsia"/>
        </w:rPr>
        <w:t>　　　　二、冷拨轴承钢政策风险应对措施</w:t>
      </w:r>
      <w:r>
        <w:rPr>
          <w:rFonts w:hint="eastAsia"/>
        </w:rPr>
        <w:br/>
      </w:r>
      <w:r>
        <w:rPr>
          <w:rFonts w:hint="eastAsia"/>
        </w:rPr>
        <w:t>　　　　三、冷拨轴承钢运营风险控制策略</w:t>
      </w:r>
      <w:r>
        <w:rPr>
          <w:rFonts w:hint="eastAsia"/>
        </w:rPr>
        <w:br/>
      </w:r>
      <w:r>
        <w:rPr>
          <w:rFonts w:hint="eastAsia"/>
        </w:rPr>
        <w:t>　　　　四、冷拨轴承钢竞争风险防范措施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冷拨轴承钢行业发展前景与趋势预测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中国冷拨轴承钢行业发展机遇分析</w:t>
      </w:r>
      <w:r>
        <w:rPr>
          <w:rFonts w:hint="eastAsia"/>
        </w:rPr>
        <w:br/>
      </w:r>
      <w:r>
        <w:rPr>
          <w:rFonts w:hint="eastAsia"/>
        </w:rPr>
        <w:t>　　　　一、冷拨轴承钢行业发展前景展望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中⋅智⋅林⋅2025-2031年冷拨轴承钢行业发展趋势</w:t>
      </w:r>
      <w:r>
        <w:rPr>
          <w:rFonts w:hint="eastAsia"/>
        </w:rPr>
        <w:br/>
      </w:r>
      <w:r>
        <w:rPr>
          <w:rFonts w:hint="eastAsia"/>
        </w:rPr>
        <w:t>　　　　一、冷拨轴承钢市场发展趋势</w:t>
      </w:r>
      <w:r>
        <w:rPr>
          <w:rFonts w:hint="eastAsia"/>
        </w:rPr>
        <w:br/>
      </w:r>
      <w:r>
        <w:rPr>
          <w:rFonts w:hint="eastAsia"/>
        </w:rPr>
        <w:t>　　　　二、冷拨轴承钢技术发展方向</w:t>
      </w:r>
      <w:r>
        <w:rPr>
          <w:rFonts w:hint="eastAsia"/>
        </w:rPr>
        <w:br/>
      </w:r>
      <w:r>
        <w:rPr>
          <w:rFonts w:hint="eastAsia"/>
        </w:rPr>
        <w:t>　　　　三、冷拨轴承钢政策环境预测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冷拨轴承钢行业历程</w:t>
      </w:r>
      <w:r>
        <w:rPr>
          <w:rFonts w:hint="eastAsia"/>
        </w:rPr>
        <w:br/>
      </w:r>
      <w:r>
        <w:rPr>
          <w:rFonts w:hint="eastAsia"/>
        </w:rPr>
        <w:t>　　图表 冷拨轴承钢行业生命周期</w:t>
      </w:r>
      <w:r>
        <w:rPr>
          <w:rFonts w:hint="eastAsia"/>
        </w:rPr>
        <w:br/>
      </w:r>
      <w:r>
        <w:rPr>
          <w:rFonts w:hint="eastAsia"/>
        </w:rPr>
        <w:t>　　图表 冷拨轴承钢行业产业链分析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2019-2024年冷拨轴承钢行业市场容量分析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2019-2024年中国冷拨轴承钢市场需求量及增速统计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2024年中国冷拨轴承钢行业需求领域分布格局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2019-2024年中国冷拨轴承钢进口数量分析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2019-2024年中国冷拨轴承钢进口金额分析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2019-2024年中国冷拨轴承钢出口数量分析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2019-2024年中国冷拨轴承钢出口金额分析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2024年中国冷拨轴承钢进口国家及地区分析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2024年中国冷拨轴承钢出口国家及地区分析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2019-2024年中国冷拨轴承钢行业企业平均规模情况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**地区冷拨轴承钢行业市场需求情况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**地区冷拨轴承钢行业市场需求情况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**地区冷拨轴承钢行业市场需求情况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**地区冷拨轴承钢行业市场需求情况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冷拨轴承钢重点企业（三）成长能力情况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2025-2031年中国冷拨轴承钢行业发展趋势预测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7cfe7c474012" w:history="1">
        <w:r>
          <w:rPr>
            <w:rStyle w:val="Hyperlink"/>
          </w:rPr>
          <w:t>2025-2031年中国冷拨轴承钢行业市场调研及发展趋势预测报告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7cfe7c474012" w:history="1">
        <w:r>
          <w:rPr>
            <w:rStyle w:val="Hyperlink"/>
          </w:rPr>
          <w:t>https://www.20087.com/A/73/LengBoZhouChengGangHangYeDiaoYan.html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热点：冷拨轴承钢丝、冷装轴承、冷拔轴的作用用途、冷拔轴生产厂家、轴承冷却装配方法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ae35d97b46ee" w:history="1">
      <w:r>
        <w:rPr>
          <w:rStyle w:val="Hyperlink"/>
        </w:rPr>
        <w:t>2025-2031年中国冷拨轴承钢行业市场调研及发展趋势预测报告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LengBoZhouChengGangHangYeDiaoYan.html" TargetMode="External" Id="R159a7cfe7c47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LengBoZhouChengGangHangYeDiaoYan.html" TargetMode="External" Id="R4814ae35d97b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2024-10-07T07:41:00Z</dcterms:created>
  <dcterms:modified xsi:type="dcterms:W3CDTF">2024-10-07T08:41:00Z</dcterms:modified>
  <dc:subject>2025-2031年中国冷拨轴承钢行业市场调研及发展趋势预测报告</dc:subject>
  <dc:title>2025-2031年中国冷拨轴承钢行业市场调研及发展趋势预测报告</dc:title>
  <cp:keywords>2025-2031年中国冷拨轴承钢行业市场调研及发展趋势预测报告</cp:keywords>
  <dc:description>2025-2031年中国冷拨轴承钢行业市场调研及发展趋势预测报告</dc:description>
</cp:coreProperties>
</file>