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01e68763f496d" w:history="1">
              <w:r>
                <w:rPr>
                  <w:rStyle w:val="Hyperlink"/>
                </w:rPr>
                <w:t>2026-2032年中国钽铌合金行业现状与前景分析报告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01e68763f496d" w:history="1">
              <w:r>
                <w:rPr>
                  <w:rStyle w:val="Hyperlink"/>
                </w:rPr>
                <w:t>2026-2032年中国钽铌合金行业现状与前景分析报告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01e68763f496d" w:history="1">
                <w:r>
                  <w:rPr>
                    <w:rStyle w:val="Hyperlink"/>
                  </w:rPr>
                  <w:t>https://www.20087.com/7/10/TanNiHeJinDeQianJingQuShi.html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合金是由钽与铌两种难熔金属熔炼而成的高性能特种合金，以卓越的耐高温、抗腐蚀及优异的超导与介电性能而著称。该合金在极端化学环境与高温工况下表现出极高的稳定性，是航空航天、电子工业、化工防腐及核工业等领域重要的关键基础材料。在电子领域，钽铌合金常被用于制造高性能电容器、溅射靶材及半导体封装材料，直接决定了电子元器件的微型化与高可靠性；在化工与冶金行业，该合金则被加工成耐腐蚀的换热器、反应容器及高温发热体，以应对强酸、强碱及熔融金属的侵蚀。随着高端制造业的升级，高纯度钽铌合金的制备工艺与微观组织控制，已成为衡量一个国家新材料研发实力的重要标志。</w:t>
      </w:r>
      <w:r>
        <w:rPr>
          <w:rFonts w:hint="eastAsia"/>
        </w:rPr>
        <w:br/>
      </w:r>
      <w:r>
        <w:rPr>
          <w:rFonts w:hint="eastAsia"/>
        </w:rPr>
        <w:t>　　未来，钽铌合金的发展将紧密围绕新能源、新一代信息技术及深空深海探测等前沿需求展开。市场调研网指出，在半导体与微电子领域，随着芯片制程的不断微缩，超高纯钽铌合金靶材与薄膜材料将迎来爆发式增长，以满足先进封装与高密度互连的技术要求。在新能源与环保领域，钽铌合金在高效催化剂载体、氢能储运设备及极端环境传感器中的应用潜力将被进一步挖掘。在制备工艺上，粉末冶金、3D打印及定向凝固等先进成型技术的引入，将有效解决传统铸造工艺中的成分偏析问题，实现复杂构件的近净成形与性能定制。同时，通过微合金化设计与表面改性技术，钽铌合金的综合力学性能与抗疲劳寿命将得到全面提升，为极端工况下的重大装备提供更为坚实的材料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f01e68763f496d" w:history="1">
        <w:r>
          <w:rPr>
            <w:rStyle w:val="Hyperlink"/>
          </w:rPr>
          <w:t>2026-2032年中国钽铌合金行业现状与前景分析报告</w:t>
        </w:r>
      </w:hyperlink>
      <w:r>
        <w:rPr>
          <w:rFonts w:hint="eastAsia"/>
        </w:rPr>
        <w:t>》，2025年钽铌合金行业市场规模达 亿元，预计2032年市场规模将达 亿元，期间年均复合增长率（CAGR）达 %。报告以专业、科学的视角，系统分析了钽铌合金行业当前市场规模、技术发展水平和主要企业竞争格局。报告通过研究钽铌合金产业链结构和市场供需关系，研判了钽铌合金行业未来发展趋势，并评估了潜在的市场机遇与风险。报告为钽铌合金企业调整经营策略、投资者选择投资时机以及政府部门制定产业政策提供了专业参考，是了解钽铌合金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钽铌合金行业概述</w:t>
      </w:r>
      <w:r>
        <w:rPr>
          <w:rFonts w:hint="eastAsia"/>
        </w:rPr>
        <w:br/>
      </w:r>
      <w:r>
        <w:rPr>
          <w:rFonts w:hint="eastAsia"/>
        </w:rPr>
        <w:t>　　第一节 钽铌合金定义与分类</w:t>
      </w:r>
      <w:r>
        <w:rPr>
          <w:rFonts w:hint="eastAsia"/>
        </w:rPr>
        <w:br/>
      </w:r>
      <w:r>
        <w:rPr>
          <w:rFonts w:hint="eastAsia"/>
        </w:rPr>
        <w:t>　　第二节 钽铌合金应用领域</w:t>
      </w:r>
      <w:r>
        <w:rPr>
          <w:rFonts w:hint="eastAsia"/>
        </w:rPr>
        <w:br/>
      </w:r>
      <w:r>
        <w:rPr>
          <w:rFonts w:hint="eastAsia"/>
        </w:rPr>
        <w:t>　　第三节 钽铌合金行业经济指标分析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一、钽铌合金行业赢利性评估</w:t>
      </w:r>
      <w:r>
        <w:rPr>
          <w:rFonts w:hint="eastAsia"/>
        </w:rPr>
        <w:br/>
      </w:r>
      <w:r>
        <w:rPr>
          <w:rFonts w:hint="eastAsia"/>
        </w:rPr>
        <w:t>　　　　二、钽铌合金行业成长速度分析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三、钽铌合金附加值提升空间探讨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四、钽铌合金行业进入壁垒分析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五、钽铌合金行业风险性评估</w:t>
      </w:r>
      <w:r>
        <w:rPr>
          <w:rFonts w:hint="eastAsia"/>
        </w:rPr>
        <w:br/>
      </w:r>
      <w:r>
        <w:rPr>
          <w:rFonts w:hint="eastAsia"/>
        </w:rPr>
        <w:t>　　　　六、钽铌合金行业周期性分析</w:t>
      </w:r>
      <w:r>
        <w:rPr>
          <w:rFonts w:hint="eastAsia"/>
        </w:rPr>
        <w:br/>
      </w:r>
      <w:r>
        <w:rPr>
          <w:rFonts w:hint="eastAsia"/>
        </w:rPr>
        <w:t>　　　　七、钽铌合金行业竞争程度指标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八、钽铌合金行业成熟度综合分析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钽铌合金产业链及经营模式分析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三、钽铌合金销售模式与渠道策略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全球钽铌合金市场发展分析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2025-2026年全球钽铌合金行业发展分析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一、全球钽铌合金行业市场规模与趋势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二、全球钽铌合金行业发展特点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三、全球钽铌合金行业竞争格局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主要国家与地区钽铌合金市场分析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2026-2032年全球钽铌合金行业发展趋势与前景预测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一、钽铌合金行业发展趋势</w:t>
      </w:r>
      <w:r>
        <w:rPr>
          <w:rFonts w:hint="eastAsia"/>
        </w:rPr>
        <w:br/>
      </w:r>
      <w:r>
        <w:rPr>
          <w:rFonts w:hint="eastAsia"/>
        </w:rPr>
        <w:t>　　　　二、钽铌合金行业发展潜力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中国钽铌合金行业市场分析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2025-2026年钽铌合金产能与投资动态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一、国内钽铌合金产能现状与利用效率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二、钽铌合金产能扩张与投资动态分析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2026-2032年钽铌合金行业产量统计与趋势预测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一、2020-2025年钽铌合金行业产量与增长趋势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1、2020-2025年钽铌合金产量及增长趋势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2、2020-2025年钽铌合金细分产品产量及份额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二、钽铌合金产量影响因素分析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三、2026-2032年钽铌合金产量预测</w:t>
      </w:r>
      <w:r>
        <w:rPr>
          <w:rFonts w:hint="eastAsia"/>
        </w:rPr>
        <w:br/>
      </w:r>
      <w:r>
        <w:rPr>
          <w:rFonts w:hint="eastAsia"/>
        </w:rPr>
        <w:t>　　第三节 2026-2032年钽铌合金市场需求与销售分析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一、2025-2026年钽铌合金行业需求现状</w:t>
      </w:r>
      <w:r>
        <w:rPr>
          <w:rFonts w:hint="eastAsia"/>
        </w:rPr>
        <w:br/>
      </w:r>
      <w:r>
        <w:rPr>
          <w:rFonts w:hint="eastAsia"/>
        </w:rPr>
        <w:t>　　　　二、钽铌合金客户群体与需求特点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三、2020-2025年钽铌合金行业销售规模分析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四、2026-2032年钽铌合金市场增长潜力与规模预测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2025-2026年钽铌合金行业技术发展现状及趋势分析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钽铌合金行业技术发展现状分析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国内外钽铌合金行业技术差距分析及差距形成的主要原因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钽铌合金行业技术发展方向、趋势预测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提升钽铌合金行业技术能力策略建议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中国钽铌合金细分市场分析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一、2025-2026年钽铌合金主要细分产品市场现状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钽铌合金价格机制与竞争策略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一、2020-2025年钽铌合金市场价格走势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钽铌合金定价策略与方法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2026-2032年钽铌合金价格竞争态势与趋势预测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中国钽铌合金行业重点区域市场研究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2025-2026年重点区域钽铌合金市场发展概况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二、2020-2025年钽铌合金市场需求规模情况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三、2026-2032年钽铌合金行业发展潜力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二、2020-2025年钽铌合金市场需求规模情况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三、2026-2032年钽铌合金行业发展潜力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二、2020-2025年钽铌合金市场需求规模情况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三、2026-2032年钽铌合金行业发展潜力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二、2020-2025年钽铌合金市场需求规模情况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三、2026-2032年钽铌合金行业发展潜力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二、2020-2025年钽铌合金市场需求规模情况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三、2026-2032年钽铌合金行业发展潜力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2020-2025年中国钽铌合金行业进出口情况分析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钽铌合金行业进口规模与来源分析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一、2020-2025年钽铌合金进口规模分析</w:t>
      </w:r>
      <w:r>
        <w:rPr>
          <w:rFonts w:hint="eastAsia"/>
        </w:rPr>
        <w:br/>
      </w:r>
      <w:r>
        <w:rPr>
          <w:rFonts w:hint="eastAsia"/>
        </w:rPr>
        <w:t>　　　　二、钽铌合金主要进口来源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钽铌合金行业出口规模与目的地分析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一、2020-2025年钽铌合金出口规模分析</w:t>
      </w:r>
      <w:r>
        <w:rPr>
          <w:rFonts w:hint="eastAsia"/>
        </w:rPr>
        <w:br/>
      </w:r>
      <w:r>
        <w:rPr>
          <w:rFonts w:hint="eastAsia"/>
        </w:rPr>
        <w:t>　　　　二、钽铌合金主要出口目的地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2020-2025年中国钽铌合金总体规模与财务指标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中国钽铌合金行业总体规模分析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一、钽铌合金企业数量与结构</w:t>
      </w:r>
      <w:r>
        <w:rPr>
          <w:rFonts w:hint="eastAsia"/>
        </w:rPr>
        <w:br/>
      </w:r>
      <w:r>
        <w:rPr>
          <w:rFonts w:hint="eastAsia"/>
        </w:rPr>
        <w:t>　　　　二、钽铌合金从业人员规模</w:t>
      </w:r>
      <w:r>
        <w:rPr>
          <w:rFonts w:hint="eastAsia"/>
        </w:rPr>
        <w:br/>
      </w:r>
      <w:r>
        <w:rPr>
          <w:rFonts w:hint="eastAsia"/>
        </w:rPr>
        <w:t>　　　　三、钽铌合金行业资产状况</w:t>
      </w:r>
      <w:r>
        <w:rPr>
          <w:rFonts w:hint="eastAsia"/>
        </w:rPr>
        <w:br/>
      </w:r>
      <w:r>
        <w:rPr>
          <w:rFonts w:hint="eastAsia"/>
        </w:rPr>
        <w:t>　　第二节 中国钽铌合金行业财务指标总体分析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钽铌合金行业重点企业经营状况分析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钽铌合金重点企业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钽铌合金领先企业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钽铌合金标杆企业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钽铌合金代表企业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钽铌合金龙头企业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钽铌合金重点企业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中国钽铌合金行业竞争格局分析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钽铌合金行业竞争格局总览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2025-2026年钽铌合金行业竞争力分析</w:t>
      </w:r>
      <w:r>
        <w:rPr>
          <w:rFonts w:hint="eastAsia"/>
        </w:rPr>
        <w:br/>
      </w:r>
      <w:r>
        <w:rPr>
          <w:rFonts w:hint="eastAsia"/>
        </w:rPr>
        <w:t>　　　　一、钽铌合金供应商议价能力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四、钽铌合金替代品威胁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2020-2025年钽铌合金行业企业并购活动分析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2025-2026年钽铌合金行业会展与招投标活动分析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一、钽铌合金行业会展活动及其市场影响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2026年中国钽铌合金企业发展策略分析</w:t>
      </w:r>
      <w:r>
        <w:rPr>
          <w:rFonts w:hint="eastAsia"/>
        </w:rPr>
        <w:br/>
      </w:r>
      <w:r>
        <w:rPr>
          <w:rFonts w:hint="eastAsia"/>
        </w:rPr>
        <w:t>　　第一节 钽铌合金市场策略分析</w:t>
      </w:r>
      <w:r>
        <w:rPr>
          <w:rFonts w:hint="eastAsia"/>
        </w:rPr>
        <w:br/>
      </w:r>
      <w:r>
        <w:rPr>
          <w:rFonts w:hint="eastAsia"/>
        </w:rPr>
        <w:t>　　　　一、钽铌合金市场定位与拓展策略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二、钽铌合金市场细分与目标客户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钽铌合金销售策略分析</w:t>
      </w:r>
      <w:r>
        <w:rPr>
          <w:rFonts w:hint="eastAsia"/>
        </w:rPr>
        <w:br/>
      </w:r>
      <w:r>
        <w:rPr>
          <w:rFonts w:hint="eastAsia"/>
        </w:rPr>
        <w:t>　　　　一、钽铌合金销售渠道与网络建设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提高钽铌合金企业竞争力建议</w:t>
      </w:r>
      <w:r>
        <w:rPr>
          <w:rFonts w:hint="eastAsia"/>
        </w:rPr>
        <w:br/>
      </w:r>
      <w:r>
        <w:rPr>
          <w:rFonts w:hint="eastAsia"/>
        </w:rPr>
        <w:t>　　　　一、钽铌合金技术创新与管理优化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钽铌合金品牌战略思考</w:t>
      </w:r>
      <w:r>
        <w:rPr>
          <w:rFonts w:hint="eastAsia"/>
        </w:rPr>
        <w:br/>
      </w:r>
      <w:r>
        <w:rPr>
          <w:rFonts w:hint="eastAsia"/>
        </w:rPr>
        <w:t>　　　　一、钽铌合金品牌建设与维护</w:t>
      </w:r>
      <w:r>
        <w:rPr>
          <w:rFonts w:hint="eastAsia"/>
        </w:rPr>
        <w:br/>
      </w:r>
      <w:r>
        <w:rPr>
          <w:rFonts w:hint="eastAsia"/>
        </w:rPr>
        <w:t>　　　　二、钽铌合金品牌影响力与市场竞争力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中国钽铌合金行业风险与对策</w:t>
      </w:r>
      <w:r>
        <w:rPr>
          <w:rFonts w:hint="eastAsia"/>
        </w:rPr>
        <w:br/>
      </w:r>
      <w:r>
        <w:rPr>
          <w:rFonts w:hint="eastAsia"/>
        </w:rPr>
        <w:t>　　第一节 钽铌合金行业SWOT分析</w:t>
      </w:r>
      <w:r>
        <w:rPr>
          <w:rFonts w:hint="eastAsia"/>
        </w:rPr>
        <w:br/>
      </w:r>
      <w:r>
        <w:rPr>
          <w:rFonts w:hint="eastAsia"/>
        </w:rPr>
        <w:t>　　　　一、钽铌合金行业优势分析</w:t>
      </w:r>
      <w:r>
        <w:rPr>
          <w:rFonts w:hint="eastAsia"/>
        </w:rPr>
        <w:br/>
      </w:r>
      <w:r>
        <w:rPr>
          <w:rFonts w:hint="eastAsia"/>
        </w:rPr>
        <w:t>　　　　二、钽铌合金行业劣势分析</w:t>
      </w:r>
      <w:r>
        <w:rPr>
          <w:rFonts w:hint="eastAsia"/>
        </w:rPr>
        <w:br/>
      </w:r>
      <w:r>
        <w:rPr>
          <w:rFonts w:hint="eastAsia"/>
        </w:rPr>
        <w:t>　　　　三、钽铌合金市场机会探索</w:t>
      </w:r>
      <w:r>
        <w:rPr>
          <w:rFonts w:hint="eastAsia"/>
        </w:rPr>
        <w:br/>
      </w:r>
      <w:r>
        <w:rPr>
          <w:rFonts w:hint="eastAsia"/>
        </w:rPr>
        <w:t>　　　　四、钽铌合金市场威胁评估</w:t>
      </w:r>
      <w:r>
        <w:rPr>
          <w:rFonts w:hint="eastAsia"/>
        </w:rPr>
        <w:br/>
      </w:r>
      <w:r>
        <w:rPr>
          <w:rFonts w:hint="eastAsia"/>
        </w:rPr>
        <w:t>　　第二节 钽铌合金行业风险及对策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2026-2032年中国钽铌合金行业前景与发展趋势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钽铌合金行业发展环境分析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2026-2032年钽铌合金行业发展趋势与方向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一、钽铌合金行业发展方向预测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二、钽铌合金发展趋势分析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2026-2032年钽铌合金行业发展潜力与机遇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一、钽铌合金市场发展潜力评估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二、钽铌合金新兴市场与机遇探索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钽铌合金行业研究结论与建议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中智.林.－钽铌合金行业发展建议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钽铌合金行业类别</w:t>
      </w:r>
      <w:r>
        <w:rPr>
          <w:rFonts w:hint="eastAsia"/>
        </w:rPr>
        <w:br/>
      </w:r>
      <w:r>
        <w:rPr>
          <w:rFonts w:hint="eastAsia"/>
        </w:rPr>
        <w:t>　　图表 钽铌合金行业产业链调研</w:t>
      </w:r>
      <w:r>
        <w:rPr>
          <w:rFonts w:hint="eastAsia"/>
        </w:rPr>
        <w:br/>
      </w:r>
      <w:r>
        <w:rPr>
          <w:rFonts w:hint="eastAsia"/>
        </w:rPr>
        <w:t>　　图表 钽铌合金行业现状</w:t>
      </w:r>
      <w:r>
        <w:rPr>
          <w:rFonts w:hint="eastAsia"/>
        </w:rPr>
        <w:br/>
      </w:r>
      <w:r>
        <w:rPr>
          <w:rFonts w:hint="eastAsia"/>
        </w:rPr>
        <w:t>　　图表 钽铌合金行业标准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2025年中国钽铌合金行业产能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2020-2025年中国钽铌合金行业产量统计</w:t>
      </w:r>
      <w:r>
        <w:rPr>
          <w:rFonts w:hint="eastAsia"/>
        </w:rPr>
        <w:br/>
      </w:r>
      <w:r>
        <w:rPr>
          <w:rFonts w:hint="eastAsia"/>
        </w:rPr>
        <w:t>　　图表 钽铌合金行业动态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2020-2025年中国钽铌合金市场需求量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2025年中国钽铌合金行业需求区域调研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2020-2025年中国钽铌合金行情</w:t>
      </w:r>
      <w:r>
        <w:rPr>
          <w:rFonts w:hint="eastAsia"/>
        </w:rPr>
        <w:br/>
      </w:r>
      <w:r>
        <w:rPr>
          <w:rFonts w:hint="eastAsia"/>
        </w:rPr>
        <w:t>　　图表 2020-2025年中国钽铌合金价格走势图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2020-2025年中国钽铌合金行业销售收入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2020-2025年中国钽铌合金行业盈利情况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2020-2025年中国钽铌合金行业利润总额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2020-2025年中国钽铌合金出口统计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**地区钽铌合金市场规模</w:t>
      </w:r>
      <w:r>
        <w:rPr>
          <w:rFonts w:hint="eastAsia"/>
        </w:rPr>
        <w:br/>
      </w:r>
      <w:r>
        <w:rPr>
          <w:rFonts w:hint="eastAsia"/>
        </w:rPr>
        <w:t>　　图表 **地区钽铌合金行业市场需求</w:t>
      </w:r>
      <w:r>
        <w:rPr>
          <w:rFonts w:hint="eastAsia"/>
        </w:rPr>
        <w:br/>
      </w:r>
      <w:r>
        <w:rPr>
          <w:rFonts w:hint="eastAsia"/>
        </w:rPr>
        <w:t>　　图表 **地区钽铌合金市场调研</w:t>
      </w:r>
      <w:r>
        <w:rPr>
          <w:rFonts w:hint="eastAsia"/>
        </w:rPr>
        <w:br/>
      </w:r>
      <w:r>
        <w:rPr>
          <w:rFonts w:hint="eastAsia"/>
        </w:rPr>
        <w:t>　　图表 **地区钽铌合金行业市场需求分析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**地区钽铌合金市场规模</w:t>
      </w:r>
      <w:r>
        <w:rPr>
          <w:rFonts w:hint="eastAsia"/>
        </w:rPr>
        <w:br/>
      </w:r>
      <w:r>
        <w:rPr>
          <w:rFonts w:hint="eastAsia"/>
        </w:rPr>
        <w:t>　　图表 **地区钽铌合金行业市场需求</w:t>
      </w:r>
      <w:r>
        <w:rPr>
          <w:rFonts w:hint="eastAsia"/>
        </w:rPr>
        <w:br/>
      </w:r>
      <w:r>
        <w:rPr>
          <w:rFonts w:hint="eastAsia"/>
        </w:rPr>
        <w:t>　　图表 **地区钽铌合金市场调研</w:t>
      </w:r>
      <w:r>
        <w:rPr>
          <w:rFonts w:hint="eastAsia"/>
        </w:rPr>
        <w:br/>
      </w:r>
      <w:r>
        <w:rPr>
          <w:rFonts w:hint="eastAsia"/>
        </w:rPr>
        <w:t>　　图表 **地区钽铌合金行业市场需求分析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钽铌合金行业竞争对手分析</w:t>
      </w:r>
      <w:r>
        <w:rPr>
          <w:rFonts w:hint="eastAsia"/>
        </w:rPr>
        <w:br/>
      </w:r>
      <w:r>
        <w:rPr>
          <w:rFonts w:hint="eastAsia"/>
        </w:rPr>
        <w:t>　　图表 钽铌合金重点企业（一）基本信息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钽铌合金重点企业（一）经营情况分析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钽铌合金重点企业（一）主要经济指标情况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钽铌合金重点企业（一）盈利能力情况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钽铌合金重点企业（一）偿债能力情况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钽铌合金重点企业（一）运营能力情况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钽铌合金重点企业（一）成长能力情况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钽铌合金重点企业（二）基本信息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钽铌合金重点企业（二）经营情况分析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钽铌合金重点企业（二）主要经济指标情况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钽铌合金重点企业（二）盈利能力情况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钽铌合金重点企业（二）偿债能力情况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钽铌合金重点企业（二）运营能力情况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钽铌合金重点企业（二）成长能力情况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钽铌合金重点企业（三）基本信息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钽铌合金重点企业（三）经营情况分析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钽铌合金重点企业（三）主要经济指标情况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钽铌合金重点企业（三）盈利能力情况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钽铌合金重点企业（三）偿债能力情况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钽铌合金重点企业（三）运营能力情况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钽铌合金重点企业（三）成长能力情况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2026-2032年中国钽铌合金行业产能预测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2026-2032年中国钽铌合金行业产量预测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2026-2032年中国钽铌合金市场需求预测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2026-2032年中国钽铌合金行业市场规模预测</w:t>
      </w:r>
      <w:r>
        <w:rPr>
          <w:rFonts w:hint="eastAsia"/>
        </w:rPr>
        <w:br/>
      </w:r>
      <w:r>
        <w:rPr>
          <w:rFonts w:hint="eastAsia"/>
        </w:rPr>
        <w:t>　　图表 钽铌合金行业准入条件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2026-2032年中国钽铌合金市场前景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2026-2032年中国钽铌合金行业信息化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2026-2032年中国钽铌合金行业风险分析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2026-2032年中国钽铌合金行业发展趋势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01e68763f496d" w:history="1">
        <w:r>
          <w:rPr>
            <w:rStyle w:val="Hyperlink"/>
          </w:rPr>
          <w:t>2026-2032年中国钽铌合金行业现状与前景分析报告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01e68763f496d" w:history="1">
        <w:r>
          <w:rPr>
            <w:rStyle w:val="Hyperlink"/>
          </w:rPr>
          <w:t>https://www.20087.com/7/10/TanNiHeJinDeQianJingQuShi.html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73e90387a4456" w:history="1">
      <w:r>
        <w:rPr>
          <w:rStyle w:val="Hyperlink"/>
        </w:rPr>
        <w:t>2026-2032年中国钽铌合金行业现状与前景分析报告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anNiHeJinDeQianJingQuShi.html" TargetMode="External" Id="Rcff01e68763f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anNiHeJinDeQianJingQuShi.html" TargetMode="External" Id="R13173e90387a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2026-06-25T03:53:49Z</dcterms:created>
  <dcterms:modified xsi:type="dcterms:W3CDTF">2026-06-25T04:53:49Z</dcterms:modified>
  <dc:subject>2026-2032年中国钽铌合金行业现状与前景分析报告</dc:subject>
  <dc:title>2026-2032年中国钽铌合金行业现状与前景分析报告</dc:title>
  <cp:keywords>2026-2032年中国钽铌合金行业现状与前景分析报告</cp:keywords>
  <dc:description>2026-2032年中国钽铌合金行业现状与前景分析报告</dc:description>
</cp:coreProperties>
</file>