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25bf3ffcc4efd" w:history="1">
              <w:r>
                <w:rPr>
                  <w:rStyle w:val="Hyperlink"/>
                </w:rPr>
                <w:t>中国光伏组件机器人行业研究与发展前景预测报告（2026-2032年）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25bf3ffcc4efd" w:history="1">
              <w:r>
                <w:rPr>
                  <w:rStyle w:val="Hyperlink"/>
                </w:rPr>
                <w:t>中国光伏组件机器人行业研究与发展前景预测报告（2026-2032年）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25bf3ffcc4efd" w:history="1">
                <w:r>
                  <w:rPr>
                    <w:rStyle w:val="Hyperlink"/>
                  </w:rPr>
                  <w:t>https://www.20087.com/7/60/GuangFuZuJianJiQiRenDeQianJingQuShi.html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机器人专用于光伏电站的自动化运维，涵盖组件清洁、巡检、搬运与安装等任务，旨在提升发电效率、降低人工成本与安全风险。光伏组件机器人包括履带式或轮式清洁机器人，配备滚刷、喷淋及污水回收系统；巡检机器人则集成红外热像仪、EL检测模块与AI缺陷识别算法，可自动定位热斑、隐裂或二极管故障。在大型地面电站与山地项目中，机器人已逐步替代人工。然而，在沙尘暴频发或积雪覆盖区域，清洁效果不稳定；复杂地形（如陡坡、松软沙地）通行能力有限；且初始投资高、运维依赖专业团队，中小业主采纳率低。</w:t>
      </w:r>
      <w:r>
        <w:rPr>
          <w:rFonts w:hint="eastAsia"/>
        </w:rPr>
        <w:br/>
      </w:r>
      <w:r>
        <w:rPr>
          <w:rFonts w:hint="eastAsia"/>
        </w:rPr>
        <w:t>　　未来，光伏组件机器人将向全地形适应、多任务集成与能源自持方向演进。仿生足式或无人机-地面协同平台将突破地形限制；模块化设计将支持快速切换清洁、巡检、除雪功能。太阳能充电与动能回收系统将保障全年自主运行；边缘AI芯片将实现缺陷实时分类与优先级上报。在数字电站框架下，机器人数据将与SCADA、气象站联动，生成清洗决策与发电损失评估报告。未来，设备将支持夜间EL检测与自动修复（如局部加热除冰）。长远看，光伏组件机器人将成为智慧能源基础设施的常态化运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25bf3ffcc4efd" w:history="1">
        <w:r>
          <w:rPr>
            <w:rStyle w:val="Hyperlink"/>
          </w:rPr>
          <w:t>中国光伏组件机器人行业研究与发展前景预测报告（2026-2032年）</w:t>
        </w:r>
      </w:hyperlink>
      <w:r>
        <w:rPr>
          <w:rFonts w:hint="eastAsia"/>
        </w:rPr>
        <w:t>》系统分析了光伏组件机器人行业的市场规模、需求动态及价格趋势，并深入探讨了光伏组件机器人产业链结构的变化与发展。报告详细解读了光伏组件机器人行业现状，科学预测了未来市场前景与发展趋势，同时对光伏组件机器人细分市场的竞争格局进行了全面评估，重点关注领先企业的竞争实力、市场集中度及品牌影响力。结合光伏组件机器人技术现状与未来方向，报告揭示了光伏组件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按照不同产品类型，光伏组件机器人主要可以分为如下几个类别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中国不同产品类型光伏组件机器人增长趋势2021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电池板组装</w:t>
      </w:r>
      <w:r>
        <w:rPr>
          <w:rFonts w:hint="eastAsia"/>
        </w:rPr>
        <w:br/>
      </w:r>
      <w:r>
        <w:rPr>
          <w:rFonts w:hint="eastAsia"/>
        </w:rPr>
        <w:t>　　　　1.2.3 覆膜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从不同应用，光伏组件机器人主要包括如下几个方面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中国不同应用光伏组件机器人增长趋势2021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光伏组装</w:t>
      </w:r>
      <w:r>
        <w:rPr>
          <w:rFonts w:hint="eastAsia"/>
        </w:rPr>
        <w:br/>
      </w:r>
      <w:r>
        <w:rPr>
          <w:rFonts w:hint="eastAsia"/>
        </w:rPr>
        <w:t>　　　　1.3.3 电池制造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中国光伏组件机器人发展现状及未来趋势（2021-2032）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中国市场光伏组件机器人收入及增长率（2021-2032）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中国市场光伏组件机器人销量及增长率（2021-2032）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中国市场主要光伏组件机器人厂商分析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中国市场主要厂商光伏组件机器人销量及市场占有率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中国市场主要厂商光伏组件机器人销量（2021-2026）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中国市场主要厂商光伏组件机器人销量市场份额（2021-2026）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中国市场主要厂商光伏组件机器人收入及市场占有率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中国市场主要厂商光伏组件机器人收入（2021-2026）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中国市场主要厂商光伏组件机器人收入市场份额（2021-2026）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2025年中国市场主要厂商光伏组件机器人收入排名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中国市场主要厂商光伏组件机器人价格（2021-2026）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中国市场主要厂商光伏组件机器人总部及产地分布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中国市场主要厂商成立时间及光伏组件机器人商业化日期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中国市场主要厂商光伏组件机器人产品类型及应用</w:t>
      </w:r>
      <w:r>
        <w:rPr>
          <w:rFonts w:hint="eastAsia"/>
        </w:rPr>
        <w:br/>
      </w:r>
      <w:r>
        <w:rPr>
          <w:rFonts w:hint="eastAsia"/>
        </w:rPr>
        <w:t>　　2.7 光伏组件机器人行业集中度、竞争程度分析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光伏组件机器人行业集中度分析：2025年中国Top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中国市场光伏组件机器人第一梯队、第二梯队和第三梯队厂商（品牌）及2025年市场份额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重点企业（9）在中国市场光伏组件机器人销量、收入、价格及毛利率（2021-2026）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不同产品类型光伏组件机器人分析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中国市场不同产品类型光伏组件机器人销量（2021-2032）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中国市场不同产品类型光伏组件机器人销量及市场份额（2021-2026）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中国市场不同产品类型光伏组件机器人销量预测（2027-2032）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中国市场不同产品类型光伏组件机器人规模（2021-2032）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中国市场不同产品类型光伏组件机器人规模及市场份额（2021-2026）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中国市场不同产品类型光伏组件机器人规模预测（2027-2032）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中国市场不同产品类型光伏组件机器人价格走势（2021-2032）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不同应用光伏组件机器人分析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中国市场不同应用光伏组件机器人销量（2021-2032）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中国市场不同应用光伏组件机器人销量及市场份额（2021-2026）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中国市场不同应用光伏组件机器人销量预测（2027-2032）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中国市场不同应用光伏组件机器人规模（2021-2032）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中国市场不同应用光伏组件机器人规模及市场份额（2021-2026）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中国市场不同应用光伏组件机器人规模预测（2027-2032）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中国市场不同应用光伏组件机器人价格走势（2021-2032）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光伏组件机器人行业发展分析---发展趋势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光伏组件机器人行业发展分析---厂商壁垒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光伏组件机器人行业发展分析---驱动因素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光伏组件机器人行业发展分析---制约因素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光伏组件机器人中国企业SWOT分析</w:t>
      </w:r>
      <w:r>
        <w:rPr>
          <w:rFonts w:hint="eastAsia"/>
        </w:rPr>
        <w:br/>
      </w:r>
      <w:r>
        <w:rPr>
          <w:rFonts w:hint="eastAsia"/>
        </w:rPr>
        <w:t>　　6.6 光伏组件机器人行业发展分析---行业政策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光伏组件机器人行业产业链简介</w:t>
      </w:r>
      <w:r>
        <w:rPr>
          <w:rFonts w:hint="eastAsia"/>
        </w:rPr>
        <w:br/>
      </w:r>
      <w:r>
        <w:rPr>
          <w:rFonts w:hint="eastAsia"/>
        </w:rPr>
        <w:t>　　7.2 光伏组件机器人产业链分析-上游</w:t>
      </w:r>
      <w:r>
        <w:rPr>
          <w:rFonts w:hint="eastAsia"/>
        </w:rPr>
        <w:br/>
      </w:r>
      <w:r>
        <w:rPr>
          <w:rFonts w:hint="eastAsia"/>
        </w:rPr>
        <w:t>　　7.3 光伏组件机器人产业链分析-中游</w:t>
      </w:r>
      <w:r>
        <w:rPr>
          <w:rFonts w:hint="eastAsia"/>
        </w:rPr>
        <w:br/>
      </w:r>
      <w:r>
        <w:rPr>
          <w:rFonts w:hint="eastAsia"/>
        </w:rPr>
        <w:t>　　7.4 光伏组件机器人产业链分析-下游</w:t>
      </w:r>
      <w:r>
        <w:rPr>
          <w:rFonts w:hint="eastAsia"/>
        </w:rPr>
        <w:br/>
      </w:r>
      <w:r>
        <w:rPr>
          <w:rFonts w:hint="eastAsia"/>
        </w:rPr>
        <w:t>　　7.5 光伏组件机器人行业采购模式</w:t>
      </w:r>
      <w:r>
        <w:rPr>
          <w:rFonts w:hint="eastAsia"/>
        </w:rPr>
        <w:br/>
      </w:r>
      <w:r>
        <w:rPr>
          <w:rFonts w:hint="eastAsia"/>
        </w:rPr>
        <w:t>　　7.6 光伏组件机器人行业生产模式</w:t>
      </w:r>
      <w:r>
        <w:rPr>
          <w:rFonts w:hint="eastAsia"/>
        </w:rPr>
        <w:br/>
      </w:r>
      <w:r>
        <w:rPr>
          <w:rFonts w:hint="eastAsia"/>
        </w:rPr>
        <w:t>　　7.7 光伏组件机器人行业销售模式及销售渠道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中国本土光伏组件机器人产能、产量分析</w:t>
      </w:r>
      <w:r>
        <w:rPr>
          <w:rFonts w:hint="eastAsia"/>
        </w:rPr>
        <w:br/>
      </w:r>
      <w:r>
        <w:rPr>
          <w:rFonts w:hint="eastAsia"/>
        </w:rPr>
        <w:t>　　8.1 中国光伏组件机器人供需现状及预测（2021-2032）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中国光伏组件机器人产能、产量、产能利用率及发展趋势（2021-2032）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中国光伏组件机器人产量、市场需求量及发展趋势（2021-2032）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中国光伏组件机器人进出口分析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中国市场光伏组件机器人主要进口来源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中国市场光伏组件机器人主要出口目的地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不同产品类型光伏组件机器人市场规模2021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不同应用光伏组件机器人市场规模2021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中国市场主要厂商光伏组件机器人销量（2021-2026）&amp;（千个）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中国市场主要厂商光伏组件机器人销量市场份额（2021-2026）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中国市场主要厂商光伏组件机器人收入（2021-2026）&amp;（万元）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中国市场主要厂商光伏组件机器人收入份额（2021-2026）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2025年中国主要生产商光伏组件机器人收入排名（万元）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中国市场主要厂商光伏组件机器人价格（2021-2026）&amp;（元/个）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中国市场主要厂商光伏组件机器人总部及产地分布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中国市场主要厂商成立时间及光伏组件机器人商业化日期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中国市场主要厂商光伏组件机器人产品类型及应用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2025年中国市场光伏组件机器人主要厂商市场地位（第一梯队、第二梯队和第三梯队）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光伏组件机器人市场投资、并购等现状分析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光伏组件机器人生产基地、总部、竞争对手及市场地位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光伏组件机器人产品规格、参数及市场应用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光伏组件机器人销量（千个）、收入（万元）、价格（元/个）及毛利率（2021-2026）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中国市场不同产品类型光伏组件机器人销量（2021-2026）&amp;（千个）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中国市场不同产品类型光伏组件机器人销量市场份额（2021-2026）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中国市场不同产品类型光伏组件机器人销量预测（2027-2032）&amp;（千个）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中国市场不同产品类型光伏组件机器人销量市场份额预测（2027-2032）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中国市场不同产品类型光伏组件机器人规模（2021-2026）&amp;（万元）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中国市场不同产品类型光伏组件机器人规模市场份额（2021-2026）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中国市场不同产品类型光伏组件机器人规模预测（2027-2032）&amp;（万元）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中国市场不同产品类型光伏组件机器人规模市场份额预测（2027-2032）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中国市场不同应用光伏组件机器人销量（2021-2026）&amp;（千个）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中国市场不同应用光伏组件机器人销量市场份额（2021-2026）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中国市场不同应用光伏组件机器人销量预测（2027-2032）&amp;（千个）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中国市场不同应用光伏组件机器人销量市场份额预测（2027-2032）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中国市场不同应用光伏组件机器人规模（2021-2026）&amp;（万元）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中国市场不同应用光伏组件机器人规模市场份额（2021-2026）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中国市场不同应用光伏组件机器人规模预测（2027-2032）&amp;（万元）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中国市场不同应用光伏组件机器人规模市场份额预测（2027-2032）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光伏组件机器人行业发展分析---发展趋势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光伏组件机器人行业发展分析---厂商壁垒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光伏组件机器人行业发展分析---驱动因素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光伏组件机器人行业发展分析---制约因素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光伏组件机器人行业相关重点政策一览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光伏组件机器人行业供应链分析</w:t>
      </w:r>
      <w:r>
        <w:rPr>
          <w:rFonts w:hint="eastAsia"/>
        </w:rPr>
        <w:br/>
      </w:r>
      <w:r>
        <w:rPr>
          <w:rFonts w:hint="eastAsia"/>
        </w:rPr>
        <w:t>　　表 81： 光伏组件机器人上游原料供应商</w:t>
      </w:r>
      <w:r>
        <w:rPr>
          <w:rFonts w:hint="eastAsia"/>
        </w:rPr>
        <w:br/>
      </w:r>
      <w:r>
        <w:rPr>
          <w:rFonts w:hint="eastAsia"/>
        </w:rPr>
        <w:t>　　表 82： 光伏组件机器人行业主要下游客户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光伏组件机器人典型经销商</w:t>
      </w:r>
      <w:r>
        <w:rPr>
          <w:rFonts w:hint="eastAsia"/>
        </w:rPr>
        <w:br/>
      </w:r>
      <w:r>
        <w:rPr>
          <w:rFonts w:hint="eastAsia"/>
        </w:rPr>
        <w:t>　　表 84： 中国光伏组件机器人产量、销量、进口量及出口量（2021-2026）&amp;（千个）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中国光伏组件机器人产量、销量、进口量及出口量预测（2027-2032）&amp;（千个）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中国市场光伏组件机器人主要进口来源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中国市场光伏组件机器人主要出口目的地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光伏组件机器人产品图片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中国不同产品类型光伏组件机器人市场规模市场份额2025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电池板组装产品图片</w:t>
      </w:r>
      <w:r>
        <w:rPr>
          <w:rFonts w:hint="eastAsia"/>
        </w:rPr>
        <w:br/>
      </w:r>
      <w:r>
        <w:rPr>
          <w:rFonts w:hint="eastAsia"/>
        </w:rPr>
        <w:t>　　图 4： 覆膜产品图片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中国不同应用光伏组件机器人市场份额2025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光伏组装</w:t>
      </w:r>
      <w:r>
        <w:rPr>
          <w:rFonts w:hint="eastAsia"/>
        </w:rPr>
        <w:br/>
      </w:r>
      <w:r>
        <w:rPr>
          <w:rFonts w:hint="eastAsia"/>
        </w:rPr>
        <w:t>　　图 8： 电池制造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中国市场光伏组件机器人市场规模，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中国市场光伏组件机器人收入及增长率（2021-2032）&amp;（万元）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中国市场光伏组件机器人销量及增长率（2021-2032）&amp;（千个）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2025年中国市场主要厂商光伏组件机器人销量市场份额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2025年中国市场主要厂商光伏组件机器人收入市场份额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2025年中国市场前五大厂商光伏组件机器人市场份额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2025年中国市场光伏组件机器人第一梯队、第二梯队和第三梯队厂商（品牌）及市场份额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中国市场不同产品类型光伏组件机器人价格走势（2021-2032）&amp;（元/个）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中国市场不同应用光伏组件机器人价格走势（2021-2032）&amp;（元/个）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光伏组件机器人中国企业SWOT分析</w:t>
      </w:r>
      <w:r>
        <w:rPr>
          <w:rFonts w:hint="eastAsia"/>
        </w:rPr>
        <w:br/>
      </w:r>
      <w:r>
        <w:rPr>
          <w:rFonts w:hint="eastAsia"/>
        </w:rPr>
        <w:t>　　图 20： 光伏组件机器人产业链</w:t>
      </w:r>
      <w:r>
        <w:rPr>
          <w:rFonts w:hint="eastAsia"/>
        </w:rPr>
        <w:br/>
      </w:r>
      <w:r>
        <w:rPr>
          <w:rFonts w:hint="eastAsia"/>
        </w:rPr>
        <w:t>　　图 21： 光伏组件机器人行业采购模式分析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光伏组件机器人行业生产模式分析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光伏组件机器人行业销售模式分析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中国光伏组件机器人产能、产量、产能利用率及发展趋势（2021-2032）&amp;（千个）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中国光伏组件机器人产量、市场需求量及发展趋势（2021-2032）&amp;（千个）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25bf3ffcc4efd" w:history="1">
        <w:r>
          <w:rPr>
            <w:rStyle w:val="Hyperlink"/>
          </w:rPr>
          <w:t>中国光伏组件机器人行业研究与发展前景预测报告（2026-2032年）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25bf3ffcc4efd" w:history="1">
        <w:r>
          <w:rPr>
            <w:rStyle w:val="Hyperlink"/>
          </w:rPr>
          <w:t>https://www.20087.com/7/60/GuangFuZuJianJiQiRenDeQianJingQuShi.html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热点：光伏板清洁机器人、光伏组件机器人有哪些、光伏清洁机器人公司排名、光伏 机器人、智能光伏清扫机器人、光伏智能机器人、光伏组件价格、光伏发电机器人、光伏机器人运用前景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f8030e91f4f92" w:history="1">
      <w:r>
        <w:rPr>
          <w:rStyle w:val="Hyperlink"/>
        </w:rPr>
        <w:t>中国光伏组件机器人行业研究与发展前景预测报告（2026-2032年）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uangFuZuJianJiQiRenDeQianJingQuShi.html" TargetMode="External" Id="R49825bf3ffc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uangFuZuJianJiQiRenDeQianJingQuShi.html" TargetMode="External" Id="R11ff8030e91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2026-01-26T03:09:55Z</dcterms:created>
  <dcterms:modified xsi:type="dcterms:W3CDTF">2026-01-26T04:09:55Z</dcterms:modified>
  <dc:subject>中国光伏组件机器人行业研究与发展前景预测报告（2026-2032年）</dc:subject>
  <dc:title>中国光伏组件机器人行业研究与发展前景预测报告（2026-2032年）</dc:title>
  <cp:keywords>中国光伏组件机器人行业研究与发展前景预测报告（2026-2032年）</cp:keywords>
  <dc:description>中国光伏组件机器人行业研究与发展前景预测报告（2026-2032年）</dc:description>
</cp:coreProperties>
</file>