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6ce2c3b1e4cfd" w:history="1">
              <w:r>
                <w:rPr>
                  <w:rStyle w:val="Hyperlink"/>
                </w:rPr>
                <w:t>中国导电炭黑行业市场分析与发展趋势预测报告（2025-2031年）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6ce2c3b1e4cfd" w:history="1">
              <w:r>
                <w:rPr>
                  <w:rStyle w:val="Hyperlink"/>
                </w:rPr>
                <w:t>中国导电炭黑行业市场分析与发展趋势预测报告（2025-2031年）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6ce2c3b1e4cfd" w:history="1">
                <w:r>
                  <w:rPr>
                    <w:rStyle w:val="Hyperlink"/>
                  </w:rPr>
                  <w:t>https://www.20087.com/7/70/DaoDianTanHeiHangYeQianJingQuShi.html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炭黑作为重要的导电填料，广泛应用于轮胎、塑料、涂料和电池等领域，特别是随着新能源汽车产业的爆发式增长，其在锂离子电池中的应用需求急剧上升。目前，行业正致力于提高炭黑的导电性能和稳定性，同时减少环境污染，开发环保型生产技术。</w:t>
      </w:r>
      <w:r>
        <w:rPr>
          <w:rFonts w:hint="eastAsia"/>
        </w:rPr>
        <w:br/>
      </w:r>
      <w:r>
        <w:rPr>
          <w:rFonts w:hint="eastAsia"/>
        </w:rPr>
        <w:t>　　导电炭黑的未来发展趋势将侧重于高性能化和多功能化，如开发具有更高导电效率和更优分散性的新型炭黑，以适应电池技术的不断进步。此外，随着可持续发展理念的深入，绿色制造和循环经济将成为行业发展的关键，包括回收利用炭黑生产过程中产生的废弃物，以及开发可再生原料为基础的炭黑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6ce2c3b1e4cfd" w:history="1">
        <w:r>
          <w:rPr>
            <w:rStyle w:val="Hyperlink"/>
          </w:rPr>
          <w:t>中国导电炭黑行业市场分析与发展趋势预测报告（2025-2031年）</w:t>
        </w:r>
      </w:hyperlink>
      <w:r>
        <w:rPr>
          <w:rFonts w:hint="eastAsia"/>
        </w:rPr>
        <w:t>》基于国家统计局及相关协会的详实数据，系统分析了导电炭黑行业的市场规模、重点企业表现、产业链结构、竞争格局及价格动态。报告内容严谨、数据详实，结合丰富图表，全面呈现导电炭黑行业现状与未来发展趋势。通过对导电炭黑技术现状、SWOT分析及市场前景的解读，报告为导电炭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导电炭黑行业界定</w:t>
      </w:r>
      <w:r>
        <w:rPr>
          <w:rFonts w:hint="eastAsia"/>
        </w:rPr>
        <w:br/>
      </w:r>
      <w:r>
        <w:rPr>
          <w:rFonts w:hint="eastAsia"/>
        </w:rPr>
        <w:t>　　第一节 导电炭黑行业定义</w:t>
      </w:r>
      <w:r>
        <w:rPr>
          <w:rFonts w:hint="eastAsia"/>
        </w:rPr>
        <w:br/>
      </w:r>
      <w:r>
        <w:rPr>
          <w:rFonts w:hint="eastAsia"/>
        </w:rPr>
        <w:t>　　第二节 导电炭黑行业特点分析</w:t>
      </w:r>
      <w:r>
        <w:rPr>
          <w:rFonts w:hint="eastAsia"/>
        </w:rPr>
        <w:br/>
      </w:r>
      <w:r>
        <w:rPr>
          <w:rFonts w:hint="eastAsia"/>
        </w:rPr>
        <w:t>　　第三节 导电炭黑产业链分析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2025年世界导电炭黑行业市场运行形势分析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2025年全球导电炭黑行业发展概况</w:t>
      </w:r>
      <w:r>
        <w:rPr>
          <w:rFonts w:hint="eastAsia"/>
        </w:rPr>
        <w:br/>
      </w:r>
      <w:r>
        <w:rPr>
          <w:rFonts w:hint="eastAsia"/>
        </w:rPr>
        <w:t>　　第二节 世界导电炭黑行业发展走势</w:t>
      </w:r>
      <w:r>
        <w:rPr>
          <w:rFonts w:hint="eastAsia"/>
        </w:rPr>
        <w:br/>
      </w:r>
      <w:r>
        <w:rPr>
          <w:rFonts w:hint="eastAsia"/>
        </w:rPr>
        <w:t>　　　　二、全球导电炭黑行业市场分布情况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三、全球导电炭黑行业发展趋势分析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全球导电炭黑行业重点国家和区域分析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中国导电炭黑行业发展环境分析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2025年导电炭黑行业技术发展现状及趋势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当前我国导电炭黑技术发展现状</w:t>
      </w:r>
      <w:r>
        <w:rPr>
          <w:rFonts w:hint="eastAsia"/>
        </w:rPr>
        <w:br/>
      </w:r>
      <w:r>
        <w:rPr>
          <w:rFonts w:hint="eastAsia"/>
        </w:rPr>
        <w:t>　　第二节 中外导电炭黑技术差距及产生差距的主要原因分析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提高我国导电炭黑技术的对策</w:t>
      </w:r>
      <w:r>
        <w:rPr>
          <w:rFonts w:hint="eastAsia"/>
        </w:rPr>
        <w:br/>
      </w:r>
      <w:r>
        <w:rPr>
          <w:rFonts w:hint="eastAsia"/>
        </w:rPr>
        <w:t>　　第四节 我国导电炭黑研发、设计发展趋势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中国导电炭黑发展现状调研</w:t>
      </w:r>
      <w:r>
        <w:rPr>
          <w:rFonts w:hint="eastAsia"/>
        </w:rPr>
        <w:br/>
      </w:r>
      <w:r>
        <w:rPr>
          <w:rFonts w:hint="eastAsia"/>
        </w:rPr>
        <w:t>　　第一节 中国导电炭黑市场现状分析</w:t>
      </w:r>
      <w:r>
        <w:rPr>
          <w:rFonts w:hint="eastAsia"/>
        </w:rPr>
        <w:br/>
      </w:r>
      <w:r>
        <w:rPr>
          <w:rFonts w:hint="eastAsia"/>
        </w:rPr>
        <w:t>　　第二节 中国导电炭黑行业产量情况分析及预测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一、导电炭黑总体产能规模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三、2020-2025年中国导电炭黑产量统计</w:t>
      </w:r>
      <w:r>
        <w:rPr>
          <w:rFonts w:hint="eastAsia"/>
        </w:rPr>
        <w:br/>
      </w:r>
      <w:r>
        <w:rPr>
          <w:rFonts w:hint="eastAsia"/>
        </w:rPr>
        <w:t>　　　　二、导电炭黑生产区域分布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三、2025-2031年中国导电炭黑产量预测分析</w:t>
      </w:r>
      <w:r>
        <w:rPr>
          <w:rFonts w:hint="eastAsia"/>
        </w:rPr>
        <w:br/>
      </w:r>
      <w:r>
        <w:rPr>
          <w:rFonts w:hint="eastAsia"/>
        </w:rPr>
        <w:t>　　第三节 中国导电炭黑市场需求分析及预测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一、中国导电炭黑市场需求特点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二、2020-2025年中国导电炭黑市场需求量统计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三、2025-2031年中国导电炭黑市场需求量预测分析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中国导电炭黑行业进出口情况分析预测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2020-2025年中国导电炭黑行业进出口情况分析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一、2020-2025年中国导电炭黑行业进口分析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二、2020-2025年中国导电炭黑行业出口分析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2025-2031年中国导电炭黑行业进出口情况预测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一、2025-2031年中国导电炭黑行业进口预测分析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二、2025-2031年中国导电炭黑行业出口预测分析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影响导电炭黑行业进出口变化的主要原因分析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2020-2025年中国导电炭黑行业重点地区调研分析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一、中国导电炭黑行业重点区域市场结构调研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二、**地区导电炭黑市场调研分析</w:t>
      </w:r>
      <w:r>
        <w:rPr>
          <w:rFonts w:hint="eastAsia"/>
        </w:rPr>
        <w:br/>
      </w:r>
      <w:r>
        <w:rPr>
          <w:rFonts w:hint="eastAsia"/>
        </w:rPr>
        <w:t>　　　　三、**地区导电炭黑市场调研分析</w:t>
      </w:r>
      <w:r>
        <w:rPr>
          <w:rFonts w:hint="eastAsia"/>
        </w:rPr>
        <w:br/>
      </w:r>
      <w:r>
        <w:rPr>
          <w:rFonts w:hint="eastAsia"/>
        </w:rPr>
        <w:t>　　　　四、**地区导电炭黑市场调研分析</w:t>
      </w:r>
      <w:r>
        <w:rPr>
          <w:rFonts w:hint="eastAsia"/>
        </w:rPr>
        <w:br/>
      </w:r>
      <w:r>
        <w:rPr>
          <w:rFonts w:hint="eastAsia"/>
        </w:rPr>
        <w:t>　　　　五、**地区导电炭黑市场调研分析</w:t>
      </w:r>
      <w:r>
        <w:rPr>
          <w:rFonts w:hint="eastAsia"/>
        </w:rPr>
        <w:br/>
      </w:r>
      <w:r>
        <w:rPr>
          <w:rFonts w:hint="eastAsia"/>
        </w:rPr>
        <w:t>　　　　六、**地区导电炭黑市场调研分析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导电炭黑行业竞争格局分析</w:t>
      </w:r>
      <w:r>
        <w:rPr>
          <w:rFonts w:hint="eastAsia"/>
        </w:rPr>
        <w:br/>
      </w:r>
      <w:r>
        <w:rPr>
          <w:rFonts w:hint="eastAsia"/>
        </w:rPr>
        <w:t>　　第一节 导电炭黑行业集中度分析</w:t>
      </w:r>
      <w:r>
        <w:rPr>
          <w:rFonts w:hint="eastAsia"/>
        </w:rPr>
        <w:br/>
      </w:r>
      <w:r>
        <w:rPr>
          <w:rFonts w:hint="eastAsia"/>
        </w:rPr>
        <w:t>　　　　一、导电炭黑市场集中度分析</w:t>
      </w:r>
      <w:r>
        <w:rPr>
          <w:rFonts w:hint="eastAsia"/>
        </w:rPr>
        <w:br/>
      </w:r>
      <w:r>
        <w:rPr>
          <w:rFonts w:hint="eastAsia"/>
        </w:rPr>
        <w:t>　　　　二、导电炭黑企业集中度分析</w:t>
      </w:r>
      <w:r>
        <w:rPr>
          <w:rFonts w:hint="eastAsia"/>
        </w:rPr>
        <w:br/>
      </w:r>
      <w:r>
        <w:rPr>
          <w:rFonts w:hint="eastAsia"/>
        </w:rPr>
        <w:t>　　　　三、导电炭黑区域集中度分析</w:t>
      </w:r>
      <w:r>
        <w:rPr>
          <w:rFonts w:hint="eastAsia"/>
        </w:rPr>
        <w:br/>
      </w:r>
      <w:r>
        <w:rPr>
          <w:rFonts w:hint="eastAsia"/>
        </w:rPr>
        <w:t>　　第二节 导电炭黑行业主要企业竞争力分析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导电炭黑行业竞争格局分析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一、2025年导电炭黑行业竞争分析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二、2025年中外导电炭黑产品竞争分析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三、2020-2025年我国导电炭黑市场竞争分析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四、2025-2031年国内主要导电炭黑企业动向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导电炭黑行业细分产品市场调研分析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导电炭黑行业上、下游市场分析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导电炭黑行业上游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导电炭黑行业下游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导电炭黑行业重点企业发展调研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导电炭黑重点企业（一）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导电炭黑重点企业（二）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导电炭黑重点企业（三）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导电炭黑重点企业（四）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导电炭黑重点企业（五）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导电炭黑重点企业（六）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导电炭黑企业管理策略建议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提高导电炭黑企业竞争力的策略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一、提高中国导电炭黑企业核心竞争力的对策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二、导电炭黑企业提升竞争力的主要方向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三、影响导电炭黑企业核心竞争力的因素及提升途径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四、提高导电炭黑企业竞争力的策略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对我国导电炭黑品牌的战略思考</w:t>
      </w:r>
      <w:r>
        <w:rPr>
          <w:rFonts w:hint="eastAsia"/>
        </w:rPr>
        <w:br/>
      </w:r>
      <w:r>
        <w:rPr>
          <w:rFonts w:hint="eastAsia"/>
        </w:rPr>
        <w:t>　　　　一、导电炭黑实施品牌战略的意义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二、导电炭黑企业品牌的现状分析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三、我国导电炭黑企业的品牌战略</w:t>
      </w:r>
      <w:r>
        <w:rPr>
          <w:rFonts w:hint="eastAsia"/>
        </w:rPr>
        <w:br/>
      </w:r>
      <w:r>
        <w:rPr>
          <w:rFonts w:hint="eastAsia"/>
        </w:rPr>
        <w:t>　　　　四、导电炭黑品牌战略管理的策略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2025-2031年中国导电炭黑行业前景与风险预测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2025年中国导电炭黑市场前景分析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2025-2031年中国导电炭黑发展趋势预测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2025-2031年中国导电炭黑行业投资特性分析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一、2025-2031年中国导电炭黑行业进入壁垒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二、2025-2031年中国导电炭黑行业盈利模式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三、2025-2031年中国导电炭黑行业盈利因素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2025-2031年中国导电炭黑行业投资机会分析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一、2025-2031年中国导电炭黑细分市场投资机会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二、2025-2031年中国导电炭黑行业区域市场投资潜力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2025-2031年中国导电炭黑行业投资风险分析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一、2025-2031年中国导电炭黑行业市场竞争风险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二、2025-2031年中国导电炭黑行业技术风险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三、2025-2031年中国导电炭黑行业政策风险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四、2025-2031年中国导电炭黑行业进入退出风险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导电炭黑行业研究结论</w:t>
      </w:r>
      <w:r>
        <w:rPr>
          <w:rFonts w:hint="eastAsia"/>
        </w:rPr>
        <w:br/>
      </w:r>
      <w:r>
        <w:rPr>
          <w:rFonts w:hint="eastAsia"/>
        </w:rPr>
        <w:t>　　第二节 导电炭黑行业投资价值评估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中.智.林.－导电炭黑行业投资建议</w:t>
      </w:r>
      <w:r>
        <w:rPr>
          <w:rFonts w:hint="eastAsia"/>
        </w:rPr>
        <w:br/>
      </w:r>
      <w:r>
        <w:rPr>
          <w:rFonts w:hint="eastAsia"/>
        </w:rPr>
        <w:t>　　　　一、导电炭黑行业投资策略建议</w:t>
      </w:r>
      <w:r>
        <w:rPr>
          <w:rFonts w:hint="eastAsia"/>
        </w:rPr>
        <w:br/>
      </w:r>
      <w:r>
        <w:rPr>
          <w:rFonts w:hint="eastAsia"/>
        </w:rPr>
        <w:t>　　　　二、导电炭黑行业投资方向建议</w:t>
      </w:r>
      <w:r>
        <w:rPr>
          <w:rFonts w:hint="eastAsia"/>
        </w:rPr>
        <w:br/>
      </w:r>
      <w:r>
        <w:rPr>
          <w:rFonts w:hint="eastAsia"/>
        </w:rPr>
        <w:t>　　　　三、导电炭黑行业投资方式建议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导电炭黑行业历程</w:t>
      </w:r>
      <w:r>
        <w:rPr>
          <w:rFonts w:hint="eastAsia"/>
        </w:rPr>
        <w:br/>
      </w:r>
      <w:r>
        <w:rPr>
          <w:rFonts w:hint="eastAsia"/>
        </w:rPr>
        <w:t>　　图表 导电炭黑行业生命周期</w:t>
      </w:r>
      <w:r>
        <w:rPr>
          <w:rFonts w:hint="eastAsia"/>
        </w:rPr>
        <w:br/>
      </w:r>
      <w:r>
        <w:rPr>
          <w:rFonts w:hint="eastAsia"/>
        </w:rPr>
        <w:t>　　图表 导电炭黑行业产业链分析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2020-2025年导电炭黑行业市场容量分析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2020-2025年中国导电炭黑行业产能统计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2020-2025年中国导电炭黑行业产量及增长趋势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2020-2025年中国导电炭黑市场需求量及增速统计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2025年中国导电炭黑行业需求领域分布格局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2020-2025年中国导电炭黑行业销售收入分析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2020-2025年中国导电炭黑行业盈利情况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2020-2025年中国导电炭黑行业利润总额统计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2020-2025年中国导电炭黑进口数量分析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2020-2025年中国导电炭黑进口金额分析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2020-2025年中国导电炭黑出口数量分析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2020-2025年中国导电炭黑出口金额分析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2025年中国导电炭黑进口国家及地区分析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2025年中国导电炭黑出口国家及地区分析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2020-2025年中国导电炭黑行业企业平均规模情况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导电炭黑企业信息</w:t>
      </w:r>
      <w:r>
        <w:rPr>
          <w:rFonts w:hint="eastAsia"/>
        </w:rPr>
        <w:br/>
      </w:r>
      <w:r>
        <w:rPr>
          <w:rFonts w:hint="eastAsia"/>
        </w:rPr>
        <w:t>　　图表 导电炭黑企业经营情况分析</w:t>
      </w:r>
      <w:r>
        <w:rPr>
          <w:rFonts w:hint="eastAsia"/>
        </w:rPr>
        <w:br/>
      </w:r>
      <w:r>
        <w:rPr>
          <w:rFonts w:hint="eastAsia"/>
        </w:rPr>
        <w:t>　　图表 导电炭黑重点企业（三）主要经济指标情况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2025-2031年中国导电炭黑市场需求量预测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2025-2031年中国导电炭黑行业供需平衡预测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2025-2031年中国导电炭黑行业市场容量预测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2025-2031年中国导电炭黑行业市场规模预测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2025-2031年中国导电炭黑市场前景分析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2025-2031年中国导电炭黑发展趋势预测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6ce2c3b1e4cfd" w:history="1">
        <w:r>
          <w:rPr>
            <w:rStyle w:val="Hyperlink"/>
          </w:rPr>
          <w:t>中国导电炭黑行业市场分析与发展趋势预测报告（2025-2031年）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6ce2c3b1e4cfd" w:history="1">
        <w:r>
          <w:rPr>
            <w:rStyle w:val="Hyperlink"/>
          </w:rPr>
          <w:t>https://www.20087.com/7/70/DaoDianTanHeiHangYeQianJingQuShi.html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热点：导电炭黑生产厂家排名、导电炭黑的价格、导电炭黑和石墨哪个导电好、导电炭黑价格多少钱一吨、炭黑分散剂种类、日本登卡导电炭黑、导电硅胶、达州导电炭黑、导电炭黑添加多少可以导电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e700abf284527" w:history="1">
      <w:r>
        <w:rPr>
          <w:rStyle w:val="Hyperlink"/>
        </w:rPr>
        <w:t>中国导电炭黑行业市场分析与发展趋势预测报告（2025-2031年）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aoDianTanHeiHangYeQianJingQuShi.html" TargetMode="External" Id="Rae66ce2c3b1e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aoDianTanHeiHangYeQianJingQuShi.html" TargetMode="External" Id="Rc8ae700abf28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2024-10-24T00:52:00Z</dcterms:created>
  <dcterms:modified xsi:type="dcterms:W3CDTF">2024-10-24T01:52:00Z</dcterms:modified>
  <dc:subject>中国导电炭黑行业市场分析与发展趋势预测报告（2025-2031年）</dc:subject>
  <dc:title>中国导电炭黑行业市场分析与发展趋势预测报告（2025-2031年）</dc:title>
  <cp:keywords>中国导电炭黑行业市场分析与发展趋势预测报告（2025-2031年）</cp:keywords>
  <dc:description>中国导电炭黑行业市场分析与发展趋势预测报告（2025-2031年）</dc:description>
</cp:coreProperties>
</file>