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8ca619954a12" w:history="1">
              <w:r>
                <w:rPr>
                  <w:rStyle w:val="Hyperlink"/>
                </w:rPr>
                <w:t>2025-2031年中国煤矿市场深度调研与发展趋势报告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8ca619954a12" w:history="1">
              <w:r>
                <w:rPr>
                  <w:rStyle w:val="Hyperlink"/>
                </w:rPr>
                <w:t>2025-2031年中国煤矿市场深度调研与发展趋势报告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8ca619954a12" w:history="1">
                <w:r>
                  <w:rPr>
                    <w:rStyle w:val="Hyperlink"/>
                  </w:rPr>
                  <w:t>https://www.20087.com/7/90/MeiKuangFaZhanQuShiYuCe.html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是重要的能源资源，对国家能源安全和经济发展具有重大意义。近年来，面对煤炭需求增速放缓、环保压力增大、安全生产要求提高等挑战，煤矿行业积极推进智能化、绿色化转型。通过采用智能化开采技术、提高煤炭洗选比例、加强瓦斯抽采利用等措施，煤矿行业实现了资源的高效利用和环境的友好开采。</w:t>
      </w:r>
      <w:r>
        <w:rPr>
          <w:rFonts w:hint="eastAsia"/>
        </w:rPr>
        <w:br/>
      </w:r>
      <w:r>
        <w:rPr>
          <w:rFonts w:hint="eastAsia"/>
        </w:rPr>
        <w:t>　　未来，煤矿行业将朝着智能化开采、清洁利用、循环经济方向发展。一方面，通过5G、物联网、人工智能等技术，实现煤矿的无人化开采和远程监控，提高生产效率和安全水平。同时，加强煤炭深加工和综合利用，开发高附加值的煤化工产品，延伸产业链。另一方面，煤矿行业将加强环保治理，减少煤炭开采和使用过程中的污染排放，推动煤炭资源的清洁高效利用。此外，煤矿行业还将探索与新能源、新材料等产业的融合，构建多元化的能源供给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8ca619954a12" w:history="1">
        <w:r>
          <w:rPr>
            <w:rStyle w:val="Hyperlink"/>
          </w:rPr>
          <w:t>2025-2031年中国煤矿市场深度调研与发展趋势报告</w:t>
        </w:r>
      </w:hyperlink>
      <w:r>
        <w:rPr>
          <w:rFonts w:hint="eastAsia"/>
        </w:rPr>
        <w:t>》依托权威数据资源与长期市场监测，系统分析了煤矿行业的市场规模、市场需求及产业链结构，深入探讨了煤矿价格变动与细分市场特征。报告科学预测了煤矿市场前景及未来发展趋势，重点剖析了行业集中度、竞争格局及重点企业的市场地位，并通过SWOT分析揭示了煤矿行业机遇与潜在风险。报告为投资者及业内企业提供了全面的市场洞察与决策参考，助力把握煤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世界煤矿行业发展情况分析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世界煤矿行业分析</w:t>
      </w:r>
      <w:r>
        <w:rPr>
          <w:rFonts w:hint="eastAsia"/>
        </w:rPr>
        <w:br/>
      </w:r>
      <w:r>
        <w:rPr>
          <w:rFonts w:hint="eastAsia"/>
        </w:rPr>
        <w:t>　　　　一、世界煤矿行业特点</w:t>
      </w:r>
      <w:r>
        <w:rPr>
          <w:rFonts w:hint="eastAsia"/>
        </w:rPr>
        <w:br/>
      </w:r>
      <w:r>
        <w:rPr>
          <w:rFonts w:hint="eastAsia"/>
        </w:rPr>
        <w:t>　　　　二、世界煤矿行业动态</w:t>
      </w:r>
      <w:r>
        <w:rPr>
          <w:rFonts w:hint="eastAsia"/>
        </w:rPr>
        <w:br/>
      </w:r>
      <w:r>
        <w:rPr>
          <w:rFonts w:hint="eastAsia"/>
        </w:rPr>
        <w:t>　　　　三、世界重点煤矿</w:t>
      </w:r>
      <w:r>
        <w:rPr>
          <w:rFonts w:hint="eastAsia"/>
        </w:rPr>
        <w:br/>
      </w:r>
      <w:r>
        <w:rPr>
          <w:rFonts w:hint="eastAsia"/>
        </w:rPr>
        <w:t>　　第二节 世界煤矿市场分析</w:t>
      </w:r>
      <w:r>
        <w:rPr>
          <w:rFonts w:hint="eastAsia"/>
        </w:rPr>
        <w:br/>
      </w:r>
      <w:r>
        <w:rPr>
          <w:rFonts w:hint="eastAsia"/>
        </w:rPr>
        <w:t>　　　　一、世界煤矿消费情况</w:t>
      </w:r>
      <w:r>
        <w:rPr>
          <w:rFonts w:hint="eastAsia"/>
        </w:rPr>
        <w:br/>
      </w:r>
      <w:r>
        <w:rPr>
          <w:rFonts w:hint="eastAsia"/>
        </w:rPr>
        <w:t>　　　　二、世界煤矿消费结构</w:t>
      </w:r>
      <w:r>
        <w:rPr>
          <w:rFonts w:hint="eastAsia"/>
        </w:rPr>
        <w:br/>
      </w:r>
      <w:r>
        <w:rPr>
          <w:rFonts w:hint="eastAsia"/>
        </w:rPr>
        <w:t>　　　　三、世界煤矿价格分析</w:t>
      </w:r>
      <w:r>
        <w:rPr>
          <w:rFonts w:hint="eastAsia"/>
        </w:rPr>
        <w:br/>
      </w:r>
      <w:r>
        <w:rPr>
          <w:rFonts w:hint="eastAsia"/>
        </w:rPr>
        <w:t>　　　　四、世界煤矿行业未来发展分析</w:t>
      </w:r>
      <w:r>
        <w:rPr>
          <w:rFonts w:hint="eastAsia"/>
        </w:rPr>
        <w:br/>
      </w:r>
      <w:r>
        <w:rPr>
          <w:rFonts w:hint="eastAsia"/>
        </w:rPr>
        <w:t>　　第三节 中外煤矿市场对比28</w:t>
      </w:r>
      <w:r>
        <w:rPr>
          <w:rFonts w:hint="eastAsia"/>
        </w:rPr>
        <w:br/>
      </w:r>
      <w:r>
        <w:rPr>
          <w:rFonts w:hint="eastAsia"/>
        </w:rPr>
        <w:t>　　　　一、国内外煤矿产业洗选业选煤技术发展对比</w:t>
      </w:r>
      <w:r>
        <w:rPr>
          <w:rFonts w:hint="eastAsia"/>
        </w:rPr>
        <w:br/>
      </w:r>
      <w:r>
        <w:rPr>
          <w:rFonts w:hint="eastAsia"/>
        </w:rPr>
        <w:t>　　　　二、国内外煤炭企业循环经济发展对比31</w:t>
      </w:r>
      <w:r>
        <w:rPr>
          <w:rFonts w:hint="eastAsia"/>
        </w:rPr>
        <w:br/>
      </w:r>
      <w:r>
        <w:rPr>
          <w:rFonts w:hint="eastAsia"/>
        </w:rPr>
        <w:t>　　　　三、国内外煤矿行业从业人员及人才培养现状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2020-2025年中国煤矿行业市场供给分析</w:t>
      </w:r>
      <w:r>
        <w:rPr>
          <w:rFonts w:hint="eastAsia"/>
        </w:rPr>
        <w:br/>
      </w:r>
      <w:r>
        <w:rPr>
          <w:rFonts w:hint="eastAsia"/>
        </w:rPr>
        <w:t>　　　　一、煤矿整体供给情况分析</w:t>
      </w:r>
      <w:r>
        <w:rPr>
          <w:rFonts w:hint="eastAsia"/>
        </w:rPr>
        <w:br/>
      </w:r>
      <w:r>
        <w:rPr>
          <w:rFonts w:hint="eastAsia"/>
        </w:rPr>
        <w:t>　　　　二、煤矿重点区域供给分析</w:t>
      </w:r>
      <w:r>
        <w:rPr>
          <w:rFonts w:hint="eastAsia"/>
        </w:rPr>
        <w:br/>
      </w:r>
      <w:r>
        <w:rPr>
          <w:rFonts w:hint="eastAsia"/>
        </w:rPr>
        <w:t>　　第二节 煤矿行业供给关系因素分析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　　五、影响未来煤矿供给的因素分析61</w:t>
      </w:r>
      <w:r>
        <w:rPr>
          <w:rFonts w:hint="eastAsia"/>
        </w:rPr>
        <w:br/>
      </w:r>
      <w:r>
        <w:rPr>
          <w:rFonts w:hint="eastAsia"/>
        </w:rPr>
        <w:t>　　　　　　1 、煤炭运输能力</w:t>
      </w:r>
      <w:r>
        <w:rPr>
          <w:rFonts w:hint="eastAsia"/>
        </w:rPr>
        <w:br/>
      </w:r>
      <w:r>
        <w:rPr>
          <w:rFonts w:hint="eastAsia"/>
        </w:rPr>
        <w:t>　　　　　　2 、煤炭价格</w:t>
      </w:r>
      <w:r>
        <w:rPr>
          <w:rFonts w:hint="eastAsia"/>
        </w:rPr>
        <w:br/>
      </w:r>
      <w:r>
        <w:rPr>
          <w:rFonts w:hint="eastAsia"/>
        </w:rPr>
        <w:t>　　　　　　3 、煤炭产业的集中度</w:t>
      </w:r>
      <w:r>
        <w:rPr>
          <w:rFonts w:hint="eastAsia"/>
        </w:rPr>
        <w:br/>
      </w:r>
      <w:r>
        <w:rPr>
          <w:rFonts w:hint="eastAsia"/>
        </w:rPr>
        <w:t>　　　　　　4 、煤炭企业技术人才</w:t>
      </w:r>
      <w:r>
        <w:rPr>
          <w:rFonts w:hint="eastAsia"/>
        </w:rPr>
        <w:br/>
      </w:r>
      <w:r>
        <w:rPr>
          <w:rFonts w:hint="eastAsia"/>
        </w:rPr>
        <w:t>　　　　　　5 、煤炭科技水平</w:t>
      </w:r>
      <w:r>
        <w:rPr>
          <w:rFonts w:hint="eastAsia"/>
        </w:rPr>
        <w:br/>
      </w:r>
      <w:r>
        <w:rPr>
          <w:rFonts w:hint="eastAsia"/>
        </w:rPr>
        <w:t>　　　　　　6 、国民经济的增长</w:t>
      </w:r>
      <w:r>
        <w:rPr>
          <w:rFonts w:hint="eastAsia"/>
        </w:rPr>
        <w:br/>
      </w:r>
      <w:r>
        <w:rPr>
          <w:rFonts w:hint="eastAsia"/>
        </w:rPr>
        <w:t>　　第三节 2020-2031年中国煤矿行业市场供给趋势</w:t>
      </w:r>
      <w:r>
        <w:rPr>
          <w:rFonts w:hint="eastAsia"/>
        </w:rPr>
        <w:br/>
      </w:r>
      <w:r>
        <w:rPr>
          <w:rFonts w:hint="eastAsia"/>
        </w:rPr>
        <w:t>　　　　一、煤矿整体供给情况趋势分析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二、煤矿重点区域供给趋势分析</w:t>
      </w:r>
      <w:r>
        <w:rPr>
          <w:rFonts w:hint="eastAsia"/>
        </w:rPr>
        <w:br/>
      </w:r>
      <w:r>
        <w:rPr>
          <w:rFonts w:hint="eastAsia"/>
        </w:rPr>
        <w:t>　　第四节 影响煤矿行业企业生产经营的关键趋势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二、需求变化趋势及新的商业机遇63</w:t>
      </w:r>
      <w:r>
        <w:rPr>
          <w:rFonts w:hint="eastAsia"/>
        </w:rPr>
        <w:br/>
      </w:r>
      <w:r>
        <w:rPr>
          <w:rFonts w:hint="eastAsia"/>
        </w:rPr>
        <w:t>　　　　三、企业区域市场拓展</w:t>
      </w:r>
      <w:r>
        <w:rPr>
          <w:rFonts w:hint="eastAsia"/>
        </w:rPr>
        <w:br/>
      </w:r>
      <w:r>
        <w:rPr>
          <w:rFonts w:hint="eastAsia"/>
        </w:rPr>
        <w:t>　　　　四、科研开发及替代技术64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产业环境透视</w:t>
      </w:r>
      <w:r>
        <w:rPr>
          <w:rFonts w:hint="eastAsia"/>
        </w:rPr>
        <w:br/>
      </w:r>
      <w:r>
        <w:rPr>
          <w:rFonts w:hint="eastAsia"/>
        </w:rPr>
        <w:t>第三章 信息社会下煤矿行业宏观经济环境分析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全球经济环境分析70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三、中国宏观经济政策变动及趋势90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、国内消费市场拓展空间广阔</w:t>
      </w:r>
      <w:r>
        <w:rPr>
          <w:rFonts w:hint="eastAsia"/>
        </w:rPr>
        <w:br/>
      </w:r>
      <w:r>
        <w:rPr>
          <w:rFonts w:hint="eastAsia"/>
        </w:rPr>
        <w:t>　　　　　　2 、国内投资增长具备潜力</w:t>
      </w:r>
      <w:r>
        <w:rPr>
          <w:rFonts w:hint="eastAsia"/>
        </w:rPr>
        <w:br/>
      </w:r>
      <w:r>
        <w:rPr>
          <w:rFonts w:hint="eastAsia"/>
        </w:rPr>
        <w:t>　　　　　　3 、稳定出口政策成效明显</w:t>
      </w:r>
      <w:r>
        <w:rPr>
          <w:rFonts w:hint="eastAsia"/>
        </w:rPr>
        <w:br/>
      </w:r>
      <w:r>
        <w:rPr>
          <w:rFonts w:hint="eastAsia"/>
        </w:rPr>
        <w:t>　　　　　　4 、工业增长条件充足</w:t>
      </w:r>
      <w:r>
        <w:rPr>
          <w:rFonts w:hint="eastAsia"/>
        </w:rPr>
        <w:br/>
      </w:r>
      <w:r>
        <w:rPr>
          <w:rFonts w:hint="eastAsia"/>
        </w:rPr>
        <w:t>　　　　　　5 、财政和金融环境良好</w:t>
      </w:r>
      <w:r>
        <w:rPr>
          <w:rFonts w:hint="eastAsia"/>
        </w:rPr>
        <w:br/>
      </w:r>
      <w:r>
        <w:rPr>
          <w:rFonts w:hint="eastAsia"/>
        </w:rPr>
        <w:t>　　　　五、2020-2031年中国宏观经济趋势预测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2025年中国煤矿行业发展概况</w:t>
      </w:r>
      <w:r>
        <w:rPr>
          <w:rFonts w:hint="eastAsia"/>
        </w:rPr>
        <w:br/>
      </w:r>
      <w:r>
        <w:rPr>
          <w:rFonts w:hint="eastAsia"/>
        </w:rPr>
        <w:t>　　第一节 中国煤矿行业发展态势分析105</w:t>
      </w:r>
      <w:r>
        <w:rPr>
          <w:rFonts w:hint="eastAsia"/>
        </w:rPr>
        <w:br/>
      </w:r>
      <w:r>
        <w:rPr>
          <w:rFonts w:hint="eastAsia"/>
        </w:rPr>
        <w:t>　　第二节 中国煤矿行业发展特点分析105</w:t>
      </w:r>
      <w:r>
        <w:rPr>
          <w:rFonts w:hint="eastAsia"/>
        </w:rPr>
        <w:br/>
      </w:r>
      <w:r>
        <w:rPr>
          <w:rFonts w:hint="eastAsia"/>
        </w:rPr>
        <w:t>　　第三节 中国煤矿行业市场供需分析106</w:t>
      </w:r>
      <w:r>
        <w:rPr>
          <w:rFonts w:hint="eastAsia"/>
        </w:rPr>
        <w:br/>
      </w:r>
      <w:r>
        <w:rPr>
          <w:rFonts w:hint="eastAsia"/>
        </w:rPr>
        <w:t>　　第四节 中国煤矿行业价格分析107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2025年中国煤矿所属行业整体运行状况</w:t>
      </w:r>
      <w:r>
        <w:rPr>
          <w:rFonts w:hint="eastAsia"/>
        </w:rPr>
        <w:br/>
      </w:r>
      <w:r>
        <w:rPr>
          <w:rFonts w:hint="eastAsia"/>
        </w:rPr>
        <w:t>　　第一节 煤矿所属行业产销分析108</w:t>
      </w:r>
      <w:r>
        <w:rPr>
          <w:rFonts w:hint="eastAsia"/>
        </w:rPr>
        <w:br/>
      </w:r>
      <w:r>
        <w:rPr>
          <w:rFonts w:hint="eastAsia"/>
        </w:rPr>
        <w:t>　　第二节 煤矿所属行业盈利能力分析108</w:t>
      </w:r>
      <w:r>
        <w:rPr>
          <w:rFonts w:hint="eastAsia"/>
        </w:rPr>
        <w:br/>
      </w:r>
      <w:r>
        <w:rPr>
          <w:rFonts w:hint="eastAsia"/>
        </w:rPr>
        <w:t>　　第三节 煤矿所属行业偿债能力分析108</w:t>
      </w:r>
      <w:r>
        <w:rPr>
          <w:rFonts w:hint="eastAsia"/>
        </w:rPr>
        <w:br/>
      </w:r>
      <w:r>
        <w:rPr>
          <w:rFonts w:hint="eastAsia"/>
        </w:rPr>
        <w:t>　　第四节 煤矿行业营运能力分析108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2020-2031年煤矿行业投资价值及行业发展预测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2020-2031年煤矿行业成长性分析</w:t>
      </w:r>
      <w:r>
        <w:rPr>
          <w:rFonts w:hint="eastAsia"/>
        </w:rPr>
        <w:br/>
      </w:r>
      <w:r>
        <w:rPr>
          <w:rFonts w:hint="eastAsia"/>
        </w:rPr>
        <w:t>　　第二节 2020-2031年煤矿行业经营能力分析</w:t>
      </w:r>
      <w:r>
        <w:rPr>
          <w:rFonts w:hint="eastAsia"/>
        </w:rPr>
        <w:br/>
      </w:r>
      <w:r>
        <w:rPr>
          <w:rFonts w:hint="eastAsia"/>
        </w:rPr>
        <w:t>　　第三节 2020-2031年煤矿所属行业盈利能力分析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2020-2031年煤矿所属行业偿债能力分析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2020-2031年我国煤矿行业产值预测</w:t>
      </w:r>
      <w:r>
        <w:rPr>
          <w:rFonts w:hint="eastAsia"/>
        </w:rPr>
        <w:br/>
      </w:r>
      <w:r>
        <w:rPr>
          <w:rFonts w:hint="eastAsia"/>
        </w:rPr>
        <w:t>　　第六节 2020-2031年我国煤矿行业销售收入预测</w:t>
      </w:r>
      <w:r>
        <w:rPr>
          <w:rFonts w:hint="eastAsia"/>
        </w:rPr>
        <w:br/>
      </w:r>
      <w:r>
        <w:rPr>
          <w:rFonts w:hint="eastAsia"/>
        </w:rPr>
        <w:t>　　第七节 2020-2031年我国煤矿行业总资产预测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2020-2025年华东地区煤矿产业运行情况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2020-2025年华南地区煤矿产业运行情况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2020-2025年华中地区煤矿产业运行情况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2020-2025年华北地区煤矿产业运行情况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2020-2025年西北地区煤矿产业运行情况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2020-2025年西南地区煤矿产业运行情况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2020-2025年东北地区煤矿产业运行情况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宝泰隆新材料股份有限公司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陕西煤业股份有限公司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2020-2031年中国煤矿行业消费者偏好调查</w:t>
      </w:r>
      <w:r>
        <w:rPr>
          <w:rFonts w:hint="eastAsia"/>
        </w:rPr>
        <w:br/>
      </w:r>
      <w:r>
        <w:rPr>
          <w:rFonts w:hint="eastAsia"/>
        </w:rPr>
        <w:t>　　第一节 煤矿的品牌市场调查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五、煤矿品牌忠诚度调查</w:t>
      </w:r>
      <w:r>
        <w:rPr>
          <w:rFonts w:hint="eastAsia"/>
        </w:rPr>
        <w:br/>
      </w:r>
      <w:r>
        <w:rPr>
          <w:rFonts w:hint="eastAsia"/>
        </w:rPr>
        <w:t>　　　　六、煤矿品牌市场占有率调查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中国煤矿行业投资策略分析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2020-2025年中国煤矿行业投资环境分析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2020-2025年中国煤矿行业产品投资方向</w:t>
      </w:r>
      <w:r>
        <w:rPr>
          <w:rFonts w:hint="eastAsia"/>
        </w:rPr>
        <w:br/>
      </w:r>
      <w:r>
        <w:rPr>
          <w:rFonts w:hint="eastAsia"/>
        </w:rPr>
        <w:t>　　第四节 2020-2031年中国煤矿行业投资收益预测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二、2020-2031年中国煤矿行业工业总产值预测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三、2020-2031年中国煤矿行业销售收入预测</w:t>
      </w:r>
      <w:r>
        <w:rPr>
          <w:rFonts w:hint="eastAsia"/>
        </w:rPr>
        <w:br/>
      </w:r>
      <w:r>
        <w:rPr>
          <w:rFonts w:hint="eastAsia"/>
        </w:rPr>
        <w:t>　　　　四、2020-2031年中国煤矿行业利润总额预测</w:t>
      </w:r>
      <w:r>
        <w:rPr>
          <w:rFonts w:hint="eastAsia"/>
        </w:rPr>
        <w:br/>
      </w:r>
      <w:r>
        <w:rPr>
          <w:rFonts w:hint="eastAsia"/>
        </w:rPr>
        <w:t>　　　　五、2020-2031年中国煤矿行业总资产预测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第十一章 中国煤矿行业投资风险分析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中国煤矿行业内部风险分析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中国煤矿行业外部风险分析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煤矿市场发展潜力分析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煤矿行业发展趋势分析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煤矿行业发展战略研究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2020-2031年全国投资规模预测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2020-2031年市场盈利预测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2025年全球煤矿生产国</w:t>
      </w:r>
      <w:r>
        <w:rPr>
          <w:rFonts w:hint="eastAsia"/>
        </w:rPr>
        <w:br/>
      </w:r>
      <w:r>
        <w:rPr>
          <w:rFonts w:hint="eastAsia"/>
        </w:rPr>
        <w:t>　　图表 2025年全球煤矿出口国</w:t>
      </w:r>
      <w:r>
        <w:rPr>
          <w:rFonts w:hint="eastAsia"/>
        </w:rPr>
        <w:br/>
      </w:r>
      <w:r>
        <w:rPr>
          <w:rFonts w:hint="eastAsia"/>
        </w:rPr>
        <w:t>　　图表 2025年全球煤矿进口国家和地区</w:t>
      </w:r>
      <w:r>
        <w:rPr>
          <w:rFonts w:hint="eastAsia"/>
        </w:rPr>
        <w:br/>
      </w:r>
      <w:r>
        <w:rPr>
          <w:rFonts w:hint="eastAsia"/>
        </w:rPr>
        <w:t>　　图表 2020-2025年全球煤矿消费状况统计</w:t>
      </w:r>
      <w:r>
        <w:rPr>
          <w:rFonts w:hint="eastAsia"/>
        </w:rPr>
        <w:br/>
      </w:r>
      <w:r>
        <w:rPr>
          <w:rFonts w:hint="eastAsia"/>
        </w:rPr>
        <w:t>　　图表 2020-2025年fob澳大利亚纽卡斯尔港价格走势</w:t>
      </w:r>
      <w:r>
        <w:rPr>
          <w:rFonts w:hint="eastAsia"/>
        </w:rPr>
        <w:br/>
      </w:r>
      <w:r>
        <w:rPr>
          <w:rFonts w:hint="eastAsia"/>
        </w:rPr>
        <w:t>　　图表 2020-2031年fob澳大利亚纽卡斯尔港价格走势预测</w:t>
      </w:r>
      <w:r>
        <w:rPr>
          <w:rFonts w:hint="eastAsia"/>
        </w:rPr>
        <w:br/>
      </w:r>
      <w:r>
        <w:rPr>
          <w:rFonts w:hint="eastAsia"/>
        </w:rPr>
        <w:t>　　图表 2020-2025年澳大利亚煤矿行业从业人数</w:t>
      </w:r>
      <w:r>
        <w:rPr>
          <w:rFonts w:hint="eastAsia"/>
        </w:rPr>
        <w:br/>
      </w:r>
      <w:r>
        <w:rPr>
          <w:rFonts w:hint="eastAsia"/>
        </w:rPr>
        <w:t>　　图表 2025年澳大利亚采矿行业与其他行业每周工作时数人员占比</w:t>
      </w:r>
      <w:r>
        <w:rPr>
          <w:rFonts w:hint="eastAsia"/>
        </w:rPr>
        <w:br/>
      </w:r>
      <w:r>
        <w:rPr>
          <w:rFonts w:hint="eastAsia"/>
        </w:rPr>
        <w:t>　　图表 2025年我国煤矿从业人员结构图</w:t>
      </w:r>
      <w:r>
        <w:rPr>
          <w:rFonts w:hint="eastAsia"/>
        </w:rPr>
        <w:br/>
      </w:r>
      <w:r>
        <w:rPr>
          <w:rFonts w:hint="eastAsia"/>
        </w:rPr>
        <w:t>　　图表 我国2025年分行业分岗位就业人员年平均工资</w:t>
      </w:r>
      <w:r>
        <w:rPr>
          <w:rFonts w:hint="eastAsia"/>
        </w:rPr>
        <w:br/>
      </w:r>
      <w:r>
        <w:rPr>
          <w:rFonts w:hint="eastAsia"/>
        </w:rPr>
        <w:t>　　图表 截止2025年我国与美国煤矿行业从业人员薪酬统计对比</w:t>
      </w:r>
      <w:r>
        <w:rPr>
          <w:rFonts w:hint="eastAsia"/>
        </w:rPr>
        <w:br/>
      </w:r>
      <w:r>
        <w:rPr>
          <w:rFonts w:hint="eastAsia"/>
        </w:rPr>
        <w:t>　　图表 2025年我国与美国煤矿行业高等教育人才培养现状</w:t>
      </w:r>
      <w:r>
        <w:rPr>
          <w:rFonts w:hint="eastAsia"/>
        </w:rPr>
        <w:br/>
      </w:r>
      <w:r>
        <w:rPr>
          <w:rFonts w:hint="eastAsia"/>
        </w:rPr>
        <w:t>　　图表 2025年我国与美国煤矿行业人才现状对比</w:t>
      </w:r>
      <w:r>
        <w:rPr>
          <w:rFonts w:hint="eastAsia"/>
        </w:rPr>
        <w:br/>
      </w:r>
      <w:r>
        <w:rPr>
          <w:rFonts w:hint="eastAsia"/>
        </w:rPr>
        <w:t>　　图表 中国十大煤矿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2025年我国煤矿行业总产能与销售分析（亿吨）</w:t>
      </w:r>
      <w:r>
        <w:rPr>
          <w:rFonts w:hint="eastAsia"/>
        </w:rPr>
        <w:br/>
      </w:r>
      <w:r>
        <w:rPr>
          <w:rFonts w:hint="eastAsia"/>
        </w:rPr>
        <w:t>　　图表 2025年中国煤矿所属行业盈利能力分析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2025年中国煤矿所属行业偿债能力分析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2025年中国煤矿行业营运能力分析</w:t>
      </w:r>
      <w:r>
        <w:rPr>
          <w:rFonts w:hint="eastAsia"/>
        </w:rPr>
        <w:br/>
      </w:r>
      <w:r>
        <w:rPr>
          <w:rFonts w:hint="eastAsia"/>
        </w:rPr>
        <w:t>　　图表 2020-2031年我国煤矿行业成长能力分析</w:t>
      </w:r>
      <w:r>
        <w:rPr>
          <w:rFonts w:hint="eastAsia"/>
        </w:rPr>
        <w:br/>
      </w:r>
      <w:r>
        <w:rPr>
          <w:rFonts w:hint="eastAsia"/>
        </w:rPr>
        <w:t>　　图表 2020-2031年我国煤矿行业经营能力分析</w:t>
      </w:r>
      <w:r>
        <w:rPr>
          <w:rFonts w:hint="eastAsia"/>
        </w:rPr>
        <w:br/>
      </w:r>
      <w:r>
        <w:rPr>
          <w:rFonts w:hint="eastAsia"/>
        </w:rPr>
        <w:t>　　图表 2020-2031年我国煤矿所属行业盈利能力分析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2020-2031年我国煤矿所属行业偿债能力分析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2020-2031年我国煤矿行业产值预测</w:t>
      </w:r>
      <w:r>
        <w:rPr>
          <w:rFonts w:hint="eastAsia"/>
        </w:rPr>
        <w:br/>
      </w:r>
      <w:r>
        <w:rPr>
          <w:rFonts w:hint="eastAsia"/>
        </w:rPr>
        <w:t>　　图表 2020-2031年我国煤矿行业销售收入预测</w:t>
      </w:r>
      <w:r>
        <w:rPr>
          <w:rFonts w:hint="eastAsia"/>
        </w:rPr>
        <w:br/>
      </w:r>
      <w:r>
        <w:rPr>
          <w:rFonts w:hint="eastAsia"/>
        </w:rPr>
        <w:t>　　图表 2020-2031年我国煤矿行业总资产预测</w:t>
      </w:r>
      <w:r>
        <w:rPr>
          <w:rFonts w:hint="eastAsia"/>
        </w:rPr>
        <w:br/>
      </w:r>
      <w:r>
        <w:rPr>
          <w:rFonts w:hint="eastAsia"/>
        </w:rPr>
        <w:t>　　图表 2020-2025年华东地区煤矿产业运行情况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8ca619954a12" w:history="1">
        <w:r>
          <w:rPr>
            <w:rStyle w:val="Hyperlink"/>
          </w:rPr>
          <w:t>2025-2031年中国煤矿市场深度调研与发展趋势报告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8ca619954a12" w:history="1">
        <w:r>
          <w:rPr>
            <w:rStyle w:val="Hyperlink"/>
          </w:rPr>
          <w:t>https://www.20087.com/7/90/MeiKuangFaZhanQuShiYuCe.html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662af8064d32" w:history="1">
      <w:r>
        <w:rPr>
          <w:rStyle w:val="Hyperlink"/>
        </w:rPr>
        <w:t>2025-2031年中国煤矿市场深度调研与发展趋势报告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eiKuangFaZhanQuShiYuCe.html" TargetMode="External" Id="R77728ca61995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eiKuangFaZhanQuShiYuCe.html" TargetMode="External" Id="Rffba662af80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2025-03-24T23:44:00Z</dcterms:created>
  <dcterms:modified xsi:type="dcterms:W3CDTF">2025-03-25T00:44:00Z</dcterms:modified>
  <dc:subject>2025-2031年中国煤矿市场深度调研与发展趋势报告</dc:subject>
  <dc:title>2025-2031年中国煤矿市场深度调研与发展趋势报告</dc:title>
  <cp:keywords>2025-2031年中国煤矿市场深度调研与发展趋势报告</cp:keywords>
  <dc:description>2025-2031年中国煤矿市场深度调研与发展趋势报告</dc:description>
</cp:coreProperties>
</file>