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00f078ff24e0c" w:history="1">
              <w:r>
                <w:rPr>
                  <w:rStyle w:val="Hyperlink"/>
                </w:rPr>
                <w:t>2025-2031年中国电动汽车交流充电桩行业发展研究与行业前景分析报告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00f078ff24e0c" w:history="1">
              <w:r>
                <w:rPr>
                  <w:rStyle w:val="Hyperlink"/>
                </w:rPr>
                <w:t>2025-2031年中国电动汽车交流充电桩行业发展研究与行业前景分析报告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00f078ff24e0c" w:history="1">
                <w:r>
                  <w:rPr>
                    <w:rStyle w:val="Hyperlink"/>
                  </w:rPr>
                  <w:t>https://www.20087.com/7/50/DianDongQiCheJiaoLiuChongDianZhuangShiChangQianJing.html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交流充电桩是电动汽车充电基础设施的重要组成部分，随着电动汽车市场的快速发展，充电桩的需求也在迅速增长。目前，充电桩技术已经相当成熟，能够提供稳定的充电服务。同时，充电桩网络的建设也在全球范围内加速推进，不仅在城市中心区域，甚至在偏远地区也能找到充电桩的身影。此外，充电桩运营商也在不断探索新的商业模式，如通过手机应用程序提供预约充电、支付等便捷服务。</w:t>
      </w:r>
      <w:r>
        <w:rPr>
          <w:rFonts w:hint="eastAsia"/>
        </w:rPr>
        <w:br/>
      </w:r>
      <w:r>
        <w:rPr>
          <w:rFonts w:hint="eastAsia"/>
        </w:rPr>
        <w:t>　　未来，电动汽车交流充电桩市场预计将继续保持高速增长。一方面，随着电动汽车保有量的增加，对充电桩的需求将进一步扩大，这将促使充电桩运营商扩大网络覆盖范围，提高充电设施的密度。另一方面，技术创新将推动充电桩向更智能化、更高效的方向发展，例如通过智能调度系统优化充电负荷，提高电网的稳定性。此外，随着电动汽车快充技术的进步，交流充电桩也可能向更高功率的快充方向发展，以缩短充电时间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00f078ff24e0c" w:history="1">
        <w:r>
          <w:rPr>
            <w:rStyle w:val="Hyperlink"/>
          </w:rPr>
          <w:t>2025-2031年中国电动汽车交流充电桩行业发展研究与行业前景分析报告</w:t>
        </w:r>
      </w:hyperlink>
      <w:r>
        <w:rPr>
          <w:rFonts w:hint="eastAsia"/>
        </w:rPr>
        <w:t>》系统分析了电动汽车交流充电桩行业的市场需求、市场规模及价格动态，全面梳理了电动汽车交流充电桩产业链结构，并对电动汽车交流充电桩细分市场进行了深入探究。报告基于详实数据，科学预测了电动汽车交流充电桩市场前景与发展趋势，重点剖析了品牌竞争格局、市场集中度及重点企业的市场地位。通过SWOT分析，报告识别了行业面临的机遇与风险，并提出了针对性发展策略与建议，为电动汽车交流充电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电动汽车交流充电桩产业概述</w:t>
      </w:r>
      <w:r>
        <w:rPr>
          <w:rFonts w:hint="eastAsia"/>
        </w:rPr>
        <w:br/>
      </w:r>
      <w:r>
        <w:rPr>
          <w:rFonts w:hint="eastAsia"/>
        </w:rPr>
        <w:t>　　第一节 电动汽车交流充电桩定义</w:t>
      </w:r>
      <w:r>
        <w:rPr>
          <w:rFonts w:hint="eastAsia"/>
        </w:rPr>
        <w:br/>
      </w:r>
      <w:r>
        <w:rPr>
          <w:rFonts w:hint="eastAsia"/>
        </w:rPr>
        <w:t>　　第二节 电动汽车交流充电桩行业特点</w:t>
      </w:r>
      <w:r>
        <w:rPr>
          <w:rFonts w:hint="eastAsia"/>
        </w:rPr>
        <w:br/>
      </w:r>
      <w:r>
        <w:rPr>
          <w:rFonts w:hint="eastAsia"/>
        </w:rPr>
        <w:t>　　第三节 电动汽车交流充电桩发展历程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2024-2025年中国电动汽车交流充电桩行业发展环境分析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电动汽车交流充电桩行业经济环境分析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电动汽车交流充电桩行业政策环境分析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二、相关电动汽车交流充电桩行业标准分析</w:t>
      </w:r>
      <w:r>
        <w:rPr>
          <w:rFonts w:hint="eastAsia"/>
        </w:rPr>
        <w:br/>
      </w:r>
      <w:r>
        <w:rPr>
          <w:rFonts w:hint="eastAsia"/>
        </w:rPr>
        <w:t>　　第三节 电动汽车交流充电桩行业社会环境分析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2024-2025年电动汽车交流充电桩行业技术发展现状及趋势分析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电动汽车交流充电桩行业技术发展现状分析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国内外电动汽车交流充电桩行业技术差异与原因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电动汽车交流充电桩行业技术发展方向、趋势预测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提升电动汽车交流充电桩行业技术能力策略建议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全球电动汽车交流充电桩行业发展态势分析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全球电动汽车交流充电桩市场发展现状分析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国外主要国家、地区电动汽车交流充电桩市场现状</w:t>
      </w:r>
      <w:r>
        <w:rPr>
          <w:rFonts w:hint="eastAsia"/>
        </w:rPr>
        <w:br/>
      </w:r>
      <w:r>
        <w:rPr>
          <w:rFonts w:hint="eastAsia"/>
        </w:rPr>
        <w:t>　　第三节 全球电动汽车交流充电桩行业发展趋势预测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中国电动汽车交流充电桩行业发展调研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2019-2024年中国电动汽车交流充电桩行业规模情况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二、电动汽车交流充电桩行业单位规模状况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三、电动汽车交流充电桩行业人员规模状况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2019-2024年中国电动汽车交流充电桩行业财务能力分析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二、电动汽车交流充电桩行业偿债能力分析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三、电动汽车交流充电桩行业营运能力分析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四、电动汽车交流充电桩行业发展能力分析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2024-2025年中国电动汽车交流充电桩行业热点动态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2025年中国电动汽车交流充电桩行业面临的挑战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中国电动汽车交流充电桩行业重点地区市场调研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**地区电动汽车交流充电桩发展现状及趋势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中国电动汽车交流充电桩行业价格走势及影响因素分析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国内电动汽车交流充电桩行业价格回顾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国内电动汽车交流充电桩行业价格走势预测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国内电动汽车交流充电桩行业价格影响因素分析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中国电动汽车交流充电桩行业客户调研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二、客户对电动汽车交流充电桩品牌的首要认知渠道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三、电动汽车交流充电桩品牌忠诚度调查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四、电动汽车交流充电桩行业客户消费理念调研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中国电动汽车交流充电桩行业重点企业发展调研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中国电动汽车交流充电桩行业竞争格局分析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2024-2025年电动汽车交流充电桩行业集中度分析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二、电动汽车交流充电桩企业集中度分析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2025年电动汽车交流充电桩行业竞争格局分析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二、电动汽车交流充电桩行业竞争格局展望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三、我国电动汽车交流充电桩市场竞争趋势</w:t>
      </w:r>
      <w:r>
        <w:rPr>
          <w:rFonts w:hint="eastAsia"/>
        </w:rPr>
        <w:br/>
      </w:r>
      <w:r>
        <w:rPr>
          <w:rFonts w:hint="eastAsia"/>
        </w:rPr>
        <w:t>　　第三节 电动汽车交流充电桩行业兼并与重组整合分析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二、电动汽车交流充电桩行业兼并与重组整合发展趋势预测分析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电动汽车交流充电桩行业投资风险及应对策略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电动汽车交流充电桩行业SWOT模型分析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二、电动汽车交流充电桩行业劣势分析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三、电动汽车交流充电桩行业机会分析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四、电动汽车交流充电桩行业风险分析</w:t>
      </w:r>
      <w:r>
        <w:rPr>
          <w:rFonts w:hint="eastAsia"/>
        </w:rPr>
        <w:br/>
      </w:r>
      <w:r>
        <w:rPr>
          <w:rFonts w:hint="eastAsia"/>
        </w:rPr>
        <w:t>　　第二节 电动汽车交流充电桩行业投资风险及控制策略分析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一、电动汽车交流充电桩市场风险及控制策略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二、电动汽车交流充电桩行业政策风险及控制策略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三、电动汽车交流充电桩行业经营风险及控制策略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四、电动汽车交流充电桩同业竞争风险及控制策略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五、电动汽车交流充电桩行业其他风险及控制策略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2025-2031年中国电动汽车交流充电桩市场预测及发展建议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2025-2031年中国电动汽车交流充电桩市场预测分析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一、中国电动汽车交流充电桩市场前景分析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二、中国电动汽车交流充电桩发展趋势预测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2025-2031年中国电动汽车交流充电桩企业发展策略建议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一、电动汽车交流充电桩企业融资策略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二、电动汽车交流充电桩企业人才策略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2025-2031年中国电动汽车交流充电桩企业营销策略建议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一、电动汽车交流充电桩企业定位策略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二、电动汽车交流充电桩企业价格策略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三、电动汽车交流充电桩企业促销策略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中^智^林－电动汽车交流充电桩行业研究结论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电动汽车交流充电桩介绍</w:t>
      </w:r>
      <w:r>
        <w:rPr>
          <w:rFonts w:hint="eastAsia"/>
        </w:rPr>
        <w:br/>
      </w:r>
      <w:r>
        <w:rPr>
          <w:rFonts w:hint="eastAsia"/>
        </w:rPr>
        <w:t>　　图表 电动汽车交流充电桩图片</w:t>
      </w:r>
      <w:r>
        <w:rPr>
          <w:rFonts w:hint="eastAsia"/>
        </w:rPr>
        <w:br/>
      </w:r>
      <w:r>
        <w:rPr>
          <w:rFonts w:hint="eastAsia"/>
        </w:rPr>
        <w:t>　　图表 电动汽车交流充电桩产业链调研</w:t>
      </w:r>
      <w:r>
        <w:rPr>
          <w:rFonts w:hint="eastAsia"/>
        </w:rPr>
        <w:br/>
      </w:r>
      <w:r>
        <w:rPr>
          <w:rFonts w:hint="eastAsia"/>
        </w:rPr>
        <w:t>　　图表 电动汽车交流充电桩行业特点</w:t>
      </w:r>
      <w:r>
        <w:rPr>
          <w:rFonts w:hint="eastAsia"/>
        </w:rPr>
        <w:br/>
      </w:r>
      <w:r>
        <w:rPr>
          <w:rFonts w:hint="eastAsia"/>
        </w:rPr>
        <w:t>　　图表 电动汽车交流充电桩政策</w:t>
      </w:r>
      <w:r>
        <w:rPr>
          <w:rFonts w:hint="eastAsia"/>
        </w:rPr>
        <w:br/>
      </w:r>
      <w:r>
        <w:rPr>
          <w:rFonts w:hint="eastAsia"/>
        </w:rPr>
        <w:t>　　图表 电动汽车交流充电桩技术 标准</w:t>
      </w:r>
      <w:r>
        <w:rPr>
          <w:rFonts w:hint="eastAsia"/>
        </w:rPr>
        <w:br/>
      </w:r>
      <w:r>
        <w:rPr>
          <w:rFonts w:hint="eastAsia"/>
        </w:rPr>
        <w:t>　　图表 电动汽车交流充电桩最新消息 动态</w:t>
      </w:r>
      <w:r>
        <w:rPr>
          <w:rFonts w:hint="eastAsia"/>
        </w:rPr>
        <w:br/>
      </w:r>
      <w:r>
        <w:rPr>
          <w:rFonts w:hint="eastAsia"/>
        </w:rPr>
        <w:t>　　图表 电动汽车交流充电桩行业现状</w:t>
      </w:r>
      <w:r>
        <w:rPr>
          <w:rFonts w:hint="eastAsia"/>
        </w:rPr>
        <w:br/>
      </w:r>
      <w:r>
        <w:rPr>
          <w:rFonts w:hint="eastAsia"/>
        </w:rPr>
        <w:t>　　图表 2019-2024年电动汽车交流充电桩行业市场容量统计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2019-2024年中国电动汽车交流充电桩企业数量统计</w:t>
      </w:r>
      <w:r>
        <w:rPr>
          <w:rFonts w:hint="eastAsia"/>
        </w:rPr>
        <w:br/>
      </w:r>
      <w:r>
        <w:rPr>
          <w:rFonts w:hint="eastAsia"/>
        </w:rPr>
        <w:t>　　图表 2024年电动汽车交流充电桩成本和利润分析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2019-2024年中国电动汽车交流充电桩行业偿债能力分析</w:t>
      </w:r>
      <w:r>
        <w:rPr>
          <w:rFonts w:hint="eastAsia"/>
        </w:rPr>
        <w:br/>
      </w:r>
      <w:r>
        <w:rPr>
          <w:rFonts w:hint="eastAsia"/>
        </w:rPr>
        <w:t>　　图表 电动汽车交流充电桩品牌分析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**地区电动汽车交流充电桩市场需求分析</w:t>
      </w:r>
      <w:r>
        <w:rPr>
          <w:rFonts w:hint="eastAsia"/>
        </w:rPr>
        <w:br/>
      </w:r>
      <w:r>
        <w:rPr>
          <w:rFonts w:hint="eastAsia"/>
        </w:rPr>
        <w:t>　　图表 电动汽车交流充电桩上游发展</w:t>
      </w:r>
      <w:r>
        <w:rPr>
          <w:rFonts w:hint="eastAsia"/>
        </w:rPr>
        <w:br/>
      </w:r>
      <w:r>
        <w:rPr>
          <w:rFonts w:hint="eastAsia"/>
        </w:rPr>
        <w:t>　　图表 电动汽车交流充电桩下游发展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企业电动汽车交流充电桩业务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电动汽车交流充电桩企业（二）简介</w:t>
      </w:r>
      <w:r>
        <w:rPr>
          <w:rFonts w:hint="eastAsia"/>
        </w:rPr>
        <w:br/>
      </w:r>
      <w:r>
        <w:rPr>
          <w:rFonts w:hint="eastAsia"/>
        </w:rPr>
        <w:t>　　图表 企业电动汽车交流充电桩业务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企业电动汽车交流充电桩业务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电动汽车交流充电桩企业（四）简介</w:t>
      </w:r>
      <w:r>
        <w:rPr>
          <w:rFonts w:hint="eastAsia"/>
        </w:rPr>
        <w:br/>
      </w:r>
      <w:r>
        <w:rPr>
          <w:rFonts w:hint="eastAsia"/>
        </w:rPr>
        <w:t>　　图表 企业电动汽车交流充电桩业务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电动汽车交流充电桩投资、并购情况</w:t>
      </w:r>
      <w:r>
        <w:rPr>
          <w:rFonts w:hint="eastAsia"/>
        </w:rPr>
        <w:br/>
      </w:r>
      <w:r>
        <w:rPr>
          <w:rFonts w:hint="eastAsia"/>
        </w:rPr>
        <w:t>　　图表 电动汽车交流充电桩优势</w:t>
      </w:r>
      <w:r>
        <w:rPr>
          <w:rFonts w:hint="eastAsia"/>
        </w:rPr>
        <w:br/>
      </w:r>
      <w:r>
        <w:rPr>
          <w:rFonts w:hint="eastAsia"/>
        </w:rPr>
        <w:t>　　图表 电动汽车交流充电桩劣势</w:t>
      </w:r>
      <w:r>
        <w:rPr>
          <w:rFonts w:hint="eastAsia"/>
        </w:rPr>
        <w:br/>
      </w:r>
      <w:r>
        <w:rPr>
          <w:rFonts w:hint="eastAsia"/>
        </w:rPr>
        <w:t>　　图表 电动汽车交流充电桩机会</w:t>
      </w:r>
      <w:r>
        <w:rPr>
          <w:rFonts w:hint="eastAsia"/>
        </w:rPr>
        <w:br/>
      </w:r>
      <w:r>
        <w:rPr>
          <w:rFonts w:hint="eastAsia"/>
        </w:rPr>
        <w:t>　　图表 电动汽车交流充电桩威胁</w:t>
      </w:r>
      <w:r>
        <w:rPr>
          <w:rFonts w:hint="eastAsia"/>
        </w:rPr>
        <w:br/>
      </w:r>
      <w:r>
        <w:rPr>
          <w:rFonts w:hint="eastAsia"/>
        </w:rPr>
        <w:t>　　图表 进入电动汽车交流充电桩行业壁垒</w:t>
      </w:r>
      <w:r>
        <w:rPr>
          <w:rFonts w:hint="eastAsia"/>
        </w:rPr>
        <w:br/>
      </w:r>
      <w:r>
        <w:rPr>
          <w:rFonts w:hint="eastAsia"/>
        </w:rPr>
        <w:t>　　图表 电动汽车交流充电桩发展有利因素</w:t>
      </w:r>
      <w:r>
        <w:rPr>
          <w:rFonts w:hint="eastAsia"/>
        </w:rPr>
        <w:br/>
      </w:r>
      <w:r>
        <w:rPr>
          <w:rFonts w:hint="eastAsia"/>
        </w:rPr>
        <w:t>　　图表 电动汽车交流充电桩发展不利因素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2025-2031年中国电动汽车交流充电桩行业信息化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2025-2031年中国电动汽车交流充电桩行业市场容量预测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2025-2031年中国电动汽车交流充电桩行业市场规模预测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2025-2031年中国电动汽车交流充电桩行业风险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2025-2031年中国电动汽车交流充电桩市场前景分析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2025-2031年中国电动汽车交流充电桩发展趋势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00f078ff24e0c" w:history="1">
        <w:r>
          <w:rPr>
            <w:rStyle w:val="Hyperlink"/>
          </w:rPr>
          <w:t>2025-2031年中国电动汽车交流充电桩行业发展研究与行业前景分析报告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00f078ff24e0c" w:history="1">
        <w:r>
          <w:rPr>
            <w:rStyle w:val="Hyperlink"/>
          </w:rPr>
          <w:t>https://www.20087.com/7/50/DianDongQiCheJiaoLiuChongDianZhuangShiChangQianJing.html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充电桩厂家合作模式、电动汽车交流充电桩是快充还是慢充、附近汽车搭电服务、电动汽车交流充电桩检定规程、充电站加盟费用多少、电动汽车交流充电桩安全管理规范、小区电动车智能充电系统、电动汽车交流充电桩故障检修视频、共享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53ca948c3487b" w:history="1">
      <w:r>
        <w:rPr>
          <w:rStyle w:val="Hyperlink"/>
        </w:rPr>
        <w:t>2025-2031年中国电动汽车交流充电桩行业发展研究与行业前景分析报告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DongQiCheJiaoLiuChongDianZhuangShiChangQianJing.html" TargetMode="External" Id="R5b000f078ff2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DongQiCheJiaoLiuChongDianZhuangShiChangQianJing.html" TargetMode="External" Id="Rca453ca948c3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2024-12-26T02:19:00Z</dcterms:created>
  <dcterms:modified xsi:type="dcterms:W3CDTF">2024-12-26T03:19:00Z</dcterms:modified>
  <dc:subject>2025-2031年中国电动汽车交流充电桩行业发展研究与行业前景分析报告</dc:subject>
  <dc:title>2025-2031年中国电动汽车交流充电桩行业发展研究与行业前景分析报告</dc:title>
  <cp:keywords>2025-2031年中国电动汽车交流充电桩行业发展研究与行业前景分析报告</cp:keywords>
  <dc:description>2025-2031年中国电动汽车交流充电桩行业发展研究与行业前景分析报告</dc:description>
</cp:coreProperties>
</file>