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f76d849db4c5b" w:history="1">
              <w:r>
                <w:rPr>
                  <w:rStyle w:val="Hyperlink"/>
                </w:rPr>
                <w:t>2025-2031年中国精密合金行业现状全面调研与发展趋势报告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f76d849db4c5b" w:history="1">
              <w:r>
                <w:rPr>
                  <w:rStyle w:val="Hyperlink"/>
                </w:rPr>
                <w:t>2025-2031年中国精密合金行业现状全面调研与发展趋势报告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f76d849db4c5b" w:history="1">
                <w:r>
                  <w:rPr>
                    <w:rStyle w:val="Hyperlink"/>
                  </w:rPr>
                  <w:t>https://www.20087.com/7/00/JingMiHeJinFaZhanQuShi.html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是为特定物理、化学和机械性能而设计的合金材料，广泛应用于航空航天、医疗器械、精密仪器和高端制造业。这些合金通常具有高熔点、高强度、良好的耐蚀性和特殊的磁性或电学性质。近年来，新材料的开发和先进制造技术的应用，如粉末冶金和3D打印，使得精密合金的性能和应用范围得到了显著扩展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性能优化和应用创新。性能优化方面，通过纳米技术和复合材料技术，开发出具有更高强度、更轻重量和更优异耐蚀性的新型合金。应用创新方面，随着量子计算、生物医学工程和深海探索等领域的发展，精密合金将面临更多新的应用需求，如超导材料、生物相容性合金和深海耐压材料。此外，可持续性和循环利用将成为合金材料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f76d849db4c5b" w:history="1">
        <w:r>
          <w:rPr>
            <w:rStyle w:val="Hyperlink"/>
          </w:rPr>
          <w:t>2025-2031年中国精密合金行业现状全面调研与发展趋势报告</w:t>
        </w:r>
      </w:hyperlink>
      <w:r>
        <w:rPr>
          <w:rFonts w:hint="eastAsia"/>
        </w:rPr>
        <w:t>》从市场规模、需求变化及价格动态等维度，系统解析了精密合金行业的现状与发展趋势。报告深入分析了精密合金产业链各环节，科学预测了市场前景与技术发展方向，同时聚焦精密合金细分市场特点及重点企业的经营表现，揭示了精密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世界精密合金产业发展形势分析</w:t>
      </w:r>
      <w:r>
        <w:rPr>
          <w:rFonts w:hint="eastAsia"/>
        </w:rPr>
        <w:br/>
      </w:r>
      <w:r>
        <w:rPr>
          <w:rFonts w:hint="eastAsia"/>
        </w:rPr>
        <w:t>　　第一节 有关精密合金概念分析</w:t>
      </w:r>
      <w:r>
        <w:rPr>
          <w:rFonts w:hint="eastAsia"/>
        </w:rPr>
        <w:br/>
      </w:r>
      <w:r>
        <w:rPr>
          <w:rFonts w:hint="eastAsia"/>
        </w:rPr>
        <w:t>　　　　一、精密合金概念与分类</w:t>
      </w:r>
      <w:r>
        <w:rPr>
          <w:rFonts w:hint="eastAsia"/>
        </w:rPr>
        <w:br/>
      </w:r>
      <w:r>
        <w:rPr>
          <w:rFonts w:hint="eastAsia"/>
        </w:rPr>
        <w:t>　　　　二、精密合金的性能与用途分析</w:t>
      </w:r>
      <w:r>
        <w:rPr>
          <w:rFonts w:hint="eastAsia"/>
        </w:rPr>
        <w:br/>
      </w:r>
      <w:r>
        <w:rPr>
          <w:rFonts w:hint="eastAsia"/>
        </w:rPr>
        <w:t>　　　　三、精密合金的生产工艺</w:t>
      </w:r>
      <w:r>
        <w:rPr>
          <w:rFonts w:hint="eastAsia"/>
        </w:rPr>
        <w:br/>
      </w:r>
      <w:r>
        <w:rPr>
          <w:rFonts w:hint="eastAsia"/>
        </w:rPr>
        <w:t>　　第二节 2024-2025年世界精密合金产业发展规模分析</w:t>
      </w:r>
      <w:r>
        <w:rPr>
          <w:rFonts w:hint="eastAsia"/>
        </w:rPr>
        <w:br/>
      </w:r>
      <w:r>
        <w:rPr>
          <w:rFonts w:hint="eastAsia"/>
        </w:rPr>
        <w:t>　　第三节 2025-2031年世界精密合金产业发展趋势预测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2025年中国精密合金行业市场发展环境解析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2025年中国精密合金市场政策环境分析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2025年中国精密合金行业社会环境分析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2024-2025年中国精密合金产业发展状况剖析</w:t>
      </w:r>
      <w:r>
        <w:rPr>
          <w:rFonts w:hint="eastAsia"/>
        </w:rPr>
        <w:br/>
      </w:r>
      <w:r>
        <w:rPr>
          <w:rFonts w:hint="eastAsia"/>
        </w:rPr>
        <w:t>　　第一节 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第二节 中国精密合金产业存在的问题分析</w:t>
      </w:r>
      <w:r>
        <w:rPr>
          <w:rFonts w:hint="eastAsia"/>
        </w:rPr>
        <w:br/>
      </w:r>
      <w:r>
        <w:rPr>
          <w:rFonts w:hint="eastAsia"/>
        </w:rPr>
        <w:t>　　第三节 中国精密合金产业发展建议分析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中国精密合金市场运行态势观察</w:t>
      </w:r>
      <w:r>
        <w:rPr>
          <w:rFonts w:hint="eastAsia"/>
        </w:rPr>
        <w:br/>
      </w:r>
      <w:r>
        <w:rPr>
          <w:rFonts w:hint="eastAsia"/>
        </w:rPr>
        <w:t>　　第一节 2024-2025年中国精密合金市场发展总体状况分析</w:t>
      </w:r>
      <w:r>
        <w:rPr>
          <w:rFonts w:hint="eastAsia"/>
        </w:rPr>
        <w:br/>
      </w:r>
      <w:r>
        <w:rPr>
          <w:rFonts w:hint="eastAsia"/>
        </w:rPr>
        <w:t>　　第二节 2024-2025年中国精密合金市场产销统计分析</w:t>
      </w:r>
      <w:r>
        <w:rPr>
          <w:rFonts w:hint="eastAsia"/>
        </w:rPr>
        <w:br/>
      </w:r>
      <w:r>
        <w:rPr>
          <w:rFonts w:hint="eastAsia"/>
        </w:rPr>
        <w:t>　　第三节 2024-2025年中国精密合金市场运营基本面分析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中国精密合金细分行业发展分析</w:t>
      </w:r>
      <w:r>
        <w:rPr>
          <w:rFonts w:hint="eastAsia"/>
        </w:rPr>
        <w:br/>
      </w:r>
      <w:r>
        <w:rPr>
          <w:rFonts w:hint="eastAsia"/>
        </w:rPr>
        <w:t>　　第一节 中国原有精密合金细分产品发展分析</w:t>
      </w:r>
      <w:r>
        <w:rPr>
          <w:rFonts w:hint="eastAsia"/>
        </w:rPr>
        <w:br/>
      </w:r>
      <w:r>
        <w:rPr>
          <w:rFonts w:hint="eastAsia"/>
        </w:rPr>
        <w:t>　　　　一、磁致伸缩合金</w:t>
      </w:r>
      <w:r>
        <w:rPr>
          <w:rFonts w:hint="eastAsia"/>
        </w:rPr>
        <w:br/>
      </w:r>
      <w:r>
        <w:rPr>
          <w:rFonts w:hint="eastAsia"/>
        </w:rPr>
        <w:t>　　　　二、弹性合金</w:t>
      </w:r>
      <w:r>
        <w:rPr>
          <w:rFonts w:hint="eastAsia"/>
        </w:rPr>
        <w:br/>
      </w:r>
      <w:r>
        <w:rPr>
          <w:rFonts w:hint="eastAsia"/>
        </w:rPr>
        <w:t>　　　　三、膨胀合金</w:t>
      </w:r>
      <w:r>
        <w:rPr>
          <w:rFonts w:hint="eastAsia"/>
        </w:rPr>
        <w:br/>
      </w:r>
      <w:r>
        <w:rPr>
          <w:rFonts w:hint="eastAsia"/>
        </w:rPr>
        <w:t>　　　　四、热双金属</w:t>
      </w:r>
      <w:r>
        <w:rPr>
          <w:rFonts w:hint="eastAsia"/>
        </w:rPr>
        <w:br/>
      </w:r>
      <w:r>
        <w:rPr>
          <w:rFonts w:hint="eastAsia"/>
        </w:rPr>
        <w:t>　　　　五、磁性合金</w:t>
      </w:r>
      <w:r>
        <w:rPr>
          <w:rFonts w:hint="eastAsia"/>
        </w:rPr>
        <w:br/>
      </w:r>
      <w:r>
        <w:rPr>
          <w:rFonts w:hint="eastAsia"/>
        </w:rPr>
        <w:t>　　第二节 中国精密新型合金产品市场发展分析</w:t>
      </w:r>
      <w:r>
        <w:rPr>
          <w:rFonts w:hint="eastAsia"/>
        </w:rPr>
        <w:br/>
      </w:r>
      <w:r>
        <w:rPr>
          <w:rFonts w:hint="eastAsia"/>
        </w:rPr>
        <w:t>　　　　一、溅射靶材</w:t>
      </w:r>
      <w:r>
        <w:rPr>
          <w:rFonts w:hint="eastAsia"/>
        </w:rPr>
        <w:br/>
      </w:r>
      <w:r>
        <w:rPr>
          <w:rFonts w:hint="eastAsia"/>
        </w:rPr>
        <w:t>　　　　二、电热合金</w:t>
      </w:r>
      <w:r>
        <w:rPr>
          <w:rFonts w:hint="eastAsia"/>
        </w:rPr>
        <w:br/>
      </w:r>
      <w:r>
        <w:rPr>
          <w:rFonts w:hint="eastAsia"/>
        </w:rPr>
        <w:t>　　　　三、热电偶合金</w:t>
      </w:r>
      <w:r>
        <w:rPr>
          <w:rFonts w:hint="eastAsia"/>
        </w:rPr>
        <w:br/>
      </w:r>
      <w:r>
        <w:rPr>
          <w:rFonts w:hint="eastAsia"/>
        </w:rPr>
        <w:t>　　　　四、贵金属及其合金材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2020-2025年中国精密合金主要产品所属行业数据监测分析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中国精密合金市场竞争结构及策略分析</w:t>
      </w:r>
      <w:r>
        <w:rPr>
          <w:rFonts w:hint="eastAsia"/>
        </w:rPr>
        <w:br/>
      </w:r>
      <w:r>
        <w:rPr>
          <w:rFonts w:hint="eastAsia"/>
        </w:rPr>
        <w:t>　　第一节 2025年中国精密合金市场竞争结构分析</w:t>
      </w:r>
      <w:r>
        <w:rPr>
          <w:rFonts w:hint="eastAsia"/>
        </w:rPr>
        <w:br/>
      </w:r>
      <w:r>
        <w:rPr>
          <w:rFonts w:hint="eastAsia"/>
        </w:rPr>
        <w:t>　　第二节 2024-2025年中国精密合金行业集中度分析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一、精密合金市场集中度分析</w:t>
      </w:r>
      <w:r>
        <w:rPr>
          <w:rFonts w:hint="eastAsia"/>
        </w:rPr>
        <w:br/>
      </w:r>
      <w:r>
        <w:rPr>
          <w:rFonts w:hint="eastAsia"/>
        </w:rPr>
        <w:t>　　　　二、精密合金行业区域集中度分析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2024-2025年中国精密合金行业竞争策略分析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2025-2031年中国精密合金行业竞争趋势预测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2020-2025年中国精密合金标志性生产企业竞争力及关键性数据分析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辽宁鑫普新材料有限公司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烟台路通精密合金有限公司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丹东鸿源合金有限公司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泰州市新力不锈钢有限公司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第七节 上海沪胜精密合金有限公司</w:t>
      </w:r>
      <w:r>
        <w:rPr>
          <w:rFonts w:hint="eastAsia"/>
        </w:rPr>
        <w:br/>
      </w:r>
      <w:r>
        <w:rPr>
          <w:rFonts w:hint="eastAsia"/>
        </w:rPr>
        <w:t>　　第八节 大连金科精密合金材料制造有限公司</w:t>
      </w:r>
      <w:r>
        <w:rPr>
          <w:rFonts w:hint="eastAsia"/>
        </w:rPr>
        <w:br/>
      </w:r>
      <w:r>
        <w:rPr>
          <w:rFonts w:hint="eastAsia"/>
        </w:rPr>
        <w:t>　　第九节 宁波远东热双金属有限责任公司</w:t>
      </w:r>
      <w:r>
        <w:rPr>
          <w:rFonts w:hint="eastAsia"/>
        </w:rPr>
        <w:br/>
      </w:r>
      <w:r>
        <w:rPr>
          <w:rFonts w:hint="eastAsia"/>
        </w:rPr>
        <w:t>　　第十节 深圳市华亿达精密合金材料有限公司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2024-2025年中国黑色金属行业运行形势分析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中国黑色金属行业现状分析</w:t>
      </w:r>
      <w:r>
        <w:rPr>
          <w:rFonts w:hint="eastAsia"/>
        </w:rPr>
        <w:br/>
      </w:r>
      <w:r>
        <w:rPr>
          <w:rFonts w:hint="eastAsia"/>
        </w:rPr>
        <w:t>　　第二节 2024-2025年中国黑色金属市场运行动态分析</w:t>
      </w:r>
      <w:r>
        <w:rPr>
          <w:rFonts w:hint="eastAsia"/>
        </w:rPr>
        <w:br/>
      </w:r>
      <w:r>
        <w:rPr>
          <w:rFonts w:hint="eastAsia"/>
        </w:rPr>
        <w:t>　　第三节 中国黑色金属的区域产业与资源分析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中国仪器仪表行业总体运行态势探析</w:t>
      </w:r>
      <w:r>
        <w:rPr>
          <w:rFonts w:hint="eastAsia"/>
        </w:rPr>
        <w:br/>
      </w:r>
      <w:r>
        <w:rPr>
          <w:rFonts w:hint="eastAsia"/>
        </w:rPr>
        <w:t>　　第一节 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第二节 近年中国仪器仪表行业发展中的问题分析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第三节 中国仪器仪表行业发展的策略分析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2025-2031年中国精密合金行业发展前景展望分析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2025-2031年中国精密合金市场行业走势总体判断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2025-2031年中国精密合金市场发展前景展望分析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2025-2031年中国精密合金市场的影响因素分析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2025-2031年中国精密合金市场发展机会分析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中:智:林:2025-2031年中国精密合金行业的投资风险分析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2020-2025年中国精密合金市场需求量及增速统计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f76d849db4c5b" w:history="1">
        <w:r>
          <w:rPr>
            <w:rStyle w:val="Hyperlink"/>
          </w:rPr>
          <w:t>2025-2031年中国精密合金行业现状全面调研与发展趋势报告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f76d849db4c5b" w:history="1">
        <w:r>
          <w:rPr>
            <w:rStyle w:val="Hyperlink"/>
          </w:rPr>
          <w:t>https://www.20087.com/7/00/JingMiHeJinFaZhanQuShi.html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a1e723fc34ab4" w:history="1">
      <w:r>
        <w:rPr>
          <w:rStyle w:val="Hyperlink"/>
        </w:rPr>
        <w:t>2025-2031年中国精密合金行业现状全面调研与发展趋势报告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ngMiHeJinFaZhanQuShi.html" TargetMode="External" Id="R05df76d849db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ngMiHeJinFaZhanQuShi.html" TargetMode="External" Id="Rc2aa1e723fc3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2025-04-24T05:53:00Z</dcterms:created>
  <dcterms:modified xsi:type="dcterms:W3CDTF">2025-04-24T06:53:00Z</dcterms:modified>
  <dc:subject>2025-2031年中国精密合金行业现状全面调研与发展趋势报告</dc:subject>
  <dc:title>2025-2031年中国精密合金行业现状全面调研与发展趋势报告</dc:title>
  <cp:keywords>2025-2031年中国精密合金行业现状全面调研与发展趋势报告</cp:keywords>
  <dc:description>2025-2031年中国精密合金行业现状全面调研与发展趋势报告</dc:description>
</cp:coreProperties>
</file>