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17bd72c354ce5" w:history="1">
              <w:r>
                <w:rPr>
                  <w:rStyle w:val="Hyperlink"/>
                </w:rPr>
                <w:t>中国耐磨球发展现状分析与市场前景报告（2026-2032年）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17bd72c354ce5" w:history="1">
              <w:r>
                <w:rPr>
                  <w:rStyle w:val="Hyperlink"/>
                </w:rPr>
                <w:t>中国耐磨球发展现状分析与市场前景报告（2026-2032年）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17bd72c354ce5" w:history="1">
                <w:r>
                  <w:rPr>
                    <w:rStyle w:val="Hyperlink"/>
                  </w:rPr>
                  <w:t>https://www.20087.com/7/20/NaiMoQiuDeFaZhanQianJing.html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耐磨球是一类用于球磨机、搅拌磨等粉体研磨设备中的高硬度研磨介质，材质涵盖高铬铸铁、锻造钢、陶瓷（氧化铝、氧化锆）及稀土合金改性材料，核心性能指标包括硬度（HRC 60以上）、冲击韧性及耐磨寿命，广泛应用于矿山、水泥、电力及新能源材料（如锂电正极）制备领域。目前，高铬铸铁球因性价比优势在大型湿法研磨中占主导地位，而陶瓷耐磨球则用于高纯度、无污染要求的电子陶瓷或医药粉体加工。行业普遍通过优化热处理工艺与合金配比提升抗破碎能力，但部分低端产品存在内部缩孔、成分偏析等问题，导致早期失效。此外，传统金属耐磨球在腐蚀性浆料中易发生电化学磨损，限制其在特定工况下的应用。</w:t>
      </w:r>
      <w:r>
        <w:rPr>
          <w:rFonts w:hint="eastAsia"/>
        </w:rPr>
        <w:br/>
      </w:r>
      <w:r>
        <w:rPr>
          <w:rFonts w:hint="eastAsia"/>
        </w:rPr>
        <w:t>　　未来，耐磨球将聚焦于复合结构设计、绿色制造与智能运维三大方向。一方面，梯度结构（如陶瓷芯-金属壳）或纳米涂层（如DLC、TiN）可协同提升耐磨与抗冲击性能；另一方面，电炉短流程冶炼结合废钢高效提纯，将显著降低碳足迹。在应用端，嵌入微型传感器的“智能耐磨球”可实时监测磨损量与磨机负荷，优化补球策略并预防设备过载。此外，针对固态电池、光伏硅料等新兴超细粉体制备需求，高纯低污染耐磨球开发加速。长远来看，耐磨球将从通用耗材升级为“高效-清洁-可追溯”的粉体加工关键要素，在资源高效利用与绿色矿业转型中持续发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17bd72c354ce5" w:history="1">
        <w:r>
          <w:rPr>
            <w:rStyle w:val="Hyperlink"/>
          </w:rPr>
          <w:t>中国耐磨球发展现状分析与市场前景报告（2026-2032年）</w:t>
        </w:r>
      </w:hyperlink>
      <w:r>
        <w:rPr>
          <w:rFonts w:hint="eastAsia"/>
        </w:rPr>
        <w:t>》系统分析了耐磨球行业的市场规模、供需状况及竞争格局，结合耐磨球技术发展现状与未来方向，科学预测了行业前景与增长趋势。报告重点评估了重点耐磨球企业的经营表现及竞争优势，同时探讨了行业机遇与潜在风险。通过对耐磨球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耐磨球行业概述</w:t>
      </w:r>
      <w:r>
        <w:rPr>
          <w:rFonts w:hint="eastAsia"/>
        </w:rPr>
        <w:br/>
      </w:r>
      <w:r>
        <w:rPr>
          <w:rFonts w:hint="eastAsia"/>
        </w:rPr>
        <w:t>　　第一节 耐磨球定义与分类</w:t>
      </w:r>
      <w:r>
        <w:rPr>
          <w:rFonts w:hint="eastAsia"/>
        </w:rPr>
        <w:br/>
      </w:r>
      <w:r>
        <w:rPr>
          <w:rFonts w:hint="eastAsia"/>
        </w:rPr>
        <w:t>　　第二节 耐磨球应用领域</w:t>
      </w:r>
      <w:r>
        <w:rPr>
          <w:rFonts w:hint="eastAsia"/>
        </w:rPr>
        <w:br/>
      </w:r>
      <w:r>
        <w:rPr>
          <w:rFonts w:hint="eastAsia"/>
        </w:rPr>
        <w:t>　　第三节 耐磨球行业经济指标分析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2020-2025年全球耐磨球市场规模与趋势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2026-2032年全球耐磨球行业发展趋势与前景预测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2025-2026年耐磨球产能与投资动态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一、国内耐磨球产能及利用情况</w:t>
      </w:r>
      <w:r>
        <w:rPr>
          <w:rFonts w:hint="eastAsia"/>
        </w:rPr>
        <w:br/>
      </w:r>
      <w:r>
        <w:rPr>
          <w:rFonts w:hint="eastAsia"/>
        </w:rPr>
        <w:t>　　　　二、耐磨球产能扩张与投资动态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2026-2032年耐磨球行业产量统计与趋势预测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一、2020-2025年耐磨球行业产量数据统计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1、2020-2025年耐磨球产量及增长趋势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2、2020-2025年耐磨球细分产品产量及份额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三、2026-2032年耐磨球产量预测</w:t>
      </w:r>
      <w:r>
        <w:rPr>
          <w:rFonts w:hint="eastAsia"/>
        </w:rPr>
        <w:br/>
      </w:r>
      <w:r>
        <w:rPr>
          <w:rFonts w:hint="eastAsia"/>
        </w:rPr>
        <w:t>　　第三节 2026-2032年耐磨球市场需求与销售分析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一、2025-2026年耐磨球行业需求现状</w:t>
      </w:r>
      <w:r>
        <w:rPr>
          <w:rFonts w:hint="eastAsia"/>
        </w:rPr>
        <w:br/>
      </w:r>
      <w:r>
        <w:rPr>
          <w:rFonts w:hint="eastAsia"/>
        </w:rPr>
        <w:t>　　　　二、耐磨球客户群体与需求特点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三、2020-2025年耐磨球行业销售规模分析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四、2026-2032年耐磨球市场增长潜力与规模预测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一、2025-2026年耐磨球主要细分产品市场现状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一、2025-2026年耐磨球各应用领域市场现状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2025-2026年耐磨球行业技术发展现状及趋势分析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国内外耐磨球行业技术差异与原因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一、2020-2025年耐磨球市场价格走势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2026-2032年耐磨球价格竞争态势与趋势预测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2025-2026年重点区域耐磨球市场发展概况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2020-2025年中国耐磨球行业进出口情况分析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一、2020-2025年耐磨球进口规模及增长情况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一、2020-2025年耐磨球出口规模及增长情况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2020-2025年中国耐磨球行业总体发展与财务状况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2020-2025年中国耐磨球行业规模情况</w:t>
      </w:r>
      <w:r>
        <w:rPr>
          <w:rFonts w:hint="eastAsia"/>
        </w:rPr>
        <w:br/>
      </w:r>
      <w:r>
        <w:rPr>
          <w:rFonts w:hint="eastAsia"/>
        </w:rPr>
        <w:t>　　　　一、耐磨球行业企业数量规模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二、耐磨球行业从业人员规模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2020-2025年中国耐磨球行业财务能力分析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一、耐磨球行业盈利能力</w:t>
      </w:r>
      <w:r>
        <w:rPr>
          <w:rFonts w:hint="eastAsia"/>
        </w:rPr>
        <w:br/>
      </w:r>
      <w:r>
        <w:rPr>
          <w:rFonts w:hint="eastAsia"/>
        </w:rPr>
        <w:t>　　　　二、耐磨球行业偿债能力</w:t>
      </w:r>
      <w:r>
        <w:rPr>
          <w:rFonts w:hint="eastAsia"/>
        </w:rPr>
        <w:br/>
      </w:r>
      <w:r>
        <w:rPr>
          <w:rFonts w:hint="eastAsia"/>
        </w:rPr>
        <w:t>　　　　三、耐磨球行业营运能力</w:t>
      </w:r>
      <w:r>
        <w:rPr>
          <w:rFonts w:hint="eastAsia"/>
        </w:rPr>
        <w:br/>
      </w:r>
      <w:r>
        <w:rPr>
          <w:rFonts w:hint="eastAsia"/>
        </w:rPr>
        <w:t>　　　　四、耐磨球行业发展能力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中国耐磨球行业竞争格局分析</w:t>
      </w:r>
      <w:r>
        <w:rPr>
          <w:rFonts w:hint="eastAsia"/>
        </w:rPr>
        <w:br/>
      </w:r>
      <w:r>
        <w:rPr>
          <w:rFonts w:hint="eastAsia"/>
        </w:rPr>
        <w:t>　　第一节 耐磨球行业竞争格局总览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2025-2026年耐磨球行业竞争力分析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2020-2025年耐磨球行业企业并购活动分析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2025-2026年耐磨球行业会展与招投标活动分析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2026年中国耐磨球企业发展企业发展策略与建议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中国耐磨球行业风险与对策</w:t>
      </w:r>
      <w:r>
        <w:rPr>
          <w:rFonts w:hint="eastAsia"/>
        </w:rPr>
        <w:br/>
      </w:r>
      <w:r>
        <w:rPr>
          <w:rFonts w:hint="eastAsia"/>
        </w:rPr>
        <w:t>　　第一节 耐磨球行业SWOT分析</w:t>
      </w:r>
      <w:r>
        <w:rPr>
          <w:rFonts w:hint="eastAsia"/>
        </w:rPr>
        <w:br/>
      </w:r>
      <w:r>
        <w:rPr>
          <w:rFonts w:hint="eastAsia"/>
        </w:rPr>
        <w:t>　　　　一、耐磨球行业优势</w:t>
      </w:r>
      <w:r>
        <w:rPr>
          <w:rFonts w:hint="eastAsia"/>
        </w:rPr>
        <w:br/>
      </w:r>
      <w:r>
        <w:rPr>
          <w:rFonts w:hint="eastAsia"/>
        </w:rPr>
        <w:t>　　　　二、耐磨球行业劣势</w:t>
      </w:r>
      <w:r>
        <w:rPr>
          <w:rFonts w:hint="eastAsia"/>
        </w:rPr>
        <w:br/>
      </w:r>
      <w:r>
        <w:rPr>
          <w:rFonts w:hint="eastAsia"/>
        </w:rPr>
        <w:t>　　　　三、耐磨球市场机会</w:t>
      </w:r>
      <w:r>
        <w:rPr>
          <w:rFonts w:hint="eastAsia"/>
        </w:rPr>
        <w:br/>
      </w:r>
      <w:r>
        <w:rPr>
          <w:rFonts w:hint="eastAsia"/>
        </w:rPr>
        <w:t>　　　　四、耐磨球市场威胁</w:t>
      </w:r>
      <w:r>
        <w:rPr>
          <w:rFonts w:hint="eastAsia"/>
        </w:rPr>
        <w:br/>
      </w:r>
      <w:r>
        <w:rPr>
          <w:rFonts w:hint="eastAsia"/>
        </w:rPr>
        <w:t>　　第二节 耐磨球行业风险及对策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2026-2032年中国耐磨球行业前景与发展趋势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2025-2026年耐磨球行业发展环境分析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2026-2032年耐磨球行业发展趋势与方向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2026-2032年耐磨球行业发展潜力与机遇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中:智林:：耐磨球行业发展建议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2020-2025年中国耐磨球市场规模及增长情况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2020-2025年中国耐磨球行业产量及增长趋势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2026-2032年中国耐磨球行业产量预测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2020-2025年中国耐磨球行业市场需求及增长情况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2026-2032年中国耐磨球行业市场需求预测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2020-2025年中国耐磨球行业利润及增长情况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**地区耐磨球市场规模及增长情况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2020-2025年中国耐磨球行业出口情况分析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2026-2032年中国耐磨球行业产品市场价格走势预测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耐磨球重点企业经营情况分析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2026-2032年中国耐磨球市场规模预测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2026-2032年中国耐磨球行业利润预测</w:t>
      </w:r>
      <w:r>
        <w:rPr>
          <w:rFonts w:hint="eastAsia"/>
        </w:rPr>
        <w:br/>
      </w:r>
      <w:r>
        <w:rPr>
          <w:rFonts w:hint="eastAsia"/>
        </w:rPr>
        <w:t>　　图表 2026年耐磨球行业壁垒</w:t>
      </w:r>
      <w:r>
        <w:rPr>
          <w:rFonts w:hint="eastAsia"/>
        </w:rPr>
        <w:br/>
      </w:r>
      <w:r>
        <w:rPr>
          <w:rFonts w:hint="eastAsia"/>
        </w:rPr>
        <w:t>　　图表 2026年耐磨球市场前景分析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2026-2032年中国耐磨球市场需求预测</w:t>
      </w:r>
      <w:r>
        <w:rPr>
          <w:rFonts w:hint="eastAsia"/>
        </w:rPr>
        <w:br/>
      </w:r>
      <w:r>
        <w:rPr>
          <w:rFonts w:hint="eastAsia"/>
        </w:rPr>
        <w:t>　　图表 2026年耐磨球发展趋势预测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17bd72c354ce5" w:history="1">
        <w:r>
          <w:rPr>
            <w:rStyle w:val="Hyperlink"/>
          </w:rPr>
          <w:t>中国耐磨球发展现状分析与市场前景报告（2026-2032年）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17bd72c354ce5" w:history="1">
        <w:r>
          <w:rPr>
            <w:rStyle w:val="Hyperlink"/>
          </w:rPr>
          <w:t>https://www.20087.com/7/20/NaiMoQiuDeFaZhanQianJing.html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ce8514cc24978" w:history="1">
      <w:r>
        <w:rPr>
          <w:rStyle w:val="Hyperlink"/>
        </w:rPr>
        <w:t>中国耐磨球发展现状分析与市场前景报告（2026-2032年）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NaiMoQiuDeFaZhanQianJing.html" TargetMode="External" Id="R5c217bd72c35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NaiMoQiuDeFaZhanQianJing.html" TargetMode="External" Id="Rabfce8514cc2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2026-02-03T00:02:56Z</dcterms:created>
  <dcterms:modified xsi:type="dcterms:W3CDTF">2026-02-03T01:02:56Z</dcterms:modified>
  <dc:subject>中国耐磨球发展现状分析与市场前景报告（2026-2032年）</dc:subject>
  <dc:title>中国耐磨球发展现状分析与市场前景报告（2026-2032年）</dc:title>
  <cp:keywords>中国耐磨球发展现状分析与市场前景报告（2026-2032年）</cp:keywords>
  <dc:description>中国耐磨球发展现状分析与市场前景报告（2026-2032年）</dc:description>
</cp:coreProperties>
</file>