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578f3c70a4d2a" w:history="1">
              <w:r>
                <w:rPr>
                  <w:rStyle w:val="Hyperlink"/>
                </w:rPr>
                <w:t>2025-2031年中国普通大型钢材市场调查研究与发展前景预测报告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578f3c70a4d2a" w:history="1">
              <w:r>
                <w:rPr>
                  <w:rStyle w:val="Hyperlink"/>
                </w:rPr>
                <w:t>2025-2031年中国普通大型钢材市场调查研究与发展前景预测报告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578f3c70a4d2a" w:history="1">
                <w:r>
                  <w:rPr>
                    <w:rStyle w:val="Hyperlink"/>
                  </w:rPr>
                  <w:t>https://www.20087.com/2/99/PuTongDaXingGangCaiDeQianJingQuShi.html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大型钢材是建筑、桥梁、船舶制造等行业重要的基础材料，具有高强度、良好的韧性和耐久性等特点。目前，普通大型钢材市场主要受基础设施建设投资力度的影响较大，在许多国家和地区，政府持续加大对交通、能源等基础设施的投资，推动了对普通大型钢材的需求增长。与此同时，钢铁行业的技术进步使得普通大型钢材的生产工艺不断优化，产品质量稳步提升。然而，面对日益严格的环保法规，如何降低生产过程中的能耗和污染成为钢铁企业面临的重大挑战之一。为此，不少企业已经开始探索绿色制造路径，比如改进炼钢工艺、增加废钢利用率等措施来减少碳足迹。</w:t>
      </w:r>
      <w:r>
        <w:rPr>
          <w:rFonts w:hint="eastAsia"/>
        </w:rPr>
        <w:br/>
      </w:r>
      <w:r>
        <w:rPr>
          <w:rFonts w:hint="eastAsia"/>
        </w:rPr>
        <w:t>　　随着全球经济一体化程度加深和新兴市场需求的增长，普通大型钢材行业有望继续保持活力。一方面，技术创新将继续引领行业发展，例如开发新型合金钢种以满足特定应用场景下的特殊性能要求；另一方面，数字化转型将是提升竞争力的关键因素之一，借助大数据分析、人工智能等前沿技术优化生产流程，降低成本并提高资源利用效率。此外，随着国际间合作交流增多，跨国并购和技术转移活动也将更为频繁，有助于促进全球钢铁产业的整体升级。对于普通大型钢材而言，除了传统的基建领域外，新能源设施建设、海洋工程等领域也将成为新的增长点，为其提供广阔的发展空间。同时，加强与上下游产业链的合作，共同应对市场波动和技术变革带来的挑战，将是未来发展的重要策略。</w:t>
      </w:r>
      <w:r>
        <w:rPr>
          <w:rFonts w:hint="eastAsia"/>
        </w:rPr>
        <w:br/>
      </w:r>
      <w:r>
        <w:rPr>
          <w:rFonts w:hint="eastAsia"/>
        </w:rPr>
        <w:t>　　《</w:t>
      </w:r>
      <w:hyperlink r:id="R714578f3c70a4d2a" w:history="1">
        <w:r>
          <w:rPr>
            <w:rStyle w:val="Hyperlink"/>
          </w:rPr>
          <w:t>2025-2031年中国普通大型钢材市场调查研究与发展前景预测报告</w:t>
        </w:r>
      </w:hyperlink>
      <w:r>
        <w:rPr>
          <w:rFonts w:hint="eastAsia"/>
        </w:rPr>
        <w:t>》依托权威机构及相关协会的数据资料，全面解析了普通大型钢材行业现状、市场需求及市场规模，系统梳理了普通大型钢材产业链结构、价格趋势及各细分市场动态。报告对普通大型钢材市场前景与发展趋势进行了科学预测，重点分析了品牌竞争格局、市场集中度及主要企业的经营表现。同时，通过SWOT分析揭示了普通大型钢材行业面临的机遇与风险，为普通大型钢材行业企业及投资者提供了规范、客观的战略建议，是制定科学竞争策略与投资决策的重要参考依据。</w:t>
      </w:r>
      <w:r>
        <w:rPr>
          <w:rFonts w:hint="eastAsia"/>
        </w:rPr>
        <w:br/>
      </w:r>
      <w:r>
        <w:rPr>
          <w:rFonts w:hint="eastAsia"/>
        </w:rPr>
        <w:br/>
      </w:r>
      <w:r>
        <w:rPr>
          <w:rFonts w:hint="eastAsia"/>
        </w:rPr>
        <w:t>第一章 普通大型钢材行业概述</w:t>
      </w:r>
      <w:r>
        <w:rPr>
          <w:rFonts w:hint="eastAsia"/>
        </w:rPr>
        <w:br/>
      </w:r>
      <w:r>
        <w:rPr>
          <w:rFonts w:hint="eastAsia"/>
        </w:rPr>
        <w:t>　　第一节 普通大型钢材定义与分类</w:t>
      </w:r>
      <w:r>
        <w:rPr>
          <w:rFonts w:hint="eastAsia"/>
        </w:rPr>
        <w:br/>
      </w:r>
      <w:r>
        <w:rPr>
          <w:rFonts w:hint="eastAsia"/>
        </w:rPr>
        <w:t>　　第二节 普通大型钢材应用领域</w:t>
      </w:r>
      <w:r>
        <w:rPr>
          <w:rFonts w:hint="eastAsia"/>
        </w:rPr>
        <w:br/>
      </w:r>
      <w:r>
        <w:rPr>
          <w:rFonts w:hint="eastAsia"/>
        </w:rPr>
        <w:t>　　第三节 普通大型钢材行业经济指标分析</w:t>
      </w:r>
      <w:r>
        <w:rPr>
          <w:rFonts w:hint="eastAsia"/>
        </w:rPr>
        <w:br/>
      </w:r>
      <w:r>
        <w:rPr>
          <w:rFonts w:hint="eastAsia"/>
        </w:rPr>
        <w:t>　　　　一、普通大型钢材行业赢利性评估</w:t>
      </w:r>
      <w:r>
        <w:rPr>
          <w:rFonts w:hint="eastAsia"/>
        </w:rPr>
        <w:br/>
      </w:r>
      <w:r>
        <w:rPr>
          <w:rFonts w:hint="eastAsia"/>
        </w:rPr>
        <w:t>　　　　二、普通大型钢材行业成长速度分析</w:t>
      </w:r>
      <w:r>
        <w:rPr>
          <w:rFonts w:hint="eastAsia"/>
        </w:rPr>
        <w:br/>
      </w:r>
      <w:r>
        <w:rPr>
          <w:rFonts w:hint="eastAsia"/>
        </w:rPr>
        <w:t>　　　　三、普通大型钢材附加值提升空间探讨</w:t>
      </w:r>
      <w:r>
        <w:rPr>
          <w:rFonts w:hint="eastAsia"/>
        </w:rPr>
        <w:br/>
      </w:r>
      <w:r>
        <w:rPr>
          <w:rFonts w:hint="eastAsia"/>
        </w:rPr>
        <w:t>　　　　四、普通大型钢材行业进入壁垒分析</w:t>
      </w:r>
      <w:r>
        <w:rPr>
          <w:rFonts w:hint="eastAsia"/>
        </w:rPr>
        <w:br/>
      </w:r>
      <w:r>
        <w:rPr>
          <w:rFonts w:hint="eastAsia"/>
        </w:rPr>
        <w:t>　　　　五、普通大型钢材行业风险性评估</w:t>
      </w:r>
      <w:r>
        <w:rPr>
          <w:rFonts w:hint="eastAsia"/>
        </w:rPr>
        <w:br/>
      </w:r>
      <w:r>
        <w:rPr>
          <w:rFonts w:hint="eastAsia"/>
        </w:rPr>
        <w:t>　　　　六、普通大型钢材行业周期性分析</w:t>
      </w:r>
      <w:r>
        <w:rPr>
          <w:rFonts w:hint="eastAsia"/>
        </w:rPr>
        <w:br/>
      </w:r>
      <w:r>
        <w:rPr>
          <w:rFonts w:hint="eastAsia"/>
        </w:rPr>
        <w:t>　　　　七、普通大型钢材行业竞争程度指标</w:t>
      </w:r>
      <w:r>
        <w:rPr>
          <w:rFonts w:hint="eastAsia"/>
        </w:rPr>
        <w:br/>
      </w:r>
      <w:r>
        <w:rPr>
          <w:rFonts w:hint="eastAsia"/>
        </w:rPr>
        <w:t>　　　　八、普通大型钢材行业成熟度综合分析</w:t>
      </w:r>
      <w:r>
        <w:rPr>
          <w:rFonts w:hint="eastAsia"/>
        </w:rPr>
        <w:br/>
      </w:r>
      <w:r>
        <w:rPr>
          <w:rFonts w:hint="eastAsia"/>
        </w:rPr>
        <w:t>　　第四节 普通大型钢材产业链及经营模式分析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三、普通大型钢材销售模式与渠道策略</w:t>
      </w:r>
      <w:r>
        <w:rPr>
          <w:rFonts w:hint="eastAsia"/>
        </w:rPr>
        <w:br/>
      </w:r>
      <w:r>
        <w:rPr>
          <w:rFonts w:hint="eastAsia"/>
        </w:rPr>
        <w:br/>
      </w:r>
      <w:r>
        <w:rPr>
          <w:rFonts w:hint="eastAsia"/>
        </w:rPr>
        <w:t>第二章 全球普通大型钢材市场发展分析</w:t>
      </w:r>
      <w:r>
        <w:rPr>
          <w:rFonts w:hint="eastAsia"/>
        </w:rPr>
        <w:br/>
      </w:r>
      <w:r>
        <w:rPr>
          <w:rFonts w:hint="eastAsia"/>
        </w:rPr>
        <w:t>　　第一节 2024-2025年全球普通大型钢材行业发展分析</w:t>
      </w:r>
      <w:r>
        <w:rPr>
          <w:rFonts w:hint="eastAsia"/>
        </w:rPr>
        <w:br/>
      </w:r>
      <w:r>
        <w:rPr>
          <w:rFonts w:hint="eastAsia"/>
        </w:rPr>
        <w:t>　　　　一、全球普通大型钢材行业市场规模与趋势</w:t>
      </w:r>
      <w:r>
        <w:rPr>
          <w:rFonts w:hint="eastAsia"/>
        </w:rPr>
        <w:br/>
      </w:r>
      <w:r>
        <w:rPr>
          <w:rFonts w:hint="eastAsia"/>
        </w:rPr>
        <w:t>　　　　二、全球普通大型钢材行业发展特点</w:t>
      </w:r>
      <w:r>
        <w:rPr>
          <w:rFonts w:hint="eastAsia"/>
        </w:rPr>
        <w:br/>
      </w:r>
      <w:r>
        <w:rPr>
          <w:rFonts w:hint="eastAsia"/>
        </w:rPr>
        <w:t>　　　　三、全球普通大型钢材行业竞争格局</w:t>
      </w:r>
      <w:r>
        <w:rPr>
          <w:rFonts w:hint="eastAsia"/>
        </w:rPr>
        <w:br/>
      </w:r>
      <w:r>
        <w:rPr>
          <w:rFonts w:hint="eastAsia"/>
        </w:rPr>
        <w:t>　　第二节 主要国家与地区普通大型钢材市场分析</w:t>
      </w:r>
      <w:r>
        <w:rPr>
          <w:rFonts w:hint="eastAsia"/>
        </w:rPr>
        <w:br/>
      </w:r>
      <w:r>
        <w:rPr>
          <w:rFonts w:hint="eastAsia"/>
        </w:rPr>
        <w:t>　　第三节 2025-2031年全球普通大型钢材行业发展趋势与前景预测</w:t>
      </w:r>
      <w:r>
        <w:rPr>
          <w:rFonts w:hint="eastAsia"/>
        </w:rPr>
        <w:br/>
      </w:r>
      <w:r>
        <w:rPr>
          <w:rFonts w:hint="eastAsia"/>
        </w:rPr>
        <w:t>　　　　一、普通大型钢材行业发展趋势</w:t>
      </w:r>
      <w:r>
        <w:rPr>
          <w:rFonts w:hint="eastAsia"/>
        </w:rPr>
        <w:br/>
      </w:r>
      <w:r>
        <w:rPr>
          <w:rFonts w:hint="eastAsia"/>
        </w:rPr>
        <w:t>　　　　二、普通大型钢材行业发展潜力</w:t>
      </w:r>
      <w:r>
        <w:rPr>
          <w:rFonts w:hint="eastAsia"/>
        </w:rPr>
        <w:br/>
      </w:r>
      <w:r>
        <w:rPr>
          <w:rFonts w:hint="eastAsia"/>
        </w:rPr>
        <w:br/>
      </w:r>
      <w:r>
        <w:rPr>
          <w:rFonts w:hint="eastAsia"/>
        </w:rPr>
        <w:t>第三章 中国普通大型钢材行业市场分析</w:t>
      </w:r>
      <w:r>
        <w:rPr>
          <w:rFonts w:hint="eastAsia"/>
        </w:rPr>
        <w:br/>
      </w:r>
      <w:r>
        <w:rPr>
          <w:rFonts w:hint="eastAsia"/>
        </w:rPr>
        <w:t>　　第一节 2024-2025年普通大型钢材产能与投资动态</w:t>
      </w:r>
      <w:r>
        <w:rPr>
          <w:rFonts w:hint="eastAsia"/>
        </w:rPr>
        <w:br/>
      </w:r>
      <w:r>
        <w:rPr>
          <w:rFonts w:hint="eastAsia"/>
        </w:rPr>
        <w:t>　　　　一、国内普通大型钢材产能现状与利用效率</w:t>
      </w:r>
      <w:r>
        <w:rPr>
          <w:rFonts w:hint="eastAsia"/>
        </w:rPr>
        <w:br/>
      </w:r>
      <w:r>
        <w:rPr>
          <w:rFonts w:hint="eastAsia"/>
        </w:rPr>
        <w:t>　　　　二、普通大型钢材产能扩张与投资动态分析</w:t>
      </w:r>
      <w:r>
        <w:rPr>
          <w:rFonts w:hint="eastAsia"/>
        </w:rPr>
        <w:br/>
      </w:r>
      <w:r>
        <w:rPr>
          <w:rFonts w:hint="eastAsia"/>
        </w:rPr>
        <w:t>　　第二节 2025-2031年普通大型钢材行业产量统计与趋势预测</w:t>
      </w:r>
      <w:r>
        <w:rPr>
          <w:rFonts w:hint="eastAsia"/>
        </w:rPr>
        <w:br/>
      </w:r>
      <w:r>
        <w:rPr>
          <w:rFonts w:hint="eastAsia"/>
        </w:rPr>
        <w:t>　　　　一、2019-2024年普通大型钢材行业产量与增长趋势</w:t>
      </w:r>
      <w:r>
        <w:rPr>
          <w:rFonts w:hint="eastAsia"/>
        </w:rPr>
        <w:br/>
      </w:r>
      <w:r>
        <w:rPr>
          <w:rFonts w:hint="eastAsia"/>
        </w:rPr>
        <w:t>　　　　　　1、2019-2024年普通大型钢材产量及增长趋势</w:t>
      </w:r>
      <w:r>
        <w:rPr>
          <w:rFonts w:hint="eastAsia"/>
        </w:rPr>
        <w:br/>
      </w:r>
      <w:r>
        <w:rPr>
          <w:rFonts w:hint="eastAsia"/>
        </w:rPr>
        <w:t>　　　　　　2、2019-2024年普通大型钢材细分产品产量及份额</w:t>
      </w:r>
      <w:r>
        <w:rPr>
          <w:rFonts w:hint="eastAsia"/>
        </w:rPr>
        <w:br/>
      </w:r>
      <w:r>
        <w:rPr>
          <w:rFonts w:hint="eastAsia"/>
        </w:rPr>
        <w:t>　　　　二、普通大型钢材产量影响因素分析</w:t>
      </w:r>
      <w:r>
        <w:rPr>
          <w:rFonts w:hint="eastAsia"/>
        </w:rPr>
        <w:br/>
      </w:r>
      <w:r>
        <w:rPr>
          <w:rFonts w:hint="eastAsia"/>
        </w:rPr>
        <w:t>　　　　三、2025-2031年普通大型钢材产量预测</w:t>
      </w:r>
      <w:r>
        <w:rPr>
          <w:rFonts w:hint="eastAsia"/>
        </w:rPr>
        <w:br/>
      </w:r>
      <w:r>
        <w:rPr>
          <w:rFonts w:hint="eastAsia"/>
        </w:rPr>
        <w:t>　　第三节 2025-2031年普通大型钢材市场需求与销售分析</w:t>
      </w:r>
      <w:r>
        <w:rPr>
          <w:rFonts w:hint="eastAsia"/>
        </w:rPr>
        <w:br/>
      </w:r>
      <w:r>
        <w:rPr>
          <w:rFonts w:hint="eastAsia"/>
        </w:rPr>
        <w:t>　　　　一、2024-2025年普通大型钢材行业需求现状</w:t>
      </w:r>
      <w:r>
        <w:rPr>
          <w:rFonts w:hint="eastAsia"/>
        </w:rPr>
        <w:br/>
      </w:r>
      <w:r>
        <w:rPr>
          <w:rFonts w:hint="eastAsia"/>
        </w:rPr>
        <w:t>　　　　二、普通大型钢材客户群体与需求特点</w:t>
      </w:r>
      <w:r>
        <w:rPr>
          <w:rFonts w:hint="eastAsia"/>
        </w:rPr>
        <w:br/>
      </w:r>
      <w:r>
        <w:rPr>
          <w:rFonts w:hint="eastAsia"/>
        </w:rPr>
        <w:t>　　　　三、2019-2024年普通大型钢材行业销售规模分析</w:t>
      </w:r>
      <w:r>
        <w:rPr>
          <w:rFonts w:hint="eastAsia"/>
        </w:rPr>
        <w:br/>
      </w:r>
      <w:r>
        <w:rPr>
          <w:rFonts w:hint="eastAsia"/>
        </w:rPr>
        <w:t>　　　　四、2025-2031年普通大型钢材市场增长潜力与规模预测</w:t>
      </w:r>
      <w:r>
        <w:rPr>
          <w:rFonts w:hint="eastAsia"/>
        </w:rPr>
        <w:br/>
      </w:r>
      <w:r>
        <w:rPr>
          <w:rFonts w:hint="eastAsia"/>
        </w:rPr>
        <w:br/>
      </w:r>
      <w:r>
        <w:rPr>
          <w:rFonts w:hint="eastAsia"/>
        </w:rPr>
        <w:t>第四章 2024-2025年普通大型钢材行业技术发展现状及趋势分析</w:t>
      </w:r>
      <w:r>
        <w:rPr>
          <w:rFonts w:hint="eastAsia"/>
        </w:rPr>
        <w:br/>
      </w:r>
      <w:r>
        <w:rPr>
          <w:rFonts w:hint="eastAsia"/>
        </w:rPr>
        <w:t>　　第一节 普通大型钢材行业技术发展现状分析</w:t>
      </w:r>
      <w:r>
        <w:rPr>
          <w:rFonts w:hint="eastAsia"/>
        </w:rPr>
        <w:br/>
      </w:r>
      <w:r>
        <w:rPr>
          <w:rFonts w:hint="eastAsia"/>
        </w:rPr>
        <w:t>　　第二节 国内外普通大型钢材行业技术差距分析及差距形成的主要原因</w:t>
      </w:r>
      <w:r>
        <w:rPr>
          <w:rFonts w:hint="eastAsia"/>
        </w:rPr>
        <w:br/>
      </w:r>
      <w:r>
        <w:rPr>
          <w:rFonts w:hint="eastAsia"/>
        </w:rPr>
        <w:t>　　第三节 普通大型钢材行业技术发展方向、趋势预测</w:t>
      </w:r>
      <w:r>
        <w:rPr>
          <w:rFonts w:hint="eastAsia"/>
        </w:rPr>
        <w:br/>
      </w:r>
      <w:r>
        <w:rPr>
          <w:rFonts w:hint="eastAsia"/>
        </w:rPr>
        <w:t>　　第四节 提升普通大型钢材行业技术能力策略建议</w:t>
      </w:r>
      <w:r>
        <w:rPr>
          <w:rFonts w:hint="eastAsia"/>
        </w:rPr>
        <w:br/>
      </w:r>
      <w:r>
        <w:rPr>
          <w:rFonts w:hint="eastAsia"/>
        </w:rPr>
        <w:br/>
      </w:r>
      <w:r>
        <w:rPr>
          <w:rFonts w:hint="eastAsia"/>
        </w:rPr>
        <w:t>第五章 中国普通大型钢材细分市场分析</w:t>
      </w:r>
      <w:r>
        <w:rPr>
          <w:rFonts w:hint="eastAsia"/>
        </w:rPr>
        <w:br/>
      </w:r>
      <w:r>
        <w:rPr>
          <w:rFonts w:hint="eastAsia"/>
        </w:rPr>
        <w:t>　　　　一、2024-2025年普通大型钢材主要细分产品市场现状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普通大型钢材价格机制与竞争策略</w:t>
      </w:r>
      <w:r>
        <w:rPr>
          <w:rFonts w:hint="eastAsia"/>
        </w:rPr>
        <w:br/>
      </w:r>
      <w:r>
        <w:rPr>
          <w:rFonts w:hint="eastAsia"/>
        </w:rPr>
        <w:t>　　第一节 市场价格走势与影响因素</w:t>
      </w:r>
      <w:r>
        <w:rPr>
          <w:rFonts w:hint="eastAsia"/>
        </w:rPr>
        <w:br/>
      </w:r>
      <w:r>
        <w:rPr>
          <w:rFonts w:hint="eastAsia"/>
        </w:rPr>
        <w:t>　　　　一、2019-2024年普通大型钢材市场价格走势</w:t>
      </w:r>
      <w:r>
        <w:rPr>
          <w:rFonts w:hint="eastAsia"/>
        </w:rPr>
        <w:br/>
      </w:r>
      <w:r>
        <w:rPr>
          <w:rFonts w:hint="eastAsia"/>
        </w:rPr>
        <w:t>　　　　二、影响价格的关键因素</w:t>
      </w:r>
      <w:r>
        <w:rPr>
          <w:rFonts w:hint="eastAsia"/>
        </w:rPr>
        <w:br/>
      </w:r>
      <w:r>
        <w:rPr>
          <w:rFonts w:hint="eastAsia"/>
        </w:rPr>
        <w:t>　　第二节 普通大型钢材定价策略与方法</w:t>
      </w:r>
      <w:r>
        <w:rPr>
          <w:rFonts w:hint="eastAsia"/>
        </w:rPr>
        <w:br/>
      </w:r>
      <w:r>
        <w:rPr>
          <w:rFonts w:hint="eastAsia"/>
        </w:rPr>
        <w:t>　　第三节 2025-2031年普通大型钢材价格竞争态势与趋势预测</w:t>
      </w:r>
      <w:r>
        <w:rPr>
          <w:rFonts w:hint="eastAsia"/>
        </w:rPr>
        <w:br/>
      </w:r>
      <w:r>
        <w:rPr>
          <w:rFonts w:hint="eastAsia"/>
        </w:rPr>
        <w:br/>
      </w:r>
      <w:r>
        <w:rPr>
          <w:rFonts w:hint="eastAsia"/>
        </w:rPr>
        <w:t>第七章 中国普通大型钢材行业重点区域市场研究</w:t>
      </w:r>
      <w:r>
        <w:rPr>
          <w:rFonts w:hint="eastAsia"/>
        </w:rPr>
        <w:br/>
      </w:r>
      <w:r>
        <w:rPr>
          <w:rFonts w:hint="eastAsia"/>
        </w:rPr>
        <w:t>　　第一节 2024-2025年重点区域普通大型钢材市场发展概况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二、2019-2024年普通大型钢材市场需求规模情况</w:t>
      </w:r>
      <w:r>
        <w:rPr>
          <w:rFonts w:hint="eastAsia"/>
        </w:rPr>
        <w:br/>
      </w:r>
      <w:r>
        <w:rPr>
          <w:rFonts w:hint="eastAsia"/>
        </w:rPr>
        <w:t>　　　　三、2025-2031年普通大型钢材行业发展潜力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二、2019-2024年普通大型钢材市场需求规模情况</w:t>
      </w:r>
      <w:r>
        <w:rPr>
          <w:rFonts w:hint="eastAsia"/>
        </w:rPr>
        <w:br/>
      </w:r>
      <w:r>
        <w:rPr>
          <w:rFonts w:hint="eastAsia"/>
        </w:rPr>
        <w:t>　　　　三、2025-2031年普通大型钢材行业发展潜力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二、2019-2024年普通大型钢材市场需求规模情况</w:t>
      </w:r>
      <w:r>
        <w:rPr>
          <w:rFonts w:hint="eastAsia"/>
        </w:rPr>
        <w:br/>
      </w:r>
      <w:r>
        <w:rPr>
          <w:rFonts w:hint="eastAsia"/>
        </w:rPr>
        <w:t>　　　　三、2025-2031年普通大型钢材行业发展潜力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二、2019-2024年普通大型钢材市场需求规模情况</w:t>
      </w:r>
      <w:r>
        <w:rPr>
          <w:rFonts w:hint="eastAsia"/>
        </w:rPr>
        <w:br/>
      </w:r>
      <w:r>
        <w:rPr>
          <w:rFonts w:hint="eastAsia"/>
        </w:rPr>
        <w:t>　　　　三、2025-2031年普通大型钢材行业发展潜力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二、2019-2024年普通大型钢材市场需求规模情况</w:t>
      </w:r>
      <w:r>
        <w:rPr>
          <w:rFonts w:hint="eastAsia"/>
        </w:rPr>
        <w:br/>
      </w:r>
      <w:r>
        <w:rPr>
          <w:rFonts w:hint="eastAsia"/>
        </w:rPr>
        <w:t>　　　　三、2025-2031年普通大型钢材行业发展潜力</w:t>
      </w:r>
      <w:r>
        <w:rPr>
          <w:rFonts w:hint="eastAsia"/>
        </w:rPr>
        <w:br/>
      </w:r>
      <w:r>
        <w:rPr>
          <w:rFonts w:hint="eastAsia"/>
        </w:rPr>
        <w:br/>
      </w:r>
      <w:r>
        <w:rPr>
          <w:rFonts w:hint="eastAsia"/>
        </w:rPr>
        <w:t>第八章 2019-2024年中国普通大型钢材行业进出口情况分析</w:t>
      </w:r>
      <w:r>
        <w:rPr>
          <w:rFonts w:hint="eastAsia"/>
        </w:rPr>
        <w:br/>
      </w:r>
      <w:r>
        <w:rPr>
          <w:rFonts w:hint="eastAsia"/>
        </w:rPr>
        <w:t>　　第一节 普通大型钢材行业进口规模与来源分析</w:t>
      </w:r>
      <w:r>
        <w:rPr>
          <w:rFonts w:hint="eastAsia"/>
        </w:rPr>
        <w:br/>
      </w:r>
      <w:r>
        <w:rPr>
          <w:rFonts w:hint="eastAsia"/>
        </w:rPr>
        <w:t>　　　　一、2019-2024年普通大型钢材进口规模分析</w:t>
      </w:r>
      <w:r>
        <w:rPr>
          <w:rFonts w:hint="eastAsia"/>
        </w:rPr>
        <w:br/>
      </w:r>
      <w:r>
        <w:rPr>
          <w:rFonts w:hint="eastAsia"/>
        </w:rPr>
        <w:t>　　　　二、普通大型钢材主要进口来源</w:t>
      </w:r>
      <w:r>
        <w:rPr>
          <w:rFonts w:hint="eastAsia"/>
        </w:rPr>
        <w:br/>
      </w:r>
      <w:r>
        <w:rPr>
          <w:rFonts w:hint="eastAsia"/>
        </w:rPr>
        <w:t>　　　　三、进口产品结构特点</w:t>
      </w:r>
      <w:r>
        <w:rPr>
          <w:rFonts w:hint="eastAsia"/>
        </w:rPr>
        <w:br/>
      </w:r>
      <w:r>
        <w:rPr>
          <w:rFonts w:hint="eastAsia"/>
        </w:rPr>
        <w:t>　　第二节 普通大型钢材行业出口规模与目的地分析</w:t>
      </w:r>
      <w:r>
        <w:rPr>
          <w:rFonts w:hint="eastAsia"/>
        </w:rPr>
        <w:br/>
      </w:r>
      <w:r>
        <w:rPr>
          <w:rFonts w:hint="eastAsia"/>
        </w:rPr>
        <w:t>　　　　一、2019-2024年普通大型钢材出口规模分析</w:t>
      </w:r>
      <w:r>
        <w:rPr>
          <w:rFonts w:hint="eastAsia"/>
        </w:rPr>
        <w:br/>
      </w:r>
      <w:r>
        <w:rPr>
          <w:rFonts w:hint="eastAsia"/>
        </w:rPr>
        <w:t>　　　　二、普通大型钢材主要出口目的地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2019-2024年中国普通大型钢材总体规模与财务指标</w:t>
      </w:r>
      <w:r>
        <w:rPr>
          <w:rFonts w:hint="eastAsia"/>
        </w:rPr>
        <w:br/>
      </w:r>
      <w:r>
        <w:rPr>
          <w:rFonts w:hint="eastAsia"/>
        </w:rPr>
        <w:t>　　第一节 中国普通大型钢材行业总体规模分析</w:t>
      </w:r>
      <w:r>
        <w:rPr>
          <w:rFonts w:hint="eastAsia"/>
        </w:rPr>
        <w:br/>
      </w:r>
      <w:r>
        <w:rPr>
          <w:rFonts w:hint="eastAsia"/>
        </w:rPr>
        <w:t>　　　　一、普通大型钢材企业数量与结构</w:t>
      </w:r>
      <w:r>
        <w:rPr>
          <w:rFonts w:hint="eastAsia"/>
        </w:rPr>
        <w:br/>
      </w:r>
      <w:r>
        <w:rPr>
          <w:rFonts w:hint="eastAsia"/>
        </w:rPr>
        <w:t>　　　　二、普通大型钢材从业人员规模</w:t>
      </w:r>
      <w:r>
        <w:rPr>
          <w:rFonts w:hint="eastAsia"/>
        </w:rPr>
        <w:br/>
      </w:r>
      <w:r>
        <w:rPr>
          <w:rFonts w:hint="eastAsia"/>
        </w:rPr>
        <w:t>　　　　三、普通大型钢材行业资产状况</w:t>
      </w:r>
      <w:r>
        <w:rPr>
          <w:rFonts w:hint="eastAsia"/>
        </w:rPr>
        <w:br/>
      </w:r>
      <w:r>
        <w:rPr>
          <w:rFonts w:hint="eastAsia"/>
        </w:rPr>
        <w:t>　　第二节 中国普通大型钢材行业财务指标总体分析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普通大型钢材行业重点企业经营状况分析</w:t>
      </w:r>
      <w:r>
        <w:rPr>
          <w:rFonts w:hint="eastAsia"/>
        </w:rPr>
        <w:br/>
      </w:r>
      <w:r>
        <w:rPr>
          <w:rFonts w:hint="eastAsia"/>
        </w:rPr>
        <w:t>　　第一节 普通大型钢材重点企业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普通大型钢材领先企业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普通大型钢材标杆企业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普通大型钢材代表企业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普通大型钢材龙头企业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普通大型钢材重点企业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中国普通大型钢材行业竞争格局分析</w:t>
      </w:r>
      <w:r>
        <w:rPr>
          <w:rFonts w:hint="eastAsia"/>
        </w:rPr>
        <w:br/>
      </w:r>
      <w:r>
        <w:rPr>
          <w:rFonts w:hint="eastAsia"/>
        </w:rPr>
        <w:t>　　第一节 普通大型钢材行业竞争格局总览</w:t>
      </w:r>
      <w:r>
        <w:rPr>
          <w:rFonts w:hint="eastAsia"/>
        </w:rPr>
        <w:br/>
      </w:r>
      <w:r>
        <w:rPr>
          <w:rFonts w:hint="eastAsia"/>
        </w:rPr>
        <w:t>　　第二节 2024-2025年普通大型钢材行业竞争力分析</w:t>
      </w:r>
      <w:r>
        <w:rPr>
          <w:rFonts w:hint="eastAsia"/>
        </w:rPr>
        <w:br/>
      </w:r>
      <w:r>
        <w:rPr>
          <w:rFonts w:hint="eastAsia"/>
        </w:rPr>
        <w:t>　　　　一、普通大型钢材供应商议价能力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四、普通大型钢材替代品威胁</w:t>
      </w:r>
      <w:r>
        <w:rPr>
          <w:rFonts w:hint="eastAsia"/>
        </w:rPr>
        <w:br/>
      </w:r>
      <w:r>
        <w:rPr>
          <w:rFonts w:hint="eastAsia"/>
        </w:rPr>
        <w:t>　　　　五、现有竞争者竞争强度</w:t>
      </w:r>
      <w:r>
        <w:rPr>
          <w:rFonts w:hint="eastAsia"/>
        </w:rPr>
        <w:br/>
      </w:r>
      <w:r>
        <w:rPr>
          <w:rFonts w:hint="eastAsia"/>
        </w:rPr>
        <w:t>　　第三节 2019-2024年普通大型钢材行业企业并购活动分析</w:t>
      </w:r>
      <w:r>
        <w:rPr>
          <w:rFonts w:hint="eastAsia"/>
        </w:rPr>
        <w:br/>
      </w:r>
      <w:r>
        <w:rPr>
          <w:rFonts w:hint="eastAsia"/>
        </w:rPr>
        <w:t>　　第四节 2024-2025年普通大型钢材行业会展与招投标活动分析</w:t>
      </w:r>
      <w:r>
        <w:rPr>
          <w:rFonts w:hint="eastAsia"/>
        </w:rPr>
        <w:br/>
      </w:r>
      <w:r>
        <w:rPr>
          <w:rFonts w:hint="eastAsia"/>
        </w:rPr>
        <w:t>　　　　一、普通大型钢材行业会展活动及其市场影响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2025年中国普通大型钢材企业发展策略分析</w:t>
      </w:r>
      <w:r>
        <w:rPr>
          <w:rFonts w:hint="eastAsia"/>
        </w:rPr>
        <w:br/>
      </w:r>
      <w:r>
        <w:rPr>
          <w:rFonts w:hint="eastAsia"/>
        </w:rPr>
        <w:t>　　第一节 普通大型钢材市场策略分析</w:t>
      </w:r>
      <w:r>
        <w:rPr>
          <w:rFonts w:hint="eastAsia"/>
        </w:rPr>
        <w:br/>
      </w:r>
      <w:r>
        <w:rPr>
          <w:rFonts w:hint="eastAsia"/>
        </w:rPr>
        <w:t>　　　　一、普通大型钢材市场定位与拓展策略</w:t>
      </w:r>
      <w:r>
        <w:rPr>
          <w:rFonts w:hint="eastAsia"/>
        </w:rPr>
        <w:br/>
      </w:r>
      <w:r>
        <w:rPr>
          <w:rFonts w:hint="eastAsia"/>
        </w:rPr>
        <w:t>　　　　二、普通大型钢材市场细分与目标客户</w:t>
      </w:r>
      <w:r>
        <w:rPr>
          <w:rFonts w:hint="eastAsia"/>
        </w:rPr>
        <w:br/>
      </w:r>
      <w:r>
        <w:rPr>
          <w:rFonts w:hint="eastAsia"/>
        </w:rPr>
        <w:t>　　第二节 普通大型钢材销售策略分析</w:t>
      </w:r>
      <w:r>
        <w:rPr>
          <w:rFonts w:hint="eastAsia"/>
        </w:rPr>
        <w:br/>
      </w:r>
      <w:r>
        <w:rPr>
          <w:rFonts w:hint="eastAsia"/>
        </w:rPr>
        <w:t>　　　　一、普通大型钢材销售渠道与网络建设</w:t>
      </w:r>
      <w:r>
        <w:rPr>
          <w:rFonts w:hint="eastAsia"/>
        </w:rPr>
        <w:br/>
      </w:r>
      <w:r>
        <w:rPr>
          <w:rFonts w:hint="eastAsia"/>
        </w:rPr>
        <w:t>　　　　二、促销活动与品牌推广</w:t>
      </w:r>
      <w:r>
        <w:rPr>
          <w:rFonts w:hint="eastAsia"/>
        </w:rPr>
        <w:br/>
      </w:r>
      <w:r>
        <w:rPr>
          <w:rFonts w:hint="eastAsia"/>
        </w:rPr>
        <w:t>　　第三节 提高普通大型钢材企业竞争力建议</w:t>
      </w:r>
      <w:r>
        <w:rPr>
          <w:rFonts w:hint="eastAsia"/>
        </w:rPr>
        <w:br/>
      </w:r>
      <w:r>
        <w:rPr>
          <w:rFonts w:hint="eastAsia"/>
        </w:rPr>
        <w:t>　　　　一、普通大型钢材技术创新与管理优化</w:t>
      </w:r>
      <w:r>
        <w:rPr>
          <w:rFonts w:hint="eastAsia"/>
        </w:rPr>
        <w:br/>
      </w:r>
      <w:r>
        <w:rPr>
          <w:rFonts w:hint="eastAsia"/>
        </w:rPr>
        <w:t>　　　　二、人才引进与团队建设</w:t>
      </w:r>
      <w:r>
        <w:rPr>
          <w:rFonts w:hint="eastAsia"/>
        </w:rPr>
        <w:br/>
      </w:r>
      <w:r>
        <w:rPr>
          <w:rFonts w:hint="eastAsia"/>
        </w:rPr>
        <w:t>　　第四节 普通大型钢材品牌战略思考</w:t>
      </w:r>
      <w:r>
        <w:rPr>
          <w:rFonts w:hint="eastAsia"/>
        </w:rPr>
        <w:br/>
      </w:r>
      <w:r>
        <w:rPr>
          <w:rFonts w:hint="eastAsia"/>
        </w:rPr>
        <w:t>　　　　一、普通大型钢材品牌建设与维护</w:t>
      </w:r>
      <w:r>
        <w:rPr>
          <w:rFonts w:hint="eastAsia"/>
        </w:rPr>
        <w:br/>
      </w:r>
      <w:r>
        <w:rPr>
          <w:rFonts w:hint="eastAsia"/>
        </w:rPr>
        <w:t>　　　　二、普通大型钢材品牌影响力与市场竞争力</w:t>
      </w:r>
      <w:r>
        <w:rPr>
          <w:rFonts w:hint="eastAsia"/>
        </w:rPr>
        <w:br/>
      </w:r>
      <w:r>
        <w:rPr>
          <w:rFonts w:hint="eastAsia"/>
        </w:rPr>
        <w:br/>
      </w:r>
      <w:r>
        <w:rPr>
          <w:rFonts w:hint="eastAsia"/>
        </w:rPr>
        <w:t>第十三章 中国普通大型钢材行业风险与对策</w:t>
      </w:r>
      <w:r>
        <w:rPr>
          <w:rFonts w:hint="eastAsia"/>
        </w:rPr>
        <w:br/>
      </w:r>
      <w:r>
        <w:rPr>
          <w:rFonts w:hint="eastAsia"/>
        </w:rPr>
        <w:t>　　第一节 普通大型钢材行业SWOT分析</w:t>
      </w:r>
      <w:r>
        <w:rPr>
          <w:rFonts w:hint="eastAsia"/>
        </w:rPr>
        <w:br/>
      </w:r>
      <w:r>
        <w:rPr>
          <w:rFonts w:hint="eastAsia"/>
        </w:rPr>
        <w:t>　　　　一、普通大型钢材行业优势分析</w:t>
      </w:r>
      <w:r>
        <w:rPr>
          <w:rFonts w:hint="eastAsia"/>
        </w:rPr>
        <w:br/>
      </w:r>
      <w:r>
        <w:rPr>
          <w:rFonts w:hint="eastAsia"/>
        </w:rPr>
        <w:t>　　　　二、普通大型钢材行业劣势分析</w:t>
      </w:r>
      <w:r>
        <w:rPr>
          <w:rFonts w:hint="eastAsia"/>
        </w:rPr>
        <w:br/>
      </w:r>
      <w:r>
        <w:rPr>
          <w:rFonts w:hint="eastAsia"/>
        </w:rPr>
        <w:t>　　　　三、普通大型钢材市场机会探索</w:t>
      </w:r>
      <w:r>
        <w:rPr>
          <w:rFonts w:hint="eastAsia"/>
        </w:rPr>
        <w:br/>
      </w:r>
      <w:r>
        <w:rPr>
          <w:rFonts w:hint="eastAsia"/>
        </w:rPr>
        <w:t>　　　　四、普通大型钢材市场威胁评估</w:t>
      </w:r>
      <w:r>
        <w:rPr>
          <w:rFonts w:hint="eastAsia"/>
        </w:rPr>
        <w:br/>
      </w:r>
      <w:r>
        <w:rPr>
          <w:rFonts w:hint="eastAsia"/>
        </w:rPr>
        <w:t>　　第二节 普通大型钢材行业风险及对策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2025-2031年中国普通大型钢材行业前景与发展趋势</w:t>
      </w:r>
      <w:r>
        <w:rPr>
          <w:rFonts w:hint="eastAsia"/>
        </w:rPr>
        <w:br/>
      </w:r>
      <w:r>
        <w:rPr>
          <w:rFonts w:hint="eastAsia"/>
        </w:rPr>
        <w:t>　　第一节 普通大型钢材行业发展环境分析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2025-2031年普通大型钢材行业发展趋势与方向</w:t>
      </w:r>
      <w:r>
        <w:rPr>
          <w:rFonts w:hint="eastAsia"/>
        </w:rPr>
        <w:br/>
      </w:r>
      <w:r>
        <w:rPr>
          <w:rFonts w:hint="eastAsia"/>
        </w:rPr>
        <w:t>　　　　一、普通大型钢材行业发展方向预测</w:t>
      </w:r>
      <w:r>
        <w:rPr>
          <w:rFonts w:hint="eastAsia"/>
        </w:rPr>
        <w:br/>
      </w:r>
      <w:r>
        <w:rPr>
          <w:rFonts w:hint="eastAsia"/>
        </w:rPr>
        <w:t>　　　　二、普通大型钢材发展趋势分析</w:t>
      </w:r>
      <w:r>
        <w:rPr>
          <w:rFonts w:hint="eastAsia"/>
        </w:rPr>
        <w:br/>
      </w:r>
      <w:r>
        <w:rPr>
          <w:rFonts w:hint="eastAsia"/>
        </w:rPr>
        <w:t>　　第三节 2025-2031年普通大型钢材行业发展潜力与机遇</w:t>
      </w:r>
      <w:r>
        <w:rPr>
          <w:rFonts w:hint="eastAsia"/>
        </w:rPr>
        <w:br/>
      </w:r>
      <w:r>
        <w:rPr>
          <w:rFonts w:hint="eastAsia"/>
        </w:rPr>
        <w:t>　　　　一、普通大型钢材市场发展潜力评估</w:t>
      </w:r>
      <w:r>
        <w:rPr>
          <w:rFonts w:hint="eastAsia"/>
        </w:rPr>
        <w:br/>
      </w:r>
      <w:r>
        <w:rPr>
          <w:rFonts w:hint="eastAsia"/>
        </w:rPr>
        <w:t>　　　　二、普通大型钢材新兴市场与机遇探索</w:t>
      </w:r>
      <w:r>
        <w:rPr>
          <w:rFonts w:hint="eastAsia"/>
        </w:rPr>
        <w:br/>
      </w:r>
      <w:r>
        <w:rPr>
          <w:rFonts w:hint="eastAsia"/>
        </w:rPr>
        <w:br/>
      </w:r>
      <w:r>
        <w:rPr>
          <w:rFonts w:hint="eastAsia"/>
        </w:rPr>
        <w:t>第十五章 普通大型钢材行业研究结论与建议</w:t>
      </w:r>
      <w:r>
        <w:rPr>
          <w:rFonts w:hint="eastAsia"/>
        </w:rPr>
        <w:br/>
      </w:r>
      <w:r>
        <w:rPr>
          <w:rFonts w:hint="eastAsia"/>
        </w:rPr>
        <w:t>　　第一节 研究结论</w:t>
      </w:r>
      <w:r>
        <w:rPr>
          <w:rFonts w:hint="eastAsia"/>
        </w:rPr>
        <w:br/>
      </w:r>
      <w:r>
        <w:rPr>
          <w:rFonts w:hint="eastAsia"/>
        </w:rPr>
        <w:t>　　第二节 中智~林：普通大型钢材行业发展建议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2019-2024年中国普通大型钢材市场规模及增长情况</w:t>
      </w:r>
      <w:r>
        <w:rPr>
          <w:rFonts w:hint="eastAsia"/>
        </w:rPr>
        <w:br/>
      </w:r>
      <w:r>
        <w:rPr>
          <w:rFonts w:hint="eastAsia"/>
        </w:rPr>
        <w:t>　　图表 2019-2024年中国普通大型钢材行业产量及增长趋势</w:t>
      </w:r>
      <w:r>
        <w:rPr>
          <w:rFonts w:hint="eastAsia"/>
        </w:rPr>
        <w:br/>
      </w:r>
      <w:r>
        <w:rPr>
          <w:rFonts w:hint="eastAsia"/>
        </w:rPr>
        <w:t>　　图表 2025-2031年中国普通大型钢材行业产量预测</w:t>
      </w:r>
      <w:r>
        <w:rPr>
          <w:rFonts w:hint="eastAsia"/>
        </w:rPr>
        <w:br/>
      </w:r>
      <w:r>
        <w:rPr>
          <w:rFonts w:hint="eastAsia"/>
        </w:rPr>
        <w:t>　　图表 2019-2024年中国普通大型钢材行业市场需求及增长情况</w:t>
      </w:r>
      <w:r>
        <w:rPr>
          <w:rFonts w:hint="eastAsia"/>
        </w:rPr>
        <w:br/>
      </w:r>
      <w:r>
        <w:rPr>
          <w:rFonts w:hint="eastAsia"/>
        </w:rPr>
        <w:t>　　图表 2025-2031年中国普通大型钢材行业市场需求预测</w:t>
      </w:r>
      <w:r>
        <w:rPr>
          <w:rFonts w:hint="eastAsia"/>
        </w:rPr>
        <w:br/>
      </w:r>
      <w:r>
        <w:rPr>
          <w:rFonts w:hint="eastAsia"/>
        </w:rPr>
        <w:t>　　图表 **地区普通大型钢材市场规模及增长情况</w:t>
      </w:r>
      <w:r>
        <w:rPr>
          <w:rFonts w:hint="eastAsia"/>
        </w:rPr>
        <w:br/>
      </w:r>
      <w:r>
        <w:rPr>
          <w:rFonts w:hint="eastAsia"/>
        </w:rPr>
        <w:t>　　图表 **地区普通大型钢材行业市场需求情况</w:t>
      </w:r>
      <w:r>
        <w:rPr>
          <w:rFonts w:hint="eastAsia"/>
        </w:rPr>
        <w:br/>
      </w:r>
      <w:r>
        <w:rPr>
          <w:rFonts w:hint="eastAsia"/>
        </w:rPr>
        <w:t>　　……</w:t>
      </w:r>
      <w:r>
        <w:rPr>
          <w:rFonts w:hint="eastAsia"/>
        </w:rPr>
        <w:br/>
      </w:r>
      <w:r>
        <w:rPr>
          <w:rFonts w:hint="eastAsia"/>
        </w:rPr>
        <w:t>　　图表 **地区普通大型钢材市场规模及增长情况</w:t>
      </w:r>
      <w:r>
        <w:rPr>
          <w:rFonts w:hint="eastAsia"/>
        </w:rPr>
        <w:br/>
      </w:r>
      <w:r>
        <w:rPr>
          <w:rFonts w:hint="eastAsia"/>
        </w:rPr>
        <w:t>　　图表 **地区普通大型钢材行业市场需求情况</w:t>
      </w:r>
      <w:r>
        <w:rPr>
          <w:rFonts w:hint="eastAsia"/>
        </w:rPr>
        <w:br/>
      </w:r>
      <w:r>
        <w:rPr>
          <w:rFonts w:hint="eastAsia"/>
        </w:rPr>
        <w:t>　　图表 2019-2024年中国普通大型钢材行业出口情况分析</w:t>
      </w:r>
      <w:r>
        <w:rPr>
          <w:rFonts w:hint="eastAsia"/>
        </w:rPr>
        <w:br/>
      </w:r>
      <w:r>
        <w:rPr>
          <w:rFonts w:hint="eastAsia"/>
        </w:rPr>
        <w:t>　　……</w:t>
      </w:r>
      <w:r>
        <w:rPr>
          <w:rFonts w:hint="eastAsia"/>
        </w:rPr>
        <w:br/>
      </w:r>
      <w:r>
        <w:rPr>
          <w:rFonts w:hint="eastAsia"/>
        </w:rPr>
        <w:t>　　图表 普通大型钢材重点企业经营情况分析</w:t>
      </w:r>
      <w:r>
        <w:rPr>
          <w:rFonts w:hint="eastAsia"/>
        </w:rPr>
        <w:br/>
      </w:r>
      <w:r>
        <w:rPr>
          <w:rFonts w:hint="eastAsia"/>
        </w:rPr>
        <w:t>　　……</w:t>
      </w:r>
      <w:r>
        <w:rPr>
          <w:rFonts w:hint="eastAsia"/>
        </w:rPr>
        <w:br/>
      </w:r>
      <w:r>
        <w:rPr>
          <w:rFonts w:hint="eastAsia"/>
        </w:rPr>
        <w:t>　　图表 2025年普通大型钢材行业壁垒</w:t>
      </w:r>
      <w:r>
        <w:rPr>
          <w:rFonts w:hint="eastAsia"/>
        </w:rPr>
        <w:br/>
      </w:r>
      <w:r>
        <w:rPr>
          <w:rFonts w:hint="eastAsia"/>
        </w:rPr>
        <w:t>　　图表 2025年普通大型钢材市场前景分析</w:t>
      </w:r>
      <w:r>
        <w:rPr>
          <w:rFonts w:hint="eastAsia"/>
        </w:rPr>
        <w:br/>
      </w:r>
      <w:r>
        <w:rPr>
          <w:rFonts w:hint="eastAsia"/>
        </w:rPr>
        <w:t>　　图表 2025-2031年中国普通大型钢材市场规模预测</w:t>
      </w:r>
      <w:r>
        <w:rPr>
          <w:rFonts w:hint="eastAsia"/>
        </w:rPr>
        <w:br/>
      </w:r>
      <w:r>
        <w:rPr>
          <w:rFonts w:hint="eastAsia"/>
        </w:rPr>
        <w:t>　　图表 2025年普通大型钢材发展趋势预测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578f3c70a4d2a" w:history="1">
        <w:r>
          <w:rPr>
            <w:rStyle w:val="Hyperlink"/>
          </w:rPr>
          <w:t>2025-2031年中国普通大型钢材市场调查研究与发展前景预测报告</w:t>
        </w:r>
      </w:hyperlink>
      <w:r>
        <w:rPr>
          <w:color w:val="C00000"/>
        </w:rPr>
        <w:t>》，报告编号：</w:t>
      </w:r>
      <w:r>
        <w:rPr>
          <w:rFonts w:hint="eastAsia"/>
          <w:color w:val="C00000"/>
        </w:rPr>
        <w:t>5259992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578f3c70a4d2a" w:history="1">
        <w:r>
          <w:rPr>
            <w:rStyle w:val="Hyperlink"/>
          </w:rPr>
          <w:t>https://www.20087.com/2/99/PuTongDaXingGangCaiDeQianJingQuShi.html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热点：钢材大市场、普通大型钢材生产厂家、钢材公司、大型钢材图片、钢材种类和型号及图片、钢材大户、钢材料品种型号、dac钢材、钢材型号一览表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9d3bd7c5a426d" w:history="1">
      <w:r>
        <w:rPr>
          <w:rStyle w:val="Hyperlink"/>
        </w:rPr>
        <w:t>2025-2031年中国普通大型钢材市场调查研究与发展前景预测报告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PuTongDaXingGangCaiDeQianJingQuShi.html" TargetMode="External" Id="R714578f3c70a4d2a" /></Relationships>
</file>

<file path=word/_rels/header2.xml.rels>&#65279;<?xml version="1.0" encoding="utf-8"?><Relationships xmlns="http://schemas.openxmlformats.org/package/2006/relationships"><Relationship Type="http://schemas.openxmlformats.org/officeDocument/2006/relationships/hyperlink" Target="https://www.20087.com/2/99/PuTongDaXingGangCaiDeQianJingQuShi.html" TargetMode="External" Id="R2569d3bd7c5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2025-04-16T00:13:26Z</dcterms:created>
  <dcterms:modified xsi:type="dcterms:W3CDTF">2025-04-16T01:13:26Z</dcterms:modified>
  <dc:subject>2025-2031年中国普通大型钢材市场调查研究与发展前景预测报告</dc:subject>
  <dc:title>2025-2031年中国普通大型钢材市场调查研究与发展前景预测报告</dc:title>
  <cp:keywords>2025-2031年中国普通大型钢材市场调查研究与发展前景预测报告</cp:keywords>
  <dc:description>2025-2031年中国普通大型钢材市场调查研究与发展前景预测报告</dc:description>
</cp:coreProperties>
</file>