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7028ee1884b29" w:history="1">
              <w:r>
                <w:rPr>
                  <w:rStyle w:val="Hyperlink"/>
                </w:rPr>
                <w:t>2026年中国扁钢市场发展现状研究分析报告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7028ee1884b29" w:history="1">
              <w:r>
                <w:rPr>
                  <w:rStyle w:val="Hyperlink"/>
                </w:rPr>
                <w:t>2026年中国扁钢市场发展现状研究分析报告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7028ee1884b29" w:history="1">
                <w:r>
                  <w:rPr>
                    <w:rStyle w:val="Hyperlink"/>
                  </w:rPr>
                  <w:t>https://www.20087.com/6/59/BianGangHangYeDiaoYanBaoGao.html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钢是一种截面为矩形、宽度大于厚度的热轧或冷拉钢材，广泛应用于机械制造、钢结构连接件、铁塔构件及五金制品等领域。当前工业级扁钢强调尺寸公差控制、表面光洁度及力学性能一致性，热轧扁钢适用于承重结构，冷拉扁钢则用于高精度零件加工。主流生产工艺采用连铸连轧或精整拉拔，部分高端产品进行调质或镀锌处理以提升强度与耐蚀性。然而，普通碳素扁钢在潮湿或腐蚀环境中易生锈；小规格扁钢若轧制工艺不稳定，易出现边部裂纹或弯曲变形，影响下游加工效率。</w:t>
      </w:r>
      <w:r>
        <w:rPr>
          <w:rFonts w:hint="eastAsia"/>
        </w:rPr>
        <w:br/>
      </w:r>
      <w:r>
        <w:rPr>
          <w:rFonts w:hint="eastAsia"/>
        </w:rPr>
        <w:t>　　未来，扁钢将向高性能化、绿色制造与功能集成方向发展。微合金化技术（如添加铌、钒）提升强度-韧性匹配，减少材料用量；短流程近终形连铸工艺降低能耗与碳排放。在应用端，预涂覆防腐涂层或复合非金属层（如石墨烯）拓展其在海洋工程、新能源装备中的使用场景；激光打标嵌入二维码实现全流程质量追溯。更关键的是，在钢结构住宅与模块化建筑推广背景下，扁钢将作为标准化连接件核心材料，要求更高几何精度与焊接适应性。长远看，扁钢将从通用结构材升级为兼具轻量化、耐久性与数字化标识的先进基础金属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7028ee1884b29" w:history="1">
        <w:r>
          <w:rPr>
            <w:rStyle w:val="Hyperlink"/>
          </w:rPr>
          <w:t>2026年中国扁钢市场发展现状研究分析报告</w:t>
        </w:r>
      </w:hyperlink>
      <w:r>
        <w:rPr>
          <w:rFonts w:hint="eastAsia"/>
        </w:rPr>
        <w:t>》依托国家统计局、相关行业协会的详实数据，结合宏观经济与政策环境分析，系统研究了扁钢行业的市场规模、需求动态及产业链结构。报告详细解析了扁钢市场价格变化、行业竞争格局及重点企业的经营现状，并对未来市场前景与发展趋势进行了科学预测。同时，报告通过细分市场领域，评估了扁钢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扁钢行业概述</w:t>
      </w:r>
      <w:r>
        <w:rPr>
          <w:rFonts w:hint="eastAsia"/>
        </w:rPr>
        <w:br/>
      </w:r>
      <w:r>
        <w:rPr>
          <w:rFonts w:hint="eastAsia"/>
        </w:rPr>
        <w:t>　　第一节 扁钢行业界定</w:t>
      </w:r>
      <w:r>
        <w:rPr>
          <w:rFonts w:hint="eastAsia"/>
        </w:rPr>
        <w:br/>
      </w:r>
      <w:r>
        <w:rPr>
          <w:rFonts w:hint="eastAsia"/>
        </w:rPr>
        <w:t>　　第二节 扁钢行业发展历程</w:t>
      </w:r>
      <w:r>
        <w:rPr>
          <w:rFonts w:hint="eastAsia"/>
        </w:rPr>
        <w:br/>
      </w:r>
      <w:r>
        <w:rPr>
          <w:rFonts w:hint="eastAsia"/>
        </w:rPr>
        <w:t>　　第三节 扁钢产业链分析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二、扁钢产业链模型分析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2025-2026年中国扁钢行业发展环境分析</w:t>
      </w:r>
      <w:r>
        <w:rPr>
          <w:rFonts w:hint="eastAsia"/>
        </w:rPr>
        <w:br/>
      </w:r>
      <w:r>
        <w:rPr>
          <w:rFonts w:hint="eastAsia"/>
        </w:rPr>
        <w:t>　　第一节 扁钢行业经济环境分析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扁钢行业政策环境分析</w:t>
      </w:r>
      <w:r>
        <w:rPr>
          <w:rFonts w:hint="eastAsia"/>
        </w:rPr>
        <w:br/>
      </w:r>
      <w:r>
        <w:rPr>
          <w:rFonts w:hint="eastAsia"/>
        </w:rPr>
        <w:t>　　　　一、扁钢行业相关政策</w:t>
      </w:r>
      <w:r>
        <w:rPr>
          <w:rFonts w:hint="eastAsia"/>
        </w:rPr>
        <w:br/>
      </w:r>
      <w:r>
        <w:rPr>
          <w:rFonts w:hint="eastAsia"/>
        </w:rPr>
        <w:t>　　　　二、扁钢行业相关标准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2025-2026年扁钢行业技术发展现状及趋势分析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扁钢行业技术发展现状分析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国内外扁钢行业技术差异与原因</w:t>
      </w:r>
      <w:r>
        <w:rPr>
          <w:rFonts w:hint="eastAsia"/>
        </w:rPr>
        <w:br/>
      </w:r>
      <w:r>
        <w:rPr>
          <w:rFonts w:hint="eastAsia"/>
        </w:rPr>
        <w:t>　　第三节 扁钢行业技术发展方向、趋势预测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提升扁钢行业技术能力策略建议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中国扁钢行业供给与需求情况分析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2020-2025年中国扁钢行业总体规模</w:t>
      </w:r>
      <w:r>
        <w:rPr>
          <w:rFonts w:hint="eastAsia"/>
        </w:rPr>
        <w:br/>
      </w:r>
      <w:r>
        <w:rPr>
          <w:rFonts w:hint="eastAsia"/>
        </w:rPr>
        <w:t>　　第二节 中国扁钢行业盈利情况分析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中国扁钢行业产量情况分析与预测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一、2020-2025年扁钢行业产量统计分析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二、2026年扁钢行业产量特点分析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三、2026-2032年中国扁钢行业产量预测分析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中国扁钢行业需求概况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一、2020-2025年中国扁钢行业需求情况分析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二、2026年中国扁钢行业市场需求特点分析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三、2026-2032年中国扁钢市场需求预测分析分析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扁钢产业供需平衡状况分析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2020-2025年中国扁钢行业重点地区调研分析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一、中国扁钢行业重点区域市场结构调研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二、**地区扁钢行业调研分析</w:t>
      </w:r>
      <w:r>
        <w:rPr>
          <w:rFonts w:hint="eastAsia"/>
        </w:rPr>
        <w:br/>
      </w:r>
      <w:r>
        <w:rPr>
          <w:rFonts w:hint="eastAsia"/>
        </w:rPr>
        <w:t>　　　　三、**地区扁钢行业调研分析</w:t>
      </w:r>
      <w:r>
        <w:rPr>
          <w:rFonts w:hint="eastAsia"/>
        </w:rPr>
        <w:br/>
      </w:r>
      <w:r>
        <w:rPr>
          <w:rFonts w:hint="eastAsia"/>
        </w:rPr>
        <w:t>　　　　四、**地区扁钢行业调研分析</w:t>
      </w:r>
      <w:r>
        <w:rPr>
          <w:rFonts w:hint="eastAsia"/>
        </w:rPr>
        <w:br/>
      </w:r>
      <w:r>
        <w:rPr>
          <w:rFonts w:hint="eastAsia"/>
        </w:rPr>
        <w:t>　　　　五、**地区扁钢行业调研分析</w:t>
      </w:r>
      <w:r>
        <w:rPr>
          <w:rFonts w:hint="eastAsia"/>
        </w:rPr>
        <w:br/>
      </w:r>
      <w:r>
        <w:rPr>
          <w:rFonts w:hint="eastAsia"/>
        </w:rPr>
        <w:t>　　　　六、**地区扁钢行业调研分析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中国扁钢行业进出口情况分析预测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2020-2025年中国扁钢行业进出口情况分析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一、2020-2025年中国扁钢行业进口分析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二、2020-2025年中国扁钢行业出口分析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2026-2032年中国扁钢行业进出口情况预测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一、2026-2032年中国扁钢行业进口预测分析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二、2026-2032年中国扁钢行业出口预测分析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影响扁钢行业进出口变化的主要原因分析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中国扁钢行业规模与效益分析预测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扁钢行业规模分析及预测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一、2020-2025年扁钢行业资产规模变化分析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二、2026-2032年扁钢行业资产规模预测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三、2020-2025年扁钢行业收入和利润变化分析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四、2026-2032年扁钢行业收入和利润预测</w:t>
      </w:r>
      <w:r>
        <w:rPr>
          <w:rFonts w:hint="eastAsia"/>
        </w:rPr>
        <w:br/>
      </w:r>
      <w:r>
        <w:rPr>
          <w:rFonts w:hint="eastAsia"/>
        </w:rPr>
        <w:t>　　第二节 扁钢行业效益分析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一、2020-2025年扁钢行业三费变化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二、2020-2025年扁钢行业效益分析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国内扁钢产品价格走势及影响因素分析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2020-2025年国内扁钢市场价格回顾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当前国内扁钢市场价格及评述</w:t>
      </w:r>
      <w:r>
        <w:rPr>
          <w:rFonts w:hint="eastAsia"/>
        </w:rPr>
        <w:br/>
      </w:r>
      <w:r>
        <w:rPr>
          <w:rFonts w:hint="eastAsia"/>
        </w:rPr>
        <w:t>　　第三节 国内扁钢价格影响因素分析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2026-2032年国内扁钢市场价格走势预测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扁钢行业上、下游市场分析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扁钢行业上游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扁钢行业下游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扁钢行业竞争格局分析</w:t>
      </w:r>
      <w:r>
        <w:rPr>
          <w:rFonts w:hint="eastAsia"/>
        </w:rPr>
        <w:br/>
      </w:r>
      <w:r>
        <w:rPr>
          <w:rFonts w:hint="eastAsia"/>
        </w:rPr>
        <w:t>　　第一节 扁钢行业集中度分析</w:t>
      </w:r>
      <w:r>
        <w:rPr>
          <w:rFonts w:hint="eastAsia"/>
        </w:rPr>
        <w:br/>
      </w:r>
      <w:r>
        <w:rPr>
          <w:rFonts w:hint="eastAsia"/>
        </w:rPr>
        <w:t>　　　　一、扁钢市场集中度分析</w:t>
      </w:r>
      <w:r>
        <w:rPr>
          <w:rFonts w:hint="eastAsia"/>
        </w:rPr>
        <w:br/>
      </w:r>
      <w:r>
        <w:rPr>
          <w:rFonts w:hint="eastAsia"/>
        </w:rPr>
        <w:t>　　　　二、扁钢企业集中度分析</w:t>
      </w:r>
      <w:r>
        <w:rPr>
          <w:rFonts w:hint="eastAsia"/>
        </w:rPr>
        <w:br/>
      </w:r>
      <w:r>
        <w:rPr>
          <w:rFonts w:hint="eastAsia"/>
        </w:rPr>
        <w:t>　　　　三、扁钢区域集中度分析</w:t>
      </w:r>
      <w:r>
        <w:rPr>
          <w:rFonts w:hint="eastAsia"/>
        </w:rPr>
        <w:br/>
      </w:r>
      <w:r>
        <w:rPr>
          <w:rFonts w:hint="eastAsia"/>
        </w:rPr>
        <w:t>　　第二节 扁钢行业竞争格局分析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一、2026年扁钢行业竞争分析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二、2026年中外扁钢产品竞争分析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三、2020-2025年中国扁钢市场竞争分析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四、2026-2032年国内主要扁钢企业动向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扁钢行业重点企业发展调研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三、扁钢企业发展规划及前景展望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扁钢企业发展策略分析</w:t>
      </w:r>
      <w:r>
        <w:rPr>
          <w:rFonts w:hint="eastAsia"/>
        </w:rPr>
        <w:br/>
      </w:r>
      <w:r>
        <w:rPr>
          <w:rFonts w:hint="eastAsia"/>
        </w:rPr>
        <w:t>　　第一节 扁钢市场策略分析</w:t>
      </w:r>
      <w:r>
        <w:rPr>
          <w:rFonts w:hint="eastAsia"/>
        </w:rPr>
        <w:br/>
      </w:r>
      <w:r>
        <w:rPr>
          <w:rFonts w:hint="eastAsia"/>
        </w:rPr>
        <w:t>　　　　一、扁钢价格策略分析</w:t>
      </w:r>
      <w:r>
        <w:rPr>
          <w:rFonts w:hint="eastAsia"/>
        </w:rPr>
        <w:br/>
      </w:r>
      <w:r>
        <w:rPr>
          <w:rFonts w:hint="eastAsia"/>
        </w:rPr>
        <w:t>　　　　二、扁钢渠道策略分析</w:t>
      </w:r>
      <w:r>
        <w:rPr>
          <w:rFonts w:hint="eastAsia"/>
        </w:rPr>
        <w:br/>
      </w:r>
      <w:r>
        <w:rPr>
          <w:rFonts w:hint="eastAsia"/>
        </w:rPr>
        <w:t>　　第二节 扁钢销售策略分析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提高扁钢企业竞争力的策略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一、提高中国扁钢企业核心竞争力的对策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二、扁钢企业提升竞争力的主要方向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三、影响扁钢企业核心竞争力的因素及提升途径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四、提高扁钢企业竞争力的策略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对中国扁钢品牌的战略思考</w:t>
      </w:r>
      <w:r>
        <w:rPr>
          <w:rFonts w:hint="eastAsia"/>
        </w:rPr>
        <w:br/>
      </w:r>
      <w:r>
        <w:rPr>
          <w:rFonts w:hint="eastAsia"/>
        </w:rPr>
        <w:t>　　　　一、扁钢实施品牌战略的意义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二、扁钢企业品牌的现状分析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三、中国扁钢企业的品牌战略</w:t>
      </w:r>
      <w:r>
        <w:rPr>
          <w:rFonts w:hint="eastAsia"/>
        </w:rPr>
        <w:br/>
      </w:r>
      <w:r>
        <w:rPr>
          <w:rFonts w:hint="eastAsia"/>
        </w:rPr>
        <w:t>　　　　四、扁钢品牌战略管理的策略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扁钢行业发展因素与投资风险分析预测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影响扁钢行业发展主要因素分析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一、2026年影响扁钢行业发展的不利因素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二、2026年影响扁钢行业发展的稳定因素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三、2026年影响扁钢行业发展的有利因素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四、2026年中国扁钢行业发展面临的机遇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五、2026年中国扁钢行业发展面临的挑战</w:t>
      </w:r>
      <w:r>
        <w:rPr>
          <w:rFonts w:hint="eastAsia"/>
        </w:rPr>
        <w:br/>
      </w:r>
      <w:r>
        <w:rPr>
          <w:rFonts w:hint="eastAsia"/>
        </w:rPr>
        <w:t>　　第二节 扁钢行业投资风险分析预测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一、2026-2032年扁钢行业市场风险分析预测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二、2026-2032年扁钢行业政策风险分析预测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三、2026-2032年扁钢行业技术风险分析预测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四、2026-2032年扁钢行业竞争风险分析预测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五、2026-2032年扁钢行业管理风险分析预测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扁钢市场预测及项目投资建议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中国扁钢行业生产、营销企业投资运作模式分析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扁钢行业外销与内销优势分析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2026-2032年中国扁钢行业市场规模及增长趋势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2026-2032年中国扁钢行业投资规模预测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2026-2032年扁钢行业市场盈利预测</w:t>
      </w:r>
      <w:r>
        <w:rPr>
          <w:rFonts w:hint="eastAsia"/>
        </w:rPr>
        <w:br/>
      </w:r>
      <w:r>
        <w:rPr>
          <w:rFonts w:hint="eastAsia"/>
        </w:rPr>
        <w:t>　　第六节 扁钢行业项目投资建议</w:t>
      </w:r>
      <w:r>
        <w:rPr>
          <w:rFonts w:hint="eastAsia"/>
        </w:rPr>
        <w:br/>
      </w:r>
      <w:r>
        <w:rPr>
          <w:rFonts w:hint="eastAsia"/>
        </w:rPr>
        <w:t>　　　　一、扁钢技术应用注意事项</w:t>
      </w:r>
      <w:r>
        <w:rPr>
          <w:rFonts w:hint="eastAsia"/>
        </w:rPr>
        <w:br/>
      </w:r>
      <w:r>
        <w:rPr>
          <w:rFonts w:hint="eastAsia"/>
        </w:rPr>
        <w:t>　　　　二、扁钢项目投资注意事项</w:t>
      </w:r>
      <w:r>
        <w:rPr>
          <w:rFonts w:hint="eastAsia"/>
        </w:rPr>
        <w:br/>
      </w:r>
      <w:r>
        <w:rPr>
          <w:rFonts w:hint="eastAsia"/>
        </w:rPr>
        <w:t>　　　　三、扁钢生产开发注意事项</w:t>
      </w:r>
      <w:r>
        <w:rPr>
          <w:rFonts w:hint="eastAsia"/>
        </w:rPr>
        <w:br/>
      </w:r>
      <w:r>
        <w:rPr>
          <w:rFonts w:hint="eastAsia"/>
        </w:rPr>
        <w:t>　　　　四、扁钢销售注意事项</w:t>
      </w:r>
      <w:r>
        <w:rPr>
          <w:rFonts w:hint="eastAsia"/>
        </w:rPr>
        <w:br/>
      </w:r>
      <w:r>
        <w:rPr>
          <w:rFonts w:hint="eastAsia"/>
        </w:rPr>
        <w:t>　　第七节 (中智⋅林)市场的重点客户战略实施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2020-2025年中国扁钢市场规模及增长情况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2020-2025年中国扁钢行业产量及增长趋势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2026-2032年中国扁钢行业产量预测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2026-2032年中国扁钢行业市场需求预测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2020-2025年中国扁钢行业进口量及增速统计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2020-2025年中国扁钢行业出口量及增速统计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2026年扁钢市场前景分析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2026-2032年中国扁钢市场需求预测</w:t>
      </w:r>
      <w:r>
        <w:rPr>
          <w:rFonts w:hint="eastAsia"/>
        </w:rPr>
        <w:br/>
      </w:r>
      <w:r>
        <w:rPr>
          <w:rFonts w:hint="eastAsia"/>
        </w:rPr>
        <w:t>　　图表 2026年扁钢发展趋势预测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7028ee1884b29" w:history="1">
        <w:r>
          <w:rPr>
            <w:rStyle w:val="Hyperlink"/>
          </w:rPr>
          <w:t>2026年中国扁钢市场发展现状研究分析报告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7028ee1884b29" w:history="1">
        <w:r>
          <w:rPr>
            <w:rStyle w:val="Hyperlink"/>
          </w:rPr>
          <w:t>https://www.20087.com/6/59/BianGangHangYeDiaoYanBaoGao.html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热点：扁钢的型号、扁钢规格表及重量、扁钢规格表及重量、扁钢多少钱一吨、40×4的镀锌扁铁多少钱一根、扁钢规格、扁钢有哪些规格、扁钢理论重量计算公式、25扁钢规格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0fb0b193b4a85" w:history="1">
      <w:r>
        <w:rPr>
          <w:rStyle w:val="Hyperlink"/>
        </w:rPr>
        <w:t>2026年中国扁钢市场发展现状研究分析报告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BianGangHangYeDiaoYanBaoGao.html" TargetMode="External" Id="Re257028ee188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BianGangHangYeDiaoYanBaoGao.html" TargetMode="External" Id="Rca90fb0b193b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2025-11-03T00:28:00Z</dcterms:created>
  <dcterms:modified xsi:type="dcterms:W3CDTF">2025-11-03T01:28:00Z</dcterms:modified>
  <dc:subject>2026年中国扁钢市场发展现状研究分析报告</dc:subject>
  <dc:title>2026年中国扁钢市场发展现状研究分析报告</dc:title>
  <cp:keywords>2026年中国扁钢市场发展现状研究分析报告</cp:keywords>
  <dc:description>2026年中国扁钢市场发展现状研究分析报告</dc:description>
</cp:coreProperties>
</file>