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fdeb8526d4141" w:history="1">
              <w:r>
                <w:rPr>
                  <w:rStyle w:val="Hyperlink"/>
                </w:rPr>
                <w:t>2025-2031年中国三层液电解高纯铝行业全面调研与发展趋势预测报告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fdeb8526d4141" w:history="1">
              <w:r>
                <w:rPr>
                  <w:rStyle w:val="Hyperlink"/>
                </w:rPr>
                <w:t>2025-2031年中国三层液电解高纯铝行业全面调研与发展趋势预测报告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fdeb8526d4141" w:history="1">
                <w:r>
                  <w:rPr>
                    <w:rStyle w:val="Hyperlink"/>
                  </w:rPr>
                  <w:t>https://www.20087.com/8/60/SanCengYeDianJieGaoChunLvFaZhanQ.html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层液电解法作为生产高纯度铝的一种先进技术，近年来随着电解技术的进步和市场需求的增长而得到了广泛应用。目前，三层液电解高纯铝不仅在纯度、生产效率方面有所提升，还在节能减排、成本控制方面实现了突破。这种技术能够有效去除杂质，生产出纯度高达99.99%以上的高纯铝，满足了电子、航空航天等行业对材料纯度的严格要求。此外，随着环保意识的提高，三层液电解法还通过优化工艺流程，减少了生产过程中的能源消耗和污染物排放。</w:t>
      </w:r>
      <w:r>
        <w:rPr>
          <w:rFonts w:hint="eastAsia"/>
        </w:rPr>
        <w:br/>
      </w:r>
      <w:r>
        <w:rPr>
          <w:rFonts w:hint="eastAsia"/>
        </w:rPr>
        <w:t>　　未来，三层液电解高纯铝技术将朝着更加高效、环保、低成本的方向发展。一方面，随着材料科学的进步，将开发出更先进的电解液配方和电极材料，以提高电解效率和铝的纯度。另一方面，随着循环经济理念的推广，三层液电解法将更加注重节能减排，采用清洁能源供电，实现零排放生产。此外，随着高纯铝在新兴领域的应用增加，如半导体制造、新能源技术等，三层液电解高纯铝技术将进一步提高纯度和性能，满足更高的技术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fdeb8526d4141" w:history="1">
        <w:r>
          <w:rPr>
            <w:rStyle w:val="Hyperlink"/>
          </w:rPr>
          <w:t>2025-2031年中国三层液电解高纯铝行业全面调研与发展趋势预测报告</w:t>
        </w:r>
      </w:hyperlink>
      <w:r>
        <w:rPr>
          <w:rFonts w:hint="eastAsia"/>
        </w:rPr>
        <w:t>》基于多年三层液电解高纯铝行业研究积累，结合当前市场发展现状，依托国家权威数据资源和长期市场监测数据库，对三层液电解高纯铝行业进行了全面调研与分析。报告详细阐述了三层液电解高纯铝市场规模、市场前景、发展趋势、技术现状及未来方向，重点分析了行业内主要企业的竞争格局，并通过SWOT分析揭示了三层液电解高纯铝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dfdeb8526d4141" w:history="1">
        <w:r>
          <w:rPr>
            <w:rStyle w:val="Hyperlink"/>
          </w:rPr>
          <w:t>2025-2031年中国三层液电解高纯铝行业全面调研与发展趋势预测报告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》为投资者提供了准确的市场现状解读，帮助预判行业前景，挖掘投资价值，同时从投资策略和营销策略等角度提出实用建议，助力投资者在三层液电解高纯铝行业中把握机遇、规避风险。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三层液电解高纯铝行业界定</w:t>
      </w:r>
      <w:r>
        <w:rPr>
          <w:rFonts w:hint="eastAsia"/>
        </w:rPr>
        <w:br/>
      </w:r>
      <w:r>
        <w:rPr>
          <w:rFonts w:hint="eastAsia"/>
        </w:rPr>
        <w:t>　　第一节 三层液电解高纯铝行业定义</w:t>
      </w:r>
      <w:r>
        <w:rPr>
          <w:rFonts w:hint="eastAsia"/>
        </w:rPr>
        <w:br/>
      </w:r>
      <w:r>
        <w:rPr>
          <w:rFonts w:hint="eastAsia"/>
        </w:rPr>
        <w:t>　　第二节 三层液电解高纯铝行业特点分析</w:t>
      </w:r>
      <w:r>
        <w:rPr>
          <w:rFonts w:hint="eastAsia"/>
        </w:rPr>
        <w:br/>
      </w:r>
      <w:r>
        <w:rPr>
          <w:rFonts w:hint="eastAsia"/>
        </w:rPr>
        <w:t>　　第三节 三层液电解高纯铝行业发展历程</w:t>
      </w:r>
      <w:r>
        <w:rPr>
          <w:rFonts w:hint="eastAsia"/>
        </w:rPr>
        <w:br/>
      </w:r>
      <w:r>
        <w:rPr>
          <w:rFonts w:hint="eastAsia"/>
        </w:rPr>
        <w:t>　　第四节 三层液电解高纯铝产业链分析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二、三层液电解高纯铝产业链模型分析</w:t>
      </w:r>
      <w:r>
        <w:rPr>
          <w:rFonts w:hint="eastAsia"/>
        </w:rPr>
        <w:br/>
      </w:r>
      <w:r>
        <w:rPr>
          <w:rFonts w:hint="eastAsia"/>
        </w:rPr>
        <w:t>　　第五节 三层液电解高纯铝分类</w:t>
      </w:r>
      <w:r>
        <w:rPr>
          <w:rFonts w:hint="eastAsia"/>
        </w:rPr>
        <w:br/>
      </w:r>
      <w:r>
        <w:rPr>
          <w:rFonts w:hint="eastAsia"/>
        </w:rPr>
        <w:t>　　　　一、工业原铝</w:t>
      </w:r>
      <w:r>
        <w:rPr>
          <w:rFonts w:hint="eastAsia"/>
        </w:rPr>
        <w:br/>
      </w:r>
      <w:r>
        <w:rPr>
          <w:rFonts w:hint="eastAsia"/>
        </w:rPr>
        <w:t>　　　　二、精铝</w:t>
      </w:r>
      <w:r>
        <w:rPr>
          <w:rFonts w:hint="eastAsia"/>
        </w:rPr>
        <w:br/>
      </w:r>
      <w:r>
        <w:rPr>
          <w:rFonts w:hint="eastAsia"/>
        </w:rPr>
        <w:t>　　　　三、高纯铝</w:t>
      </w:r>
      <w:r>
        <w:rPr>
          <w:rFonts w:hint="eastAsia"/>
        </w:rPr>
        <w:br/>
      </w:r>
      <w:r>
        <w:rPr>
          <w:rFonts w:hint="eastAsia"/>
        </w:rPr>
        <w:t>　　　　四、超高纯铝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国际三层液电解高纯铝行业发展态势分析</w:t>
      </w:r>
      <w:r>
        <w:rPr>
          <w:rFonts w:hint="eastAsia"/>
        </w:rPr>
        <w:br/>
      </w:r>
      <w:r>
        <w:rPr>
          <w:rFonts w:hint="eastAsia"/>
        </w:rPr>
        <w:t>　　第一节 国际三层液电解高纯铝行业总体情况</w:t>
      </w:r>
      <w:r>
        <w:rPr>
          <w:rFonts w:hint="eastAsia"/>
        </w:rPr>
        <w:br/>
      </w:r>
      <w:r>
        <w:rPr>
          <w:rFonts w:hint="eastAsia"/>
        </w:rPr>
        <w:t>　　第二节 三层液电解高纯铝行业重点市场分析</w:t>
      </w:r>
      <w:r>
        <w:rPr>
          <w:rFonts w:hint="eastAsia"/>
        </w:rPr>
        <w:br/>
      </w:r>
      <w:r>
        <w:rPr>
          <w:rFonts w:hint="eastAsia"/>
        </w:rPr>
        <w:t>　　第三节 国际三层液电解高纯铝行业发展前景预测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中国三层液电解高纯铝行业发展环境分析</w:t>
      </w:r>
      <w:r>
        <w:rPr>
          <w:rFonts w:hint="eastAsia"/>
        </w:rPr>
        <w:br/>
      </w:r>
      <w:r>
        <w:rPr>
          <w:rFonts w:hint="eastAsia"/>
        </w:rPr>
        <w:t>　　第一节 三层液电解高纯铝行业经济环境分析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三层液电解高纯铝行业政策环境分析</w:t>
      </w:r>
      <w:r>
        <w:rPr>
          <w:rFonts w:hint="eastAsia"/>
        </w:rPr>
        <w:br/>
      </w:r>
      <w:r>
        <w:rPr>
          <w:rFonts w:hint="eastAsia"/>
        </w:rPr>
        <w:t>　　　　一、三层液电解高纯铝行业相关政策</w:t>
      </w:r>
      <w:r>
        <w:rPr>
          <w:rFonts w:hint="eastAsia"/>
        </w:rPr>
        <w:br/>
      </w:r>
      <w:r>
        <w:rPr>
          <w:rFonts w:hint="eastAsia"/>
        </w:rPr>
        <w:t>　　　　二、三层液电解高纯铝行业相关标准</w:t>
      </w:r>
      <w:r>
        <w:rPr>
          <w:rFonts w:hint="eastAsia"/>
        </w:rPr>
        <w:br/>
      </w:r>
      <w:r>
        <w:rPr>
          <w:rFonts w:hint="eastAsia"/>
        </w:rPr>
        <w:t>　　第三节 三层液电解高纯铝行业技术环境分析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三层液电解高纯铝行业技术发展现状及趋势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当前我国三层液电解高纯铝技术发展现状</w:t>
      </w:r>
      <w:r>
        <w:rPr>
          <w:rFonts w:hint="eastAsia"/>
        </w:rPr>
        <w:br/>
      </w:r>
      <w:r>
        <w:rPr>
          <w:rFonts w:hint="eastAsia"/>
        </w:rPr>
        <w:t>　　第二节 中外三层液电解高纯铝技术差距及产生差距的主要原因分析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提高我国三层液电解高纯铝技术的对策</w:t>
      </w:r>
      <w:r>
        <w:rPr>
          <w:rFonts w:hint="eastAsia"/>
        </w:rPr>
        <w:br/>
      </w:r>
      <w:r>
        <w:rPr>
          <w:rFonts w:hint="eastAsia"/>
        </w:rPr>
        <w:t>　　第四节 我国三层液电解高纯铝研发、设计发展趋势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中国三层液电解高纯铝行业市场供需状况分析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中国三层液电解高纯铝行业市场规模情况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中国三层液电解高纯铝行业盈利情况分析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中国三层液电解高纯铝行业市场需求状况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一、2020-2025年三层液电解高纯铝行业市场需求情况</w:t>
      </w:r>
      <w:r>
        <w:rPr>
          <w:rFonts w:hint="eastAsia"/>
        </w:rPr>
        <w:br/>
      </w:r>
      <w:r>
        <w:rPr>
          <w:rFonts w:hint="eastAsia"/>
        </w:rPr>
        <w:t>　　　　二、三层液电解高纯铝行业市场需求特点分析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三、2025-2031年三层液电解高纯铝行业市场需求预测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中国三层液电解高纯铝行业市场供给状况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一、2020-2025年三层液电解高纯铝行业市场供给情况</w:t>
      </w:r>
      <w:r>
        <w:rPr>
          <w:rFonts w:hint="eastAsia"/>
        </w:rPr>
        <w:br/>
      </w:r>
      <w:r>
        <w:rPr>
          <w:rFonts w:hint="eastAsia"/>
        </w:rPr>
        <w:t>　　　　二、三层液电解高纯铝行业市场供给特点分析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三、2025-2031年三层液电解高纯铝行业市场供给预测</w:t>
      </w:r>
      <w:r>
        <w:rPr>
          <w:rFonts w:hint="eastAsia"/>
        </w:rPr>
        <w:br/>
      </w:r>
      <w:r>
        <w:rPr>
          <w:rFonts w:hint="eastAsia"/>
        </w:rPr>
        <w:t>　　第五节 三层液电解高纯铝行业市场供需平衡状况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中国三层液电解高纯铝所属行业进出口情况分析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三层液电解高纯铝所属行业出口情况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一、2020-2025年三层液电解高纯铝所属行业出口情况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二、2025-2031年三层液电解高纯铝所属行业出口情况预测</w:t>
      </w:r>
      <w:r>
        <w:rPr>
          <w:rFonts w:hint="eastAsia"/>
        </w:rPr>
        <w:br/>
      </w:r>
      <w:r>
        <w:rPr>
          <w:rFonts w:hint="eastAsia"/>
        </w:rPr>
        <w:t>　　第二节 三层液电解高纯铝所属行业进口情况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一、2020-2025年三层液电解高纯铝所属行业进口情况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二、2025-2031年三层液电解高纯铝所属行业进口情况预测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三层液电解高纯铝行业细分市场调研分析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细分市场（一）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细分市场（二）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中国三层液电解高纯铝行业重点区域市场分析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三层液电解高纯铝行业区域市场分布情况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中国三层液电解高纯铝行业产品价格监测</w:t>
      </w:r>
      <w:r>
        <w:rPr>
          <w:rFonts w:hint="eastAsia"/>
        </w:rPr>
        <w:br/>
      </w:r>
      <w:r>
        <w:rPr>
          <w:rFonts w:hint="eastAsia"/>
        </w:rPr>
        <w:t>　　　　一、三层液电解高纯铝市场价格特征</w:t>
      </w:r>
      <w:r>
        <w:rPr>
          <w:rFonts w:hint="eastAsia"/>
        </w:rPr>
        <w:br/>
      </w:r>
      <w:r>
        <w:rPr>
          <w:rFonts w:hint="eastAsia"/>
        </w:rPr>
        <w:t>　　　　二、当前三层液电解高纯铝市场价格评述</w:t>
      </w:r>
      <w:r>
        <w:rPr>
          <w:rFonts w:hint="eastAsia"/>
        </w:rPr>
        <w:br/>
      </w:r>
      <w:r>
        <w:rPr>
          <w:rFonts w:hint="eastAsia"/>
        </w:rPr>
        <w:t>　　　　三、影响三层液电解高纯铝市场价格因素分析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四、未来三层液电解高纯铝市场价格走势预测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三层液电解高纯铝行业上、下游市场分析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三层液电解高纯铝行业上游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三层液电解高纯铝行业下游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三层液电解高纯铝行业重点企业发展调研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新疆众和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三、三层液电解高纯铝产销情况分析</w:t>
      </w:r>
      <w:r>
        <w:rPr>
          <w:rFonts w:hint="eastAsia"/>
        </w:rPr>
        <w:br/>
      </w:r>
      <w:r>
        <w:rPr>
          <w:rFonts w:hint="eastAsia"/>
        </w:rPr>
        <w:t>　　　　四、三层液电解高纯铝企业发展战略</w:t>
      </w:r>
      <w:r>
        <w:rPr>
          <w:rFonts w:hint="eastAsia"/>
        </w:rPr>
        <w:br/>
      </w:r>
      <w:r>
        <w:rPr>
          <w:rFonts w:hint="eastAsia"/>
        </w:rPr>
        <w:t>　　第二节 包头铝业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三、三层液电解高纯铝产销情况分析</w:t>
      </w:r>
      <w:r>
        <w:rPr>
          <w:rFonts w:hint="eastAsia"/>
        </w:rPr>
        <w:br/>
      </w:r>
      <w:r>
        <w:rPr>
          <w:rFonts w:hint="eastAsia"/>
        </w:rPr>
        <w:t>　　　　四、三层液电解高纯铝企业发展战略</w:t>
      </w:r>
      <w:r>
        <w:rPr>
          <w:rFonts w:hint="eastAsia"/>
        </w:rPr>
        <w:br/>
      </w:r>
      <w:r>
        <w:rPr>
          <w:rFonts w:hint="eastAsia"/>
        </w:rPr>
        <w:t>　　第三节 霍煤鸿骏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三、三层液电解高纯铝产销情况分析</w:t>
      </w:r>
      <w:r>
        <w:rPr>
          <w:rFonts w:hint="eastAsia"/>
        </w:rPr>
        <w:br/>
      </w:r>
      <w:r>
        <w:rPr>
          <w:rFonts w:hint="eastAsia"/>
        </w:rPr>
        <w:t>　　　　四、三层液电解高纯铝企业发展战略</w:t>
      </w:r>
      <w:r>
        <w:rPr>
          <w:rFonts w:hint="eastAsia"/>
        </w:rPr>
        <w:br/>
      </w:r>
      <w:r>
        <w:rPr>
          <w:rFonts w:hint="eastAsia"/>
        </w:rPr>
        <w:t>　　第四节 神火集团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三、三层液电解高纯铝产销情况分析</w:t>
      </w:r>
      <w:r>
        <w:rPr>
          <w:rFonts w:hint="eastAsia"/>
        </w:rPr>
        <w:br/>
      </w:r>
      <w:r>
        <w:rPr>
          <w:rFonts w:hint="eastAsia"/>
        </w:rPr>
        <w:t>　　　　四、三层液电解高纯铝企业发展战略</w:t>
      </w:r>
      <w:r>
        <w:rPr>
          <w:rFonts w:hint="eastAsia"/>
        </w:rPr>
        <w:br/>
      </w:r>
      <w:r>
        <w:rPr>
          <w:rFonts w:hint="eastAsia"/>
        </w:rPr>
        <w:t>　　第五节 宜都东阳光铝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三、三层液电解高纯铝产销情况分析</w:t>
      </w:r>
      <w:r>
        <w:rPr>
          <w:rFonts w:hint="eastAsia"/>
        </w:rPr>
        <w:br/>
      </w:r>
      <w:r>
        <w:rPr>
          <w:rFonts w:hint="eastAsia"/>
        </w:rPr>
        <w:t>　　　　四、三层液电解高纯铝企业发展战略</w:t>
      </w:r>
      <w:r>
        <w:rPr>
          <w:rFonts w:hint="eastAsia"/>
        </w:rPr>
        <w:br/>
      </w:r>
      <w:r>
        <w:rPr>
          <w:rFonts w:hint="eastAsia"/>
        </w:rPr>
        <w:t>　　第六节 新长江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三、三层液电解高纯铝产销情况分析</w:t>
      </w:r>
      <w:r>
        <w:rPr>
          <w:rFonts w:hint="eastAsia"/>
        </w:rPr>
        <w:br/>
      </w:r>
      <w:r>
        <w:rPr>
          <w:rFonts w:hint="eastAsia"/>
        </w:rPr>
        <w:t>　　　　四、三层液电解高纯铝企业发展战略</w:t>
      </w:r>
      <w:r>
        <w:rPr>
          <w:rFonts w:hint="eastAsia"/>
        </w:rPr>
        <w:br/>
      </w:r>
      <w:r>
        <w:rPr>
          <w:rFonts w:hint="eastAsia"/>
        </w:rPr>
        <w:t>　　第七节 海德鲁（日本）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三、三层液电解高纯铝产销情况分析</w:t>
      </w:r>
      <w:r>
        <w:rPr>
          <w:rFonts w:hint="eastAsia"/>
        </w:rPr>
        <w:br/>
      </w:r>
      <w:r>
        <w:rPr>
          <w:rFonts w:hint="eastAsia"/>
        </w:rPr>
        <w:t>　　　　四、三层液电解高纯铝企业发展战略</w:t>
      </w:r>
      <w:r>
        <w:rPr>
          <w:rFonts w:hint="eastAsia"/>
        </w:rPr>
        <w:br/>
      </w:r>
      <w:r>
        <w:rPr>
          <w:rFonts w:hint="eastAsia"/>
        </w:rPr>
        <w:t>　　第八节 海德鲁（欧洲）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三、三层液电解高纯铝产销情况分析</w:t>
      </w:r>
      <w:r>
        <w:rPr>
          <w:rFonts w:hint="eastAsia"/>
        </w:rPr>
        <w:br/>
      </w:r>
      <w:r>
        <w:rPr>
          <w:rFonts w:hint="eastAsia"/>
        </w:rPr>
        <w:t>　　　　四、三层液电解高纯铝企业发展战略</w:t>
      </w:r>
      <w:r>
        <w:rPr>
          <w:rFonts w:hint="eastAsia"/>
        </w:rPr>
        <w:br/>
      </w:r>
      <w:r>
        <w:rPr>
          <w:rFonts w:hint="eastAsia"/>
        </w:rPr>
        <w:t>　　第九节 昭和电工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三、三层液电解高纯铝产销情况分析</w:t>
      </w:r>
      <w:r>
        <w:rPr>
          <w:rFonts w:hint="eastAsia"/>
        </w:rPr>
        <w:br/>
      </w:r>
      <w:r>
        <w:rPr>
          <w:rFonts w:hint="eastAsia"/>
        </w:rPr>
        <w:t>　　　　四、三层液电解高纯铝企业发展战略</w:t>
      </w:r>
      <w:r>
        <w:rPr>
          <w:rFonts w:hint="eastAsia"/>
        </w:rPr>
        <w:br/>
      </w:r>
      <w:r>
        <w:rPr>
          <w:rFonts w:hint="eastAsia"/>
        </w:rPr>
        <w:t>　　第十节 住友化学株式会社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三、三层液电解高纯铝产销情况分析</w:t>
      </w:r>
      <w:r>
        <w:rPr>
          <w:rFonts w:hint="eastAsia"/>
        </w:rPr>
        <w:br/>
      </w:r>
      <w:r>
        <w:rPr>
          <w:rFonts w:hint="eastAsia"/>
        </w:rPr>
        <w:t>　　　　四、三层液电解高纯铝企业发展战略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三层液电解高纯铝行业风险及对策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2025-2031年三层液电解高纯铝行业发展环境分析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2025-2031年三层液电解高纯铝行业投资特性分析</w:t>
      </w:r>
      <w:r>
        <w:rPr>
          <w:rFonts w:hint="eastAsia"/>
        </w:rPr>
        <w:br/>
      </w:r>
      <w:r>
        <w:rPr>
          <w:rFonts w:hint="eastAsia"/>
        </w:rPr>
        <w:t>　　　　一、三层液电解高纯铝行业进入壁垒</w:t>
      </w:r>
      <w:r>
        <w:rPr>
          <w:rFonts w:hint="eastAsia"/>
        </w:rPr>
        <w:br/>
      </w:r>
      <w:r>
        <w:rPr>
          <w:rFonts w:hint="eastAsia"/>
        </w:rPr>
        <w:t>　　　　二、三层液电解高纯铝行业盈利模式</w:t>
      </w:r>
      <w:r>
        <w:rPr>
          <w:rFonts w:hint="eastAsia"/>
        </w:rPr>
        <w:br/>
      </w:r>
      <w:r>
        <w:rPr>
          <w:rFonts w:hint="eastAsia"/>
        </w:rPr>
        <w:t>　　　　三、三层液电解高纯铝行业盈利因素</w:t>
      </w:r>
      <w:r>
        <w:rPr>
          <w:rFonts w:hint="eastAsia"/>
        </w:rPr>
        <w:br/>
      </w:r>
      <w:r>
        <w:rPr>
          <w:rFonts w:hint="eastAsia"/>
        </w:rPr>
        <w:t>　　第三节 三层液电解高纯铝行业“波特五力模型”分析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2025-2031年三层液电解高纯铝行业风险及对策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三层液电解高纯铝行业发展及竞争策略分析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2025-2031年三层液电解高纯铝行业发展战略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2025-2031年三层液电解高纯铝企业竞争策略分析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一、提高我国三层液电解高纯铝企业核心竞争力的对策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二、影响三层液电解高纯铝企业核心竞争力的因素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三、提高三层液电解高纯铝企业竞争力的策略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对我国三层液电解高纯铝品牌的战略思考</w:t>
      </w:r>
      <w:r>
        <w:rPr>
          <w:rFonts w:hint="eastAsia"/>
        </w:rPr>
        <w:br/>
      </w:r>
      <w:r>
        <w:rPr>
          <w:rFonts w:hint="eastAsia"/>
        </w:rPr>
        <w:t>　　　　一、三层液电解高纯铝实施品牌战略的意义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二、我国三层液电解高纯铝企业的品牌战略</w:t>
      </w:r>
      <w:r>
        <w:rPr>
          <w:rFonts w:hint="eastAsia"/>
        </w:rPr>
        <w:br/>
      </w:r>
      <w:r>
        <w:rPr>
          <w:rFonts w:hint="eastAsia"/>
        </w:rPr>
        <w:t>　　　　三、三层液电解高纯铝品牌战略管理的策略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三层液电解高纯铝行业发展前景及投资建议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2025-2031年三层液电解高纯铝行业市场前景展望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2025-2031年三层液电解高纯铝行业融资环境分析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三层液电解高纯铝项目投资建议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三、三层液电解高纯铝项目注意事项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中智⋅林⋅－三层液电解高纯铝行业重点客户战略实施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三层液电解高纯铝产业链结构图</w:t>
      </w:r>
      <w:r>
        <w:rPr>
          <w:rFonts w:hint="eastAsia"/>
        </w:rPr>
        <w:br/>
      </w:r>
      <w:r>
        <w:rPr>
          <w:rFonts w:hint="eastAsia"/>
        </w:rPr>
        <w:t>　　图表 三层液电解高纯铝图片</w:t>
      </w:r>
      <w:r>
        <w:rPr>
          <w:rFonts w:hint="eastAsia"/>
        </w:rPr>
        <w:br/>
      </w:r>
      <w:r>
        <w:rPr>
          <w:rFonts w:hint="eastAsia"/>
        </w:rPr>
        <w:t>　　图表 三层液电解高纯铝产品分类</w:t>
      </w:r>
      <w:r>
        <w:rPr>
          <w:rFonts w:hint="eastAsia"/>
        </w:rPr>
        <w:br/>
      </w:r>
      <w:r>
        <w:rPr>
          <w:rFonts w:hint="eastAsia"/>
        </w:rPr>
        <w:t>　　图表 工业原铝产品规格</w:t>
      </w:r>
      <w:r>
        <w:rPr>
          <w:rFonts w:hint="eastAsia"/>
        </w:rPr>
        <w:br/>
      </w:r>
      <w:r>
        <w:rPr>
          <w:rFonts w:hint="eastAsia"/>
        </w:rPr>
        <w:t>　　图表 精铝产品规格</w:t>
      </w:r>
      <w:r>
        <w:rPr>
          <w:rFonts w:hint="eastAsia"/>
        </w:rPr>
        <w:br/>
      </w:r>
      <w:r>
        <w:rPr>
          <w:rFonts w:hint="eastAsia"/>
        </w:rPr>
        <w:t>　　图表 高纯铝产品规格</w:t>
      </w:r>
      <w:r>
        <w:rPr>
          <w:rFonts w:hint="eastAsia"/>
        </w:rPr>
        <w:br/>
      </w:r>
      <w:r>
        <w:rPr>
          <w:rFonts w:hint="eastAsia"/>
        </w:rPr>
        <w:t>　　图表 超高纯铝产品规格</w:t>
      </w:r>
      <w:r>
        <w:rPr>
          <w:rFonts w:hint="eastAsia"/>
        </w:rPr>
        <w:br/>
      </w:r>
      <w:r>
        <w:rPr>
          <w:rFonts w:hint="eastAsia"/>
        </w:rPr>
        <w:t>　　图表 2020-2025年全球三层液电解高纯铝需求量</w:t>
      </w:r>
      <w:r>
        <w:rPr>
          <w:rFonts w:hint="eastAsia"/>
        </w:rPr>
        <w:br/>
      </w:r>
      <w:r>
        <w:rPr>
          <w:rFonts w:hint="eastAsia"/>
        </w:rPr>
        <w:t>　　图表 2025-2031年全球三层液电解高纯铝产品市场增长率</w:t>
      </w:r>
      <w:r>
        <w:rPr>
          <w:rFonts w:hint="eastAsia"/>
        </w:rPr>
        <w:br/>
      </w:r>
      <w:r>
        <w:rPr>
          <w:rFonts w:hint="eastAsia"/>
        </w:rPr>
        <w:t>　　图表 三层液电解高纯铝主要特性</w:t>
      </w:r>
      <w:r>
        <w:rPr>
          <w:rFonts w:hint="eastAsia"/>
        </w:rPr>
        <w:br/>
      </w:r>
      <w:r>
        <w:rPr>
          <w:rFonts w:hint="eastAsia"/>
        </w:rPr>
        <w:t>　　图表 2020-2025年中国三层液电解高纯铝行业盈利能力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2020-2025年中国三层液电解高纯铝行业市场需求情况</w:t>
      </w:r>
      <w:r>
        <w:rPr>
          <w:rFonts w:hint="eastAsia"/>
        </w:rPr>
        <w:br/>
      </w:r>
      <w:r>
        <w:rPr>
          <w:rFonts w:hint="eastAsia"/>
        </w:rPr>
        <w:t>　　图表 2025-2031年中国三层液电解高纯铝需求预测</w:t>
      </w:r>
      <w:r>
        <w:rPr>
          <w:rFonts w:hint="eastAsia"/>
        </w:rPr>
        <w:br/>
      </w:r>
      <w:r>
        <w:rPr>
          <w:rFonts w:hint="eastAsia"/>
        </w:rPr>
        <w:t>　　图表 2020-2025年中国三层液电解高纯铝产能</w:t>
      </w:r>
      <w:r>
        <w:rPr>
          <w:rFonts w:hint="eastAsia"/>
        </w:rPr>
        <w:br/>
      </w:r>
      <w:r>
        <w:rPr>
          <w:rFonts w:hint="eastAsia"/>
        </w:rPr>
        <w:t>　　图表 2025-2031年中国三层液电解高纯铝供给预测</w:t>
      </w:r>
      <w:r>
        <w:rPr>
          <w:rFonts w:hint="eastAsia"/>
        </w:rPr>
        <w:br/>
      </w:r>
      <w:r>
        <w:rPr>
          <w:rFonts w:hint="eastAsia"/>
        </w:rPr>
        <w:t>　　图表 2020-2025年中国三层液电解高纯铝产量</w:t>
      </w:r>
      <w:r>
        <w:rPr>
          <w:rFonts w:hint="eastAsia"/>
        </w:rPr>
        <w:br/>
      </w:r>
      <w:r>
        <w:rPr>
          <w:rFonts w:hint="eastAsia"/>
        </w:rPr>
        <w:t>　　图表 2020-2025年中国三层液电解高纯铝出口量</w:t>
      </w:r>
      <w:r>
        <w:rPr>
          <w:rFonts w:hint="eastAsia"/>
        </w:rPr>
        <w:br/>
      </w:r>
      <w:r>
        <w:rPr>
          <w:rFonts w:hint="eastAsia"/>
        </w:rPr>
        <w:t>　　图表 2025-2031年中国三层液电解高纯铝出口量预测</w:t>
      </w:r>
      <w:r>
        <w:rPr>
          <w:rFonts w:hint="eastAsia"/>
        </w:rPr>
        <w:br/>
      </w:r>
      <w:r>
        <w:rPr>
          <w:rFonts w:hint="eastAsia"/>
        </w:rPr>
        <w:t>　　图表 2020-2025年中国三层液电解高纯铝进口量</w:t>
      </w:r>
      <w:r>
        <w:rPr>
          <w:rFonts w:hint="eastAsia"/>
        </w:rPr>
        <w:br/>
      </w:r>
      <w:r>
        <w:rPr>
          <w:rFonts w:hint="eastAsia"/>
        </w:rPr>
        <w:t>　　图表 2025-2031年中国三层液电解高纯铝进口量预测</w:t>
      </w:r>
      <w:r>
        <w:rPr>
          <w:rFonts w:hint="eastAsia"/>
        </w:rPr>
        <w:br/>
      </w:r>
      <w:r>
        <w:rPr>
          <w:rFonts w:hint="eastAsia"/>
        </w:rPr>
        <w:t>　　图表 三层液电解高纯铝行业区域市场分布</w:t>
      </w:r>
      <w:r>
        <w:rPr>
          <w:rFonts w:hint="eastAsia"/>
        </w:rPr>
        <w:br/>
      </w:r>
      <w:r>
        <w:rPr>
          <w:rFonts w:hint="eastAsia"/>
        </w:rPr>
        <w:t>　　图表 2020-2025年华东地区三层液电解高纯铝需求量统计</w:t>
      </w:r>
      <w:r>
        <w:rPr>
          <w:rFonts w:hint="eastAsia"/>
        </w:rPr>
        <w:br/>
      </w:r>
      <w:r>
        <w:rPr>
          <w:rFonts w:hint="eastAsia"/>
        </w:rPr>
        <w:t>　　图表 2020-2025年中南地区三层液电解高纯铝需求量</w:t>
      </w:r>
      <w:r>
        <w:rPr>
          <w:rFonts w:hint="eastAsia"/>
        </w:rPr>
        <w:br/>
      </w:r>
      <w:r>
        <w:rPr>
          <w:rFonts w:hint="eastAsia"/>
        </w:rPr>
        <w:t>　　图表 2020-2025年西部地区三层液电解高纯铝需求量统计</w:t>
      </w:r>
      <w:r>
        <w:rPr>
          <w:rFonts w:hint="eastAsia"/>
        </w:rPr>
        <w:br/>
      </w:r>
      <w:r>
        <w:rPr>
          <w:rFonts w:hint="eastAsia"/>
        </w:rPr>
        <w:t>　　图表 2020-2025年我国三层液电解高纯铝价格指数分析</w:t>
      </w:r>
      <w:r>
        <w:rPr>
          <w:rFonts w:hint="eastAsia"/>
        </w:rPr>
        <w:br/>
      </w:r>
      <w:r>
        <w:rPr>
          <w:rFonts w:hint="eastAsia"/>
        </w:rPr>
        <w:t>　　图表 中国三层液电解高纯铝2025-2031年价格指数</w:t>
      </w:r>
      <w:r>
        <w:rPr>
          <w:rFonts w:hint="eastAsia"/>
        </w:rPr>
        <w:br/>
      </w:r>
      <w:r>
        <w:rPr>
          <w:rFonts w:hint="eastAsia"/>
        </w:rPr>
        <w:t>　　图表 2025-2031年中国三层液电解高纯铝市场规模增长预测</w:t>
      </w:r>
      <w:r>
        <w:rPr>
          <w:rFonts w:hint="eastAsia"/>
        </w:rPr>
        <w:br/>
      </w:r>
      <w:r>
        <w:rPr>
          <w:rFonts w:hint="eastAsia"/>
        </w:rPr>
        <w:t>　　图表 三层液电解高纯铝行业投资方向预测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fdeb8526d4141" w:history="1">
        <w:r>
          <w:rPr>
            <w:rStyle w:val="Hyperlink"/>
          </w:rPr>
          <w:t>2025-2031年中国三层液电解高纯铝行业全面调研与发展趋势预测报告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fdeb8526d4141" w:history="1">
        <w:r>
          <w:rPr>
            <w:rStyle w:val="Hyperlink"/>
          </w:rPr>
          <w:t>https://www.20087.com/8/60/SanCengYeDianJieGaoChunLvFaZhanQ.html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热点：高纯铝溅射靶材新疆众和、三层液铝精炼电解槽、电解铝原理、三层液电解法、电解法冶炼铝、液态电解铝、工业上用电解法制取铝、电解液铝瓶、电解铝和铝一样吗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2188ff2ee43a5" w:history="1">
      <w:r>
        <w:rPr>
          <w:rStyle w:val="Hyperlink"/>
        </w:rPr>
        <w:t>2025-2031年中国三层液电解高纯铝行业全面调研与发展趋势预测报告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SanCengYeDianJieGaoChunLvFaZhanQ.html" TargetMode="External" Id="R32dfdeb8526d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SanCengYeDianJieGaoChunLvFaZhanQ.html" TargetMode="External" Id="R3422188ff2ee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2025-05-03T00:43:00Z</dcterms:created>
  <dcterms:modified xsi:type="dcterms:W3CDTF">2025-05-03T01:43:00Z</dcterms:modified>
  <dc:subject>2025-2031年中国三层液电解高纯铝行业全面调研与发展趋势预测报告</dc:subject>
  <dc:title>2025-2031年中国三层液电解高纯铝行业全面调研与发展趋势预测报告</dc:title>
  <cp:keywords>2025-2031年中国三层液电解高纯铝行业全面调研与发展趋势预测报告</cp:keywords>
  <dc:description>2025-2031年中国三层液电解高纯铝行业全面调研与发展趋势预测报告</dc:description>
</cp:coreProperties>
</file>