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5ee6063dd4da7" w:history="1">
              <w:r>
                <w:rPr>
                  <w:rStyle w:val="Hyperlink"/>
                </w:rPr>
                <w:t>全球与中国有色金属行业发展全面调研与未来趋势预测报告（2025-2031年）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5ee6063dd4da7" w:history="1">
              <w:r>
                <w:rPr>
                  <w:rStyle w:val="Hyperlink"/>
                </w:rPr>
                <w:t>全球与中国有色金属行业发展全面调研与未来趋势预测报告（2025-2031年）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5ee6063dd4da7" w:history="1">
                <w:r>
                  <w:rPr>
                    <w:rStyle w:val="Hyperlink"/>
                  </w:rPr>
                  <w:t>https://www.20087.com/8/30/YouSeJinShuDeFaZhanQuShi.html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全球重要的矿产资源，广泛应用于建筑、交通、电子、航空等众多领域。近年来，随着全球经济的复苏和新兴市场的崛起，有色金属市场呈现出复杂多变的态势。一方面，全球基础设施建设、新能源汽车产业发展等推动了有色金属需求的增长；另一方面，国际贸易摩擦、资源供应紧张等问题也给市场带来了不确定性。在此背景下，有色金属行业正面临着转型升级、提高资源利用效率和环境友好性的紧迫任务。</w:t>
      </w:r>
      <w:r>
        <w:rPr>
          <w:rFonts w:hint="eastAsia"/>
        </w:rPr>
        <w:br/>
      </w:r>
      <w:r>
        <w:rPr>
          <w:rFonts w:hint="eastAsia"/>
        </w:rPr>
        <w:t>　　未来，有色金属市场将更加注重可持续发展。随着全球环保意识的不断提升，清洁能源、绿色建筑等领域的发展将成为推动有色金属消费的新增长点。同时，行业将加大对技术创新的投入，提高采矿和冶炼的效率，降低能耗和污染排放。此外，随着国际合作的加强，有色金属市场将更加多元化和全球化，为行业发展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5ee6063dd4da7" w:history="1">
        <w:r>
          <w:rPr>
            <w:rStyle w:val="Hyperlink"/>
          </w:rPr>
          <w:t>全球与中国有色金属行业发展全面调研与未来趋势预测报告（2025-2031年）</w:t>
        </w:r>
      </w:hyperlink>
      <w:r>
        <w:rPr>
          <w:rFonts w:hint="eastAsia"/>
        </w:rPr>
        <w:t>》系统分析了有色金属行业的市场规模、供需动态及竞争格局，重点评估了主要有色金属企业的经营表现，并对有色金属行业未来发展趋势进行了科学预测。报告结合有色金属技术现状与SWOT分析，揭示了市场机遇与潜在风险。市场调研网发布的《</w:t>
      </w:r>
      <w:hyperlink r:id="R4b75ee6063dd4da7" w:history="1">
        <w:r>
          <w:rPr>
            <w:rStyle w:val="Hyperlink"/>
          </w:rPr>
          <w:t>全球与中国有色金属行业发展全面调研与未来趋势预测报告（2025-2031年）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中国有色金属概述</w:t>
      </w:r>
      <w:r>
        <w:rPr>
          <w:rFonts w:hint="eastAsia"/>
        </w:rPr>
        <w:br/>
      </w:r>
      <w:r>
        <w:rPr>
          <w:rFonts w:hint="eastAsia"/>
        </w:rPr>
        <w:t>　　第一节 有色金属行业定义</w:t>
      </w:r>
      <w:r>
        <w:rPr>
          <w:rFonts w:hint="eastAsia"/>
        </w:rPr>
        <w:br/>
      </w:r>
      <w:r>
        <w:rPr>
          <w:rFonts w:hint="eastAsia"/>
        </w:rPr>
        <w:t>　　第二节 有色金属行业发展特性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第四节 有色金属行业生命周期分析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2024-2025年国外有色金属市场发展概况</w:t>
      </w:r>
      <w:r>
        <w:rPr>
          <w:rFonts w:hint="eastAsia"/>
        </w:rPr>
        <w:br/>
      </w:r>
      <w:r>
        <w:rPr>
          <w:rFonts w:hint="eastAsia"/>
        </w:rPr>
        <w:t>　　第一节 全球有色金属市场发展分析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北美地区主要国家有色金属市场概况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欧盟地区主要国家有色金属市场概况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亚洲地区主要国家有色金属市场概况</w:t>
      </w:r>
      <w:r>
        <w:rPr>
          <w:rFonts w:hint="eastAsia"/>
        </w:rPr>
        <w:br/>
      </w:r>
      <w:r>
        <w:rPr>
          <w:rFonts w:hint="eastAsia"/>
        </w:rPr>
        <w:t>　　第五节 2025-2031年全球有色金属市场发展预测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2024-2025年中国有色金属发展环境分析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有色金属行业相关政策、标准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有色金属行业相关发展规划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2024-2025年中国有色金属技术发展分析</w:t>
      </w:r>
      <w:r>
        <w:rPr>
          <w:rFonts w:hint="eastAsia"/>
        </w:rPr>
        <w:br/>
      </w:r>
      <w:r>
        <w:rPr>
          <w:rFonts w:hint="eastAsia"/>
        </w:rPr>
        <w:t>　　第一节 当前有色金属技术发展现状分析</w:t>
      </w:r>
      <w:r>
        <w:rPr>
          <w:rFonts w:hint="eastAsia"/>
        </w:rPr>
        <w:br/>
      </w:r>
      <w:r>
        <w:rPr>
          <w:rFonts w:hint="eastAsia"/>
        </w:rPr>
        <w:t>　　第二节 有色金属生产中需注意的问题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有色金属行业主要技术趋势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2024-2025年有色金属市场特性分析</w:t>
      </w:r>
      <w:r>
        <w:rPr>
          <w:rFonts w:hint="eastAsia"/>
        </w:rPr>
        <w:br/>
      </w:r>
      <w:r>
        <w:rPr>
          <w:rFonts w:hint="eastAsia"/>
        </w:rPr>
        <w:t>　　第一节 有色金属行业集中度分析</w:t>
      </w:r>
      <w:r>
        <w:rPr>
          <w:rFonts w:hint="eastAsia"/>
        </w:rPr>
        <w:br/>
      </w:r>
      <w:r>
        <w:rPr>
          <w:rFonts w:hint="eastAsia"/>
        </w:rPr>
        <w:t>　　第二节 有色金属行业SWOT分析</w:t>
      </w:r>
      <w:r>
        <w:rPr>
          <w:rFonts w:hint="eastAsia"/>
        </w:rPr>
        <w:br/>
      </w:r>
      <w:r>
        <w:rPr>
          <w:rFonts w:hint="eastAsia"/>
        </w:rPr>
        <w:t>　　　　一、有色金属行业优势</w:t>
      </w:r>
      <w:r>
        <w:rPr>
          <w:rFonts w:hint="eastAsia"/>
        </w:rPr>
        <w:br/>
      </w:r>
      <w:r>
        <w:rPr>
          <w:rFonts w:hint="eastAsia"/>
        </w:rPr>
        <w:t>　　　　二、有色金属行业劣势</w:t>
      </w:r>
      <w:r>
        <w:rPr>
          <w:rFonts w:hint="eastAsia"/>
        </w:rPr>
        <w:br/>
      </w:r>
      <w:r>
        <w:rPr>
          <w:rFonts w:hint="eastAsia"/>
        </w:rPr>
        <w:t>　　　　三、有色金属行业机会</w:t>
      </w:r>
      <w:r>
        <w:rPr>
          <w:rFonts w:hint="eastAsia"/>
        </w:rPr>
        <w:br/>
      </w:r>
      <w:r>
        <w:rPr>
          <w:rFonts w:hint="eastAsia"/>
        </w:rPr>
        <w:t>　　　　四、有色金属行业风险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中国有色金属发展现状</w:t>
      </w:r>
      <w:r>
        <w:rPr>
          <w:rFonts w:hint="eastAsia"/>
        </w:rPr>
        <w:br/>
      </w:r>
      <w:r>
        <w:rPr>
          <w:rFonts w:hint="eastAsia"/>
        </w:rPr>
        <w:t>　　第一节 中国有色金属市场现状分析</w:t>
      </w:r>
      <w:r>
        <w:rPr>
          <w:rFonts w:hint="eastAsia"/>
        </w:rPr>
        <w:br/>
      </w:r>
      <w:r>
        <w:rPr>
          <w:rFonts w:hint="eastAsia"/>
        </w:rPr>
        <w:t>　　第二节 中国有色金属行业产量情况分析及预测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一、有色金属总体产能规模</w:t>
      </w:r>
      <w:r>
        <w:rPr>
          <w:rFonts w:hint="eastAsia"/>
        </w:rPr>
        <w:br/>
      </w:r>
      <w:r>
        <w:rPr>
          <w:rFonts w:hint="eastAsia"/>
        </w:rPr>
        <w:t>　　　　二、有色金属生产区域分布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三、2019-2024年中国有色金属产量统计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三、2025-2031年中国有色金属产量预测</w:t>
      </w:r>
      <w:r>
        <w:rPr>
          <w:rFonts w:hint="eastAsia"/>
        </w:rPr>
        <w:br/>
      </w:r>
      <w:r>
        <w:rPr>
          <w:rFonts w:hint="eastAsia"/>
        </w:rPr>
        <w:t>　　第三节 中国有色金属市场需求分析及预测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中国有色金属价格趋势分析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2019-2024年有色金属行业经济运行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2019-2024年中国有色金属行业盈利能力分析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2019-2024年中国有色金属行业发展能力分析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2019-2024年有色金属行业偿债能力分析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2019-2024年有色金属制造企业数量分析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**地区有色金属市场发展分析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2019-2024年中国有色金属进出口分析</w:t>
      </w:r>
      <w:r>
        <w:rPr>
          <w:rFonts w:hint="eastAsia"/>
        </w:rPr>
        <w:br/>
      </w:r>
      <w:r>
        <w:rPr>
          <w:rFonts w:hint="eastAsia"/>
        </w:rPr>
        <w:t>　　第一节 有色金属进口情况分析</w:t>
      </w:r>
      <w:r>
        <w:rPr>
          <w:rFonts w:hint="eastAsia"/>
        </w:rPr>
        <w:br/>
      </w:r>
      <w:r>
        <w:rPr>
          <w:rFonts w:hint="eastAsia"/>
        </w:rPr>
        <w:t>　　第二节 有色金属出口情况分析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2025-2031年影响有色金属进出口因素分析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主要有色金属生产企业及竞争格局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未来有色金属行业发展趋势预测</w:t>
      </w:r>
      <w:r>
        <w:rPr>
          <w:rFonts w:hint="eastAsia"/>
        </w:rPr>
        <w:br/>
      </w:r>
      <w:r>
        <w:rPr>
          <w:rFonts w:hint="eastAsia"/>
        </w:rPr>
        <w:t>　　第二节 有色金属行业投资风险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2025年有色金属投资建议</w:t>
      </w:r>
      <w:r>
        <w:rPr>
          <w:rFonts w:hint="eastAsia"/>
        </w:rPr>
        <w:br/>
      </w:r>
      <w:r>
        <w:rPr>
          <w:rFonts w:hint="eastAsia"/>
        </w:rPr>
        <w:t>　　第一节 有色金属行业投资环境分析</w:t>
      </w:r>
      <w:r>
        <w:rPr>
          <w:rFonts w:hint="eastAsia"/>
        </w:rPr>
        <w:br/>
      </w:r>
      <w:r>
        <w:rPr>
          <w:rFonts w:hint="eastAsia"/>
        </w:rPr>
        <w:t>　　第二节 有色金属行业投资进入壁垒分析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有色金属行业类别</w:t>
      </w:r>
      <w:r>
        <w:rPr>
          <w:rFonts w:hint="eastAsia"/>
        </w:rPr>
        <w:br/>
      </w:r>
      <w:r>
        <w:rPr>
          <w:rFonts w:hint="eastAsia"/>
        </w:rPr>
        <w:t>　　图表 有色金属行业产业链调研</w:t>
      </w:r>
      <w:r>
        <w:rPr>
          <w:rFonts w:hint="eastAsia"/>
        </w:rPr>
        <w:br/>
      </w:r>
      <w:r>
        <w:rPr>
          <w:rFonts w:hint="eastAsia"/>
        </w:rPr>
        <w:t>　　图表 有色金属行业现状</w:t>
      </w:r>
      <w:r>
        <w:rPr>
          <w:rFonts w:hint="eastAsia"/>
        </w:rPr>
        <w:br/>
      </w:r>
      <w:r>
        <w:rPr>
          <w:rFonts w:hint="eastAsia"/>
        </w:rPr>
        <w:t>　　图表 有色金属行业标准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2024年中国有色金属行业产能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2019-2024年中国有色金属行业产量统计</w:t>
      </w:r>
      <w:r>
        <w:rPr>
          <w:rFonts w:hint="eastAsia"/>
        </w:rPr>
        <w:br/>
      </w:r>
      <w:r>
        <w:rPr>
          <w:rFonts w:hint="eastAsia"/>
        </w:rPr>
        <w:t>　　图表 有色金属行业动态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2019-2024年中国有色金属市场需求量</w:t>
      </w:r>
      <w:r>
        <w:rPr>
          <w:rFonts w:hint="eastAsia"/>
        </w:rPr>
        <w:br/>
      </w:r>
      <w:r>
        <w:rPr>
          <w:rFonts w:hint="eastAsia"/>
        </w:rPr>
        <w:t>　　图表 2024年中国有色金属行业需求区域调研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**地区有色金属市场规模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**地区有色金属市场调研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**地区有色金属市场规模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**地区有色金属市场调研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5ee6063dd4da7" w:history="1">
        <w:r>
          <w:rPr>
            <w:rStyle w:val="Hyperlink"/>
          </w:rPr>
          <w:t>全球与中国有色金属行业发展全面调研与未来趋势预测报告（2025-2031年）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5ee6063dd4da7" w:history="1">
        <w:r>
          <w:rPr>
            <w:rStyle w:val="Hyperlink"/>
          </w:rPr>
          <w:t>https://www.20087.com/8/30/YouSeJinShuDeFaZhanQuShi.html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f0d55b4b42fa" w:history="1">
      <w:r>
        <w:rPr>
          <w:rStyle w:val="Hyperlink"/>
        </w:rPr>
        <w:t>全球与中国有色金属行业发展全面调研与未来趋势预测报告（2025-2031年）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SeJinShuDeFaZhanQuShi.html" TargetMode="External" Id="R4b75ee6063dd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SeJinShuDeFaZhanQuShi.html" TargetMode="External" Id="Re98cf0d55b4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2025-01-05T02:32:00Z</dcterms:created>
  <dcterms:modified xsi:type="dcterms:W3CDTF">2025-01-05T03:32:00Z</dcterms:modified>
  <dc:subject>全球与中国有色金属行业发展全面调研与未来趋势预测报告（2025-2031年）</dc:subject>
  <dc:title>全球与中国有色金属行业发展全面调研与未来趋势预测报告（2025-2031年）</dc:title>
  <cp:keywords>全球与中国有色金属行业发展全面调研与未来趋势预测报告（2025-2031年）</cp:keywords>
  <dc:description>全球与中国有色金属行业发展全面调研与未来趋势预测报告（2025-2031年）</dc:description>
</cp:coreProperties>
</file>