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bc56221aa4b33" w:history="1">
              <w:r>
                <w:rPr>
                  <w:rStyle w:val="Hyperlink"/>
                </w:rPr>
                <w:t>中国浙江省废水污染物处理行业现状调研及发展前景分析报告（2025-2031年）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bc56221aa4b33" w:history="1">
              <w:r>
                <w:rPr>
                  <w:rStyle w:val="Hyperlink"/>
                </w:rPr>
                <w:t>中国浙江省废水污染物处理行业现状调研及发展前景分析报告（2025-2031年）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bc56221aa4b33" w:history="1">
                <w:r>
                  <w:rPr>
                    <w:rStyle w:val="Hyperlink"/>
                  </w:rPr>
                  <w:t>https://www.20087.com/8/80/ZheJiangShengFeiShuiWuRanWuChuLi.html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在废水污染物处理方面采取了一系列措施，包括实施更严格的排放标准和推广清洁生产技术。污水处理厂的建设和升级得到重视，以提升处理效率和减少污染物排放。同时，政府鼓励企业采用循环经济模式，减少废水产生和促进废水资源化利用。</w:t>
      </w:r>
      <w:r>
        <w:rPr>
          <w:rFonts w:hint="eastAsia"/>
        </w:rPr>
        <w:br/>
      </w:r>
      <w:r>
        <w:rPr>
          <w:rFonts w:hint="eastAsia"/>
        </w:rPr>
        <w:t>　　未来，浙江省废水处理将朝着更高标准的清洁排放迈进，利用生物技术、膜技术、高级氧化工艺等先进技术提高处理效率和水质。智能水务管理系统将得到广泛应用，通过实时监测和数据分析优化处理流程，减少能源消耗。同时，废水回用和资源回收将得到更多关注，以实现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bc56221aa4b33" w:history="1">
        <w:r>
          <w:rPr>
            <w:rStyle w:val="Hyperlink"/>
          </w:rPr>
          <w:t>中国浙江省废水污染物处理行业现状调研及发展前景分析报告（2025-2031年）</w:t>
        </w:r>
      </w:hyperlink>
      <w:r>
        <w:rPr>
          <w:rFonts w:hint="eastAsia"/>
        </w:rPr>
        <w:t>》依托多年行业监测数据，结合浙江省废水污染物处理行业现状与未来前景，系统分析了浙江省废水污染物处理市场需求、市场规模、产业链结构、价格机制及细分市场特征。报告对浙江省废水污染物处理市场前景进行了客观评估，预测了浙江省废水污染物处理行业发展趋势，并详细解读了品牌竞争格局、市场集中度及重点企业的运营表现。此外，报告通过SWOT分析识别了浙江省废水污染物处理行业机遇与潜在风险，为投资者和决策者提供了科学、规范的战略建议，助力把握浙江省废水污染物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2、浙江省宏观经济形势分析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三、浙江省宏观经济发展趋势分析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浙江省废水污染物处理行业社会环境分析（S）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浙江省废水污染物处理行业“十五五”规划概述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浙江省“十五五”废水污染物处理行业发展回顾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一、浙江省“十五五”废水污染物处理行业运行情况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二、浙江省“十五五”废水污染物处理行业发展特点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三、浙江省“十五五”废水污染物处理行业发展成就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浙江省废水污染物处理行业“十五五”总体规划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一、浙江省废水污染物处理行业“十五五”规划纲要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二、浙江省废水污染物处理行业“十五五”规划指导思想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三、浙江省废水污染物处理行业“十五五”规划主要目标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浙江省“十五五”规划解读</w:t>
      </w:r>
      <w:r>
        <w:rPr>
          <w:rFonts w:hint="eastAsia"/>
        </w:rPr>
        <w:br/>
      </w:r>
      <w:r>
        <w:rPr>
          <w:rFonts w:hint="eastAsia"/>
        </w:rPr>
        <w:t>　　　　一、浙江省“十五五”规划的总体战略布局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二、浙江省“十五五”规划对经济发展的影响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三、浙江省“十五五”规划的主要精神解读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2020-2025年浙江省废水污染物处理行业市场分析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2020-2025年浙江省废水污染物处理行业企业分析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一、浙江省废水污染物处理行业企业数量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二、浙江省废水污染物处理行业企业从业人员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三、浙江省废水污染物处理行业专利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2020-2025年浙江省废水污染物处理行业经营分析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一、浙江省废水污染物处理行业市场规模分析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三、浙江省废水污染物处理行业利润总额分析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四、浙江省废水污染物处理行业利润率分析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五、浙江省废水污染物处理行业总资产分析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2020-2025年浙江省废水污染物处理行业投资分析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一、2020-2025年浙江省废水污染物处理行业总投资规模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二、2020-2025年浙江省废水污染物处理行业不同类型污染物投资规模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2020-2025年浙江省废水排放总量分析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2020-2025年浙江省化学需氧量废物排放量分析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2020-2025年浙江省氨氮排放量分析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2020-2025年浙江省总氮排放量分析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2020-2025年浙江省总磷排放量分析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2020-2025年浙江省石油类排放量分析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2020-2025年浙江省挥发酚排放量分析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2020-2025年浙江省铅排放量分析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2020-2025年浙江省汞排放量分析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2020-2025年浙江省镉排放量分析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一、2020-2025年浙江省六价铬类废物排放量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二、2020-2025年浙江省六价铬类废物处理市场规模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三、2020-2025年浙江省六价铬类废物处理数量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四、2020-2025年浙江省六价铬类废物投资规模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五、2025-2031年浙江省六价铬类废物市场规模预测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2025-2031年浙江省废水污染物处理行业竞争形势及策略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浙江省行业总体市场竞争状况分析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浙江省废水污染物处理行业市场竞争策略分析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2025-2031年浙江省废水污染物处理行业领先企业经营形势分析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平湖市污水处理有限公司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义乌市水处理有限责任公司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温州绿地污水处理有限公司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嘉兴市秀洲区污水处理有限责任公司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平阳蓝天污染处理有限公司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诸暨市通达电镀管理服务有限公司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三门金源水处理有限公司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慈溪市赛思德环保科技有限公司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上虞市江南环保工程有限公司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宁波市北仑益康环境工程有限公司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2025-2031年浙江省废水污染物处理行业前景及趋势预测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一、2025-2031年浙江省废水污染物处理行业市场发展潜力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二、2025-2031年浙江省废水污染物处理行业市场发展前景展望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三、2025-2031年浙江省废水污染物处理行业细分行业发展前景分析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2025-2031年浙江省废水污染物处理行业市场发展趋势预测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一、2025-2031年浙江省废水污染物处理行业发展趋势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二、2025-2031年浙江省废水污染物处理行业市场规模预测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2025-2031年浙江省废水污染物处理行业供需预测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一、2025-2031年浙江省废水污染物处理行业供给预测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二、2025-2031年浙江省废水污染物处理行业产量预测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三、2025-2031年浙江省废水污染物处理行业需求预测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2025-2031年浙江省废水污染物处理行业投资机会与风险防范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浙江省废水污染物处理行业投资情况分析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浙江省废水污染物处理行业投资风险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浙江省废水污染物处理行业投资机会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2025-2031年浙江省废水污染物处理行业面临的困境及对策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浙江省废水污染物处理行业企业面临的困境及对策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三、浙江省废水污染物处理行业企业的出路分析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浙江省废水污染物处理行业存在的问题及对策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浙江省废水污染物处理行业品牌的战略思考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浙江省废水污染物处理行业经营策略分析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浙江省废水污染物处理行业投资战略研究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中⋅智林：行业投资方式建议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2020-2025年浙江省废水排放总量及增长率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2020-2025年浙江省六价铬排放量及增长率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2025-2031年浙江省废水污染物处理行业供给预测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2025-2031年浙江省废水污染物处理行业产量预测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2025-2031年浙江省废水污染物处理行业需求预测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bc56221aa4b33" w:history="1">
        <w:r>
          <w:rPr>
            <w:rStyle w:val="Hyperlink"/>
          </w:rPr>
          <w:t>中国浙江省废水污染物处理行业现状调研及发展前景分析报告（2025-2031年）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bc56221aa4b33" w:history="1">
        <w:r>
          <w:rPr>
            <w:rStyle w:val="Hyperlink"/>
          </w:rPr>
          <w:t>https://www.20087.com/8/80/ZheJiangShengFeiShuiWuRanWuChuLi.html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污水排放标准最新、浙江省废水排放标准、浙江省重点污染源监测数据管理系统、浙江省污水处理厂、废水一类污染物名单、浙江省城镇污水处理厂主要水污染物排放标准、第一类污染物废水怎么处理、浙江污水处理步骤、废水中第一类污染物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b7493b1fb4b1a" w:history="1">
      <w:r>
        <w:rPr>
          <w:rStyle w:val="Hyperlink"/>
        </w:rPr>
        <w:t>中国浙江省废水污染物处理行业现状调研及发展前景分析报告（2025-2031年）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eJiangShengFeiShuiWuRanWuChuLi.html" TargetMode="External" Id="R2b7bc56221aa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eJiangShengFeiShuiWuRanWuChuLi.html" TargetMode="External" Id="Re7cb7493b1fb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2025-05-08T08:26:00Z</dcterms:created>
  <dcterms:modified xsi:type="dcterms:W3CDTF">2025-05-08T09:26:00Z</dcterms:modified>
  <dc:subject>中国浙江省废水污染物处理行业现状调研及发展前景分析报告（2025-2031年）</dc:subject>
  <dc:title>中国浙江省废水污染物处理行业现状调研及发展前景分析报告（2025-2031年）</dc:title>
  <cp:keywords>中国浙江省废水污染物处理行业现状调研及发展前景分析报告（2025-2031年）</cp:keywords>
  <dc:description>中国浙江省废水污染物处理行业现状调研及发展前景分析报告（2025-2031年）</dc:description>
</cp:coreProperties>
</file>