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21fcbace45fe" w:history="1">
              <w:r>
                <w:rPr>
                  <w:rStyle w:val="Hyperlink"/>
                </w:rPr>
                <w:t>2025年中国电力工程行业现状研究分析与发展趋势预测报告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21fcbace45fe" w:history="1">
              <w:r>
                <w:rPr>
                  <w:rStyle w:val="Hyperlink"/>
                </w:rPr>
                <w:t>2025年中国电力工程行业现状研究分析与发展趋势预测报告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821fcbace45fe" w:history="1">
                <w:r>
                  <w:rPr>
                    <w:rStyle w:val="Hyperlink"/>
                  </w:rPr>
                  <w:t>https://www.20087.com/M_NengYuanKuangChan/08/DianLiGongChengDeFaZhanQianJing.html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正处于转型的关键时期，随着可再生能源技术的飞速发展，如风能、太阳能等，传统的火力发电站正在逐步被替代。同时，智能电网、微电网等新型电力系统技术的推广，使得电力传输和分配更加高效、灵活。电力工程行业也在积极拥抱数字化转型，通过物联网、大数据分析等技术提高运维效率和系统稳定性。</w:t>
      </w:r>
      <w:r>
        <w:rPr>
          <w:rFonts w:hint="eastAsia"/>
        </w:rPr>
        <w:br/>
      </w:r>
      <w:r>
        <w:rPr>
          <w:rFonts w:hint="eastAsia"/>
        </w:rPr>
        <w:t>　　未来，电力工程行业将更加注重可持续性和智能化。一方面，继续推动清洁能源发电占比，减少碳排放，实现能源结构的绿色转型。另一方面，通过智能化改造，如部署AI算法进行故障预测和维护，利用区块链技术确保电力交易的透明度和安全性，提升整个电力系统的可靠性和经济性。同时，电力工程行业还将加强与电动汽车、储能技术的融合，构建更加综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821fcbace45fe" w:history="1">
        <w:r>
          <w:rPr>
            <w:rStyle w:val="Hyperlink"/>
          </w:rPr>
          <w:t>2025年中国电力工程行业现状研究分析与发展趋势预测报告</w:t>
        </w:r>
      </w:hyperlink>
      <w:r>
        <w:rPr>
          <w:rFonts w:hint="eastAsia"/>
        </w:rPr>
        <w:t>》基于多年市场监测与行业研究，全面分析了电力工程行业的现状、市场需求及市场规模，详细解读了电力工程产业链结构、价格趋势及细分市场特点。报告科学预测了行业前景与发展方向，重点剖析了品牌竞争格局、市场集中度及主要企业的经营表现，并通过SWOT分析揭示了电力工程行业机遇与风险。为投资者和决策者提供专业、客观的战略建议，是把握电力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第二节 电力工程行业发展环境</w:t>
      </w:r>
      <w:r>
        <w:rPr>
          <w:rFonts w:hint="eastAsia"/>
        </w:rPr>
        <w:br/>
      </w:r>
      <w:r>
        <w:rPr>
          <w:rFonts w:hint="eastAsia"/>
        </w:rPr>
        <w:t>　　　　一、电力工程行业政策环境</w:t>
      </w:r>
      <w:r>
        <w:rPr>
          <w:rFonts w:hint="eastAsia"/>
        </w:rPr>
        <w:br/>
      </w:r>
      <w:r>
        <w:rPr>
          <w:rFonts w:hint="eastAsia"/>
        </w:rPr>
        <w:t>　　　　（1）电力工程管理体系</w:t>
      </w:r>
      <w:r>
        <w:rPr>
          <w:rFonts w:hint="eastAsia"/>
        </w:rPr>
        <w:br/>
      </w:r>
      <w:r>
        <w:rPr>
          <w:rFonts w:hint="eastAsia"/>
        </w:rPr>
        <w:t>　　　　（2）电力建设相关政策</w:t>
      </w:r>
      <w:r>
        <w:rPr>
          <w:rFonts w:hint="eastAsia"/>
        </w:rPr>
        <w:br/>
      </w:r>
      <w:r>
        <w:rPr>
          <w:rFonts w:hint="eastAsia"/>
        </w:rPr>
        <w:t>　　　　（3）电力行业发展规划</w:t>
      </w:r>
      <w:r>
        <w:rPr>
          <w:rFonts w:hint="eastAsia"/>
        </w:rPr>
        <w:br/>
      </w:r>
      <w:r>
        <w:rPr>
          <w:rFonts w:hint="eastAsia"/>
        </w:rPr>
        <w:t>　　　　二、电力工程行业经济环境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2）GDP与电力的相关性</w:t>
      </w:r>
      <w:r>
        <w:rPr>
          <w:rFonts w:hint="eastAsia"/>
        </w:rPr>
        <w:br/>
      </w:r>
      <w:r>
        <w:rPr>
          <w:rFonts w:hint="eastAsia"/>
        </w:rPr>
        <w:t>　　　　（2）工业增加值增长情况分析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1）工业增加值增长情况分析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2）工业增加值与电力的相关性</w:t>
      </w:r>
      <w:r>
        <w:rPr>
          <w:rFonts w:hint="eastAsia"/>
        </w:rPr>
        <w:br/>
      </w:r>
      <w:r>
        <w:rPr>
          <w:rFonts w:hint="eastAsia"/>
        </w:rPr>
        <w:t>　　　　三、电力工程行业需求环境</w:t>
      </w:r>
      <w:r>
        <w:rPr>
          <w:rFonts w:hint="eastAsia"/>
        </w:rPr>
        <w:br/>
      </w:r>
      <w:r>
        <w:rPr>
          <w:rFonts w:hint="eastAsia"/>
        </w:rPr>
        <w:t>　　　　（1）电力行业供需现状分析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一、2025年全国电力供需状况</w:t>
      </w:r>
      <w:r>
        <w:rPr>
          <w:rFonts w:hint="eastAsia"/>
        </w:rPr>
        <w:br/>
      </w:r>
      <w:r>
        <w:rPr>
          <w:rFonts w:hint="eastAsia"/>
        </w:rPr>
        <w:t>　　　　二季度，全社会用电量同比增长1.7%，增速环比提高0.9个百分点；各月增速分别为1.3%、1.6%和1.8%，自3月用电增速出现阶段性底部以来连续3个月小幅回升。</w:t>
      </w:r>
      <w:r>
        <w:rPr>
          <w:rFonts w:hint="eastAsia"/>
        </w:rPr>
        <w:br/>
      </w:r>
      <w:r>
        <w:rPr>
          <w:rFonts w:hint="eastAsia"/>
        </w:rPr>
        <w:t>　　　　2020-2025年全社会及各产业用电量增长情况图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　　电力消费结构继续优化。第三产业和城乡居民生活用电量占全社会用电量比重同比分别提高0.8和0.4个百分点，第二产业比重降低1.2个百分点，其中四大高耗能行业（化工、建材、黑色金属冶炼、有色金属冶炼）用电量比重为30.8%，同比降低0.9个百分点。</w:t>
      </w:r>
      <w:r>
        <w:rPr>
          <w:rFonts w:hint="eastAsia"/>
        </w:rPr>
        <w:br/>
      </w:r>
      <w:r>
        <w:rPr>
          <w:rFonts w:hint="eastAsia"/>
        </w:rPr>
        <w:t>　　　　第二产业及其工业用电量负增长，黑色金属冶炼和建材行业用电量大幅下降是主因。上半年，第二产业用电量同比下降0.5%，其中工业用电同比下降0.4%，是全社会用电量低速增长的主要原因。受固定资产投资增速持续放缓特别是房地产市场低迷，以及部分地区推进节能减排、加大淘汰落后产能等因素影响，黑色金属冶炼和建材行业用电量同比分别下降6.5%和6.4%，增速同比分别回落8.2和15.7个百分点，两个行业合计用电量增长对全社会用电量增长的贡献率为-83.1%。若扣除这两个行业，则全社会用电量同比增长2.8%，第二产业及其工业用电量分别增长1.2%和1.3%。</w:t>
      </w:r>
      <w:r>
        <w:rPr>
          <w:rFonts w:hint="eastAsia"/>
        </w:rPr>
        <w:br/>
      </w:r>
      <w:r>
        <w:rPr>
          <w:rFonts w:hint="eastAsia"/>
        </w:rPr>
        <w:t>　　　　第三产业用电保持快速增长，住宿餐饮业用电增速有所恢复。第三产业用电同比增长8.1%、同比提高1.2个百分点，成为稳定全社会用电增长的最主要力量。其中，信息传输计算机服务和软件业用电同比增长16.1%，延续快速增长势头；住宿和餐饮业用电形势有所恢复，用电量同比增长4.5%、同比提高3.7个百分点。</w:t>
      </w:r>
      <w:r>
        <w:rPr>
          <w:rFonts w:hint="eastAsia"/>
        </w:rPr>
        <w:br/>
      </w:r>
      <w:r>
        <w:rPr>
          <w:rFonts w:hint="eastAsia"/>
        </w:rPr>
        <w:t>　　　　二季度城乡居民生活用电增速环比回升。受气温、降水等因素影响，城乡居民生活用电同比增长4.8%，增速同比回落1.8个百分点，其中二季度增速环比回升4.8个百分点。</w:t>
      </w:r>
      <w:r>
        <w:rPr>
          <w:rFonts w:hint="eastAsia"/>
        </w:rPr>
        <w:br/>
      </w:r>
      <w:r>
        <w:rPr>
          <w:rFonts w:hint="eastAsia"/>
        </w:rPr>
        <w:t>　　　　中部和东北地区用电量负增长，中、西部地区用电量增速同比回落幅度较大。东、中、西部和东北地区全社会用电量同比分别增长1.6%、-0.3%、2.6%和-2.0%，增速同比分别回落3.0、5.4、5.0和4.0个百分点。二季度，各地区用电增速均环比上升，东、中、西部和东北地区同比分别增长1.9%、0.2%、3.3%和-1.9%，增速分别环比一季度提高0.5、1.0、1.4和0.1个百分点，其中中部地区实现由负转正。</w:t>
      </w:r>
      <w:r>
        <w:rPr>
          <w:rFonts w:hint="eastAsia"/>
        </w:rPr>
        <w:br/>
      </w:r>
      <w:r>
        <w:rPr>
          <w:rFonts w:hint="eastAsia"/>
        </w:rPr>
        <w:t>　　　　2014、2025年各地区用电量增速情况图</w:t>
      </w:r>
      <w:r>
        <w:rPr>
          <w:rFonts w:hint="eastAsia"/>
        </w:rPr>
        <w:br/>
      </w:r>
      <w:r>
        <w:rPr>
          <w:rFonts w:hint="eastAsia"/>
        </w:rPr>
        <w:t>　　　　并网风电装机容量突破1亿千瓦，并网太阳能发电量高速增长。全国6000千瓦及以上并网风电装机容量为10491万千瓦、同比增长26.8%，发电量增长26.2%，设备利用小时1002小时、同比增加16小时。全国并网太阳能发电装机同比增长61.4%，发电量同比增长62.5%。</w:t>
      </w:r>
      <w:r>
        <w:rPr>
          <w:rFonts w:hint="eastAsia"/>
        </w:rPr>
        <w:br/>
      </w:r>
      <w:r>
        <w:rPr>
          <w:rFonts w:hint="eastAsia"/>
        </w:rPr>
        <w:t>　　　　核电进入规模投产期，核电发电量高速增长。新投产3台核电机组，6月底全国核电装机容量达到2214万千瓦、同比增长24.5%，上半年发电量同比增长34.8%，设备利用小时3456小时、同比增加27小时，其中辽宁仅为2763小时。</w:t>
      </w:r>
      <w:r>
        <w:rPr>
          <w:rFonts w:hint="eastAsia"/>
        </w:rPr>
        <w:br/>
      </w:r>
      <w:r>
        <w:rPr>
          <w:rFonts w:hint="eastAsia"/>
        </w:rPr>
        <w:t>　　　　跨区送电低速增长，省间输出电量同比下降。跨区送电量1226亿千瓦时、同比增长3.8%。跨省输出电量3965亿千瓦时、同比下降0.9%。南方电网区域西电东送电量同比增长26.2%。三峡电站送出电量同比增长3.8%。</w:t>
      </w:r>
      <w:r>
        <w:rPr>
          <w:rFonts w:hint="eastAsia"/>
        </w:rPr>
        <w:br/>
      </w:r>
      <w:r>
        <w:rPr>
          <w:rFonts w:hint="eastAsia"/>
        </w:rPr>
        <w:t>　　　　电煤供应延续宽松，发电用天然气供应总体平稳。全国煤炭市场需求低迷，国内煤炭市场供应充足，电煤供需总体宽松。全国天然气消费需求增长放缓，除海南外，天然气发电供气总体平稳。因气价偏高、地方政府补贴不到位，部分天然气电厂持续亏损。</w:t>
      </w:r>
      <w:r>
        <w:rPr>
          <w:rFonts w:hint="eastAsia"/>
        </w:rPr>
        <w:br/>
      </w:r>
      <w:r>
        <w:rPr>
          <w:rFonts w:hint="eastAsia"/>
        </w:rPr>
        <w:t>　　　　　　（三）全国电力供需形势较去年更为宽松。东北和西北区域供应能力富余较多，华中区域供需总体宽松，华北、华东和南方区域供需总体平衡、部分省份供应能力盈余；省级电网中，海南电力供需矛盾较为突出，江西1月份因电网影响在部分时段存在错峰。</w:t>
      </w:r>
      <w:r>
        <w:rPr>
          <w:rFonts w:hint="eastAsia"/>
        </w:rPr>
        <w:br/>
      </w:r>
      <w:r>
        <w:rPr>
          <w:rFonts w:hint="eastAsia"/>
        </w:rPr>
        <w:t>　　　　　　（2）电力行业供需预测分析</w:t>
      </w:r>
      <w:r>
        <w:rPr>
          <w:rFonts w:hint="eastAsia"/>
        </w:rPr>
        <w:br/>
      </w:r>
      <w:r>
        <w:rPr>
          <w:rFonts w:hint="eastAsia"/>
        </w:rPr>
        <w:t>　　　　　　（3）电力工程建设需求分析</w:t>
      </w:r>
      <w:r>
        <w:rPr>
          <w:rFonts w:hint="eastAsia"/>
        </w:rPr>
        <w:br/>
      </w:r>
      <w:r>
        <w:rPr>
          <w:rFonts w:hint="eastAsia"/>
        </w:rPr>
        <w:t>　　第三节 电力工程行业发展概况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一、电力行业投资规模分析</w:t>
      </w:r>
      <w:r>
        <w:rPr>
          <w:rFonts w:hint="eastAsia"/>
        </w:rPr>
        <w:br/>
      </w:r>
      <w:r>
        <w:rPr>
          <w:rFonts w:hint="eastAsia"/>
        </w:rPr>
        <w:t>　　　　二、电力工程行业发展概况</w:t>
      </w:r>
      <w:r>
        <w:rPr>
          <w:rFonts w:hint="eastAsia"/>
        </w:rPr>
        <w:br/>
      </w:r>
      <w:r>
        <w:rPr>
          <w:rFonts w:hint="eastAsia"/>
        </w:rPr>
        <w:t>　　　　三、电力工程行业竞争状况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t>　　　　四、电力工程行业存在问题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2025年中国电力工程招投标分析</w:t>
      </w:r>
      <w:r>
        <w:rPr>
          <w:rFonts w:hint="eastAsia"/>
        </w:rPr>
        <w:br/>
      </w:r>
      <w:r>
        <w:rPr>
          <w:rFonts w:hint="eastAsia"/>
        </w:rPr>
        <w:t>　　第一节 电力工程招投标现状分析</w:t>
      </w:r>
      <w:r>
        <w:rPr>
          <w:rFonts w:hint="eastAsia"/>
        </w:rPr>
        <w:br/>
      </w:r>
      <w:r>
        <w:rPr>
          <w:rFonts w:hint="eastAsia"/>
        </w:rPr>
        <w:t>　　　　一、电力工程招投标现状</w:t>
      </w:r>
      <w:r>
        <w:rPr>
          <w:rFonts w:hint="eastAsia"/>
        </w:rPr>
        <w:br/>
      </w:r>
      <w:r>
        <w:rPr>
          <w:rFonts w:hint="eastAsia"/>
        </w:rPr>
        <w:t>　　　　二、电力工程招标方式与程序</w:t>
      </w:r>
      <w:r>
        <w:rPr>
          <w:rFonts w:hint="eastAsia"/>
        </w:rPr>
        <w:br/>
      </w:r>
      <w:r>
        <w:rPr>
          <w:rFonts w:hint="eastAsia"/>
        </w:rPr>
        <w:t>　　　　（1）电力工程招标方式</w:t>
      </w:r>
      <w:r>
        <w:rPr>
          <w:rFonts w:hint="eastAsia"/>
        </w:rPr>
        <w:br/>
      </w:r>
      <w:r>
        <w:rPr>
          <w:rFonts w:hint="eastAsia"/>
        </w:rPr>
        <w:t>　　　　（2）电力工程招投标程序</w:t>
      </w:r>
      <w:r>
        <w:rPr>
          <w:rFonts w:hint="eastAsia"/>
        </w:rPr>
        <w:br/>
      </w:r>
      <w:r>
        <w:rPr>
          <w:rFonts w:hint="eastAsia"/>
        </w:rPr>
        <w:t>　　　　三、电力工程招标的计价模式</w:t>
      </w:r>
      <w:r>
        <w:rPr>
          <w:rFonts w:hint="eastAsia"/>
        </w:rPr>
        <w:br/>
      </w:r>
      <w:r>
        <w:rPr>
          <w:rFonts w:hint="eastAsia"/>
        </w:rPr>
        <w:t>　　第二节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一、电力工程投标策略制定</w:t>
      </w:r>
      <w:r>
        <w:rPr>
          <w:rFonts w:hint="eastAsia"/>
        </w:rPr>
        <w:br/>
      </w:r>
      <w:r>
        <w:rPr>
          <w:rFonts w:hint="eastAsia"/>
        </w:rPr>
        <w:t>　　　　（1）信息收集和跟踪选择</w:t>
      </w:r>
      <w:r>
        <w:rPr>
          <w:rFonts w:hint="eastAsia"/>
        </w:rPr>
        <w:br/>
      </w:r>
      <w:r>
        <w:rPr>
          <w:rFonts w:hint="eastAsia"/>
        </w:rPr>
        <w:t>　　　　（2）投标决策的内外部因素</w:t>
      </w:r>
      <w:r>
        <w:rPr>
          <w:rFonts w:hint="eastAsia"/>
        </w:rPr>
        <w:br/>
      </w:r>
      <w:r>
        <w:rPr>
          <w:rFonts w:hint="eastAsia"/>
        </w:rPr>
        <w:t>　　　　（3）投标机会筛选</w:t>
      </w:r>
      <w:r>
        <w:rPr>
          <w:rFonts w:hint="eastAsia"/>
        </w:rPr>
        <w:br/>
      </w:r>
      <w:r>
        <w:rPr>
          <w:rFonts w:hint="eastAsia"/>
        </w:rPr>
        <w:t>　　　　1）投标的有利因素和积极程度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2）一次投标机会的评估</w:t>
      </w:r>
      <w:r>
        <w:rPr>
          <w:rFonts w:hint="eastAsia"/>
        </w:rPr>
        <w:br/>
      </w:r>
      <w:r>
        <w:rPr>
          <w:rFonts w:hint="eastAsia"/>
        </w:rPr>
        <w:t>　　　　3）基于决策树法的投标项目选择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二、电力工程标价制定的原则</w:t>
      </w:r>
      <w:r>
        <w:rPr>
          <w:rFonts w:hint="eastAsia"/>
        </w:rPr>
        <w:br/>
      </w:r>
      <w:r>
        <w:rPr>
          <w:rFonts w:hint="eastAsia"/>
        </w:rPr>
        <w:t>　　　　（1）低标价原则</w:t>
      </w:r>
      <w:r>
        <w:rPr>
          <w:rFonts w:hint="eastAsia"/>
        </w:rPr>
        <w:br/>
      </w:r>
      <w:r>
        <w:rPr>
          <w:rFonts w:hint="eastAsia"/>
        </w:rPr>
        <w:t>　　　　（2）高标价原则</w:t>
      </w:r>
      <w:r>
        <w:rPr>
          <w:rFonts w:hint="eastAsia"/>
        </w:rPr>
        <w:br/>
      </w:r>
      <w:r>
        <w:rPr>
          <w:rFonts w:hint="eastAsia"/>
        </w:rPr>
        <w:t>　　　　（3）中等标价原则</w:t>
      </w:r>
      <w:r>
        <w:rPr>
          <w:rFonts w:hint="eastAsia"/>
        </w:rPr>
        <w:br/>
      </w:r>
      <w:r>
        <w:rPr>
          <w:rFonts w:hint="eastAsia"/>
        </w:rPr>
        <w:t>　　　　三、电力工程投标报价策略制定的方法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四、电力工程投标报价技巧与方案优化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（1）招标文件的澄清</w:t>
      </w:r>
      <w:r>
        <w:rPr>
          <w:rFonts w:hint="eastAsia"/>
        </w:rPr>
        <w:br/>
      </w:r>
      <w:r>
        <w:rPr>
          <w:rFonts w:hint="eastAsia"/>
        </w:rPr>
        <w:t>　　　　（2）不平衡报价及优化模型</w:t>
      </w:r>
      <w:r>
        <w:rPr>
          <w:rFonts w:hint="eastAsia"/>
        </w:rPr>
        <w:br/>
      </w:r>
      <w:r>
        <w:rPr>
          <w:rFonts w:hint="eastAsia"/>
        </w:rPr>
        <w:t>　　　　（3）其它投标报价技巧</w:t>
      </w:r>
      <w:r>
        <w:rPr>
          <w:rFonts w:hint="eastAsia"/>
        </w:rPr>
        <w:br/>
      </w:r>
      <w:r>
        <w:rPr>
          <w:rFonts w:hint="eastAsia"/>
        </w:rPr>
        <w:t>　　　　五、不同类型电力公司投标报价差异化研究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1）电力施工定额</w:t>
      </w:r>
      <w:r>
        <w:rPr>
          <w:rFonts w:hint="eastAsia"/>
        </w:rPr>
        <w:br/>
      </w:r>
      <w:r>
        <w:rPr>
          <w:rFonts w:hint="eastAsia"/>
        </w:rPr>
        <w:t>　　　　2）电力工程预算定额</w:t>
      </w:r>
      <w:r>
        <w:rPr>
          <w:rFonts w:hint="eastAsia"/>
        </w:rPr>
        <w:br/>
      </w:r>
      <w:r>
        <w:rPr>
          <w:rFonts w:hint="eastAsia"/>
        </w:rPr>
        <w:t>　　　　3）电力工程概算定额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　　三、电力工程造价管理的四个阶段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（1）电力工程造价管理的决策阶段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（2）电力工程造价管理的设计阶段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（3）电力工程造价管理的招投标阶段</w:t>
      </w:r>
      <w:r>
        <w:rPr>
          <w:rFonts w:hint="eastAsia"/>
        </w:rPr>
        <w:br/>
      </w:r>
      <w:r>
        <w:rPr>
          <w:rFonts w:hint="eastAsia"/>
        </w:rPr>
        <w:t>　　　　（4）电力工程造价管理的施工阶段</w:t>
      </w:r>
      <w:r>
        <w:rPr>
          <w:rFonts w:hint="eastAsia"/>
        </w:rPr>
        <w:br/>
      </w:r>
      <w:r>
        <w:rPr>
          <w:rFonts w:hint="eastAsia"/>
        </w:rPr>
        <w:t>　　第二节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一、电力工程造价管理现状分析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二、电力工程造价管理存在的问题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第三节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四、施工阶段电力工程造价的影响因素分析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第四节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四、施工阶段的电力工程造价管理改进措施</w:t>
      </w:r>
      <w:r>
        <w:rPr>
          <w:rFonts w:hint="eastAsia"/>
        </w:rPr>
        <w:br/>
      </w:r>
      <w:r>
        <w:rPr>
          <w:rFonts w:hint="eastAsia"/>
        </w:rPr>
        <w:t>　　　　五、加强电力工程造价管理的审计工作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2025年中国电力工程总承包分析</w:t>
      </w:r>
      <w:r>
        <w:rPr>
          <w:rFonts w:hint="eastAsia"/>
        </w:rPr>
        <w:br/>
      </w:r>
      <w:r>
        <w:rPr>
          <w:rFonts w:hint="eastAsia"/>
        </w:rPr>
        <w:t>　　第一节 电力工程总承包发展分析</w:t>
      </w:r>
      <w:r>
        <w:rPr>
          <w:rFonts w:hint="eastAsia"/>
        </w:rPr>
        <w:br/>
      </w:r>
      <w:r>
        <w:rPr>
          <w:rFonts w:hint="eastAsia"/>
        </w:rPr>
        <w:t>　　　　一、电力工程总承包发展阶段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（2）发展及调整阶段</w:t>
      </w:r>
      <w:r>
        <w:rPr>
          <w:rFonts w:hint="eastAsia"/>
        </w:rPr>
        <w:br/>
      </w:r>
      <w:r>
        <w:rPr>
          <w:rFonts w:hint="eastAsia"/>
        </w:rPr>
        <w:t>　　　　（3）加速阶段</w:t>
      </w:r>
      <w:r>
        <w:rPr>
          <w:rFonts w:hint="eastAsia"/>
        </w:rPr>
        <w:br/>
      </w:r>
      <w:r>
        <w:rPr>
          <w:rFonts w:hint="eastAsia"/>
        </w:rPr>
        <w:t>　　　　二、电力工程总承包的特点</w:t>
      </w:r>
      <w:r>
        <w:rPr>
          <w:rFonts w:hint="eastAsia"/>
        </w:rPr>
        <w:br/>
      </w:r>
      <w:r>
        <w:rPr>
          <w:rFonts w:hint="eastAsia"/>
        </w:rPr>
        <w:t>　　　　（1）以中、小型电力工程为主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（2）专业化管理</w:t>
      </w:r>
      <w:r>
        <w:rPr>
          <w:rFonts w:hint="eastAsia"/>
        </w:rPr>
        <w:br/>
      </w:r>
      <w:r>
        <w:rPr>
          <w:rFonts w:hint="eastAsia"/>
        </w:rPr>
        <w:t>　　　　（3）社会资源优化配置</w:t>
      </w:r>
      <w:r>
        <w:rPr>
          <w:rFonts w:hint="eastAsia"/>
        </w:rPr>
        <w:br/>
      </w:r>
      <w:r>
        <w:rPr>
          <w:rFonts w:hint="eastAsia"/>
        </w:rPr>
        <w:t>　　　　（4）设计与施工高效搭接</w:t>
      </w:r>
      <w:r>
        <w:rPr>
          <w:rFonts w:hint="eastAsia"/>
        </w:rPr>
        <w:br/>
      </w:r>
      <w:r>
        <w:rPr>
          <w:rFonts w:hint="eastAsia"/>
        </w:rPr>
        <w:t>　　　　（5）全过程承担风险</w:t>
      </w:r>
      <w:r>
        <w:rPr>
          <w:rFonts w:hint="eastAsia"/>
        </w:rPr>
        <w:br/>
      </w:r>
      <w:r>
        <w:rPr>
          <w:rFonts w:hint="eastAsia"/>
        </w:rPr>
        <w:t>　　　　（6）工程估价较难</w:t>
      </w:r>
      <w:r>
        <w:rPr>
          <w:rFonts w:hint="eastAsia"/>
        </w:rPr>
        <w:br/>
      </w:r>
      <w:r>
        <w:rPr>
          <w:rFonts w:hint="eastAsia"/>
        </w:rPr>
        <w:t>　　　　（7）全生命期管理</w:t>
      </w:r>
      <w:r>
        <w:rPr>
          <w:rFonts w:hint="eastAsia"/>
        </w:rPr>
        <w:br/>
      </w:r>
      <w:r>
        <w:rPr>
          <w:rFonts w:hint="eastAsia"/>
        </w:rPr>
        <w:t>　　　　（8）集成化管理</w:t>
      </w:r>
      <w:r>
        <w:rPr>
          <w:rFonts w:hint="eastAsia"/>
        </w:rPr>
        <w:br/>
      </w:r>
      <w:r>
        <w:rPr>
          <w:rFonts w:hint="eastAsia"/>
        </w:rPr>
        <w:t>　　　　三、电力工程总承包发展现状</w:t>
      </w:r>
      <w:r>
        <w:rPr>
          <w:rFonts w:hint="eastAsia"/>
        </w:rPr>
        <w:br/>
      </w:r>
      <w:r>
        <w:rPr>
          <w:rFonts w:hint="eastAsia"/>
        </w:rPr>
        <w:t>　　　　四、电力工程总承包发展前景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一、筹建处模式</w:t>
      </w:r>
      <w:r>
        <w:rPr>
          <w:rFonts w:hint="eastAsia"/>
        </w:rPr>
        <w:br/>
      </w:r>
      <w:r>
        <w:rPr>
          <w:rFonts w:hint="eastAsia"/>
        </w:rPr>
        <w:t>　　　　二、小业主大监理模式</w:t>
      </w:r>
      <w:r>
        <w:rPr>
          <w:rFonts w:hint="eastAsia"/>
        </w:rPr>
        <w:br/>
      </w:r>
      <w:r>
        <w:rPr>
          <w:rFonts w:hint="eastAsia"/>
        </w:rPr>
        <w:t>　　　　三、E+P+C模式</w:t>
      </w:r>
      <w:r>
        <w:rPr>
          <w:rFonts w:hint="eastAsia"/>
        </w:rPr>
        <w:br/>
      </w:r>
      <w:r>
        <w:rPr>
          <w:rFonts w:hint="eastAsia"/>
        </w:rPr>
        <w:t>　　　　四、分岛分包模式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t>　　　　五、PMC模式</w:t>
      </w:r>
      <w:r>
        <w:rPr>
          <w:rFonts w:hint="eastAsia"/>
        </w:rPr>
        <w:br/>
      </w:r>
      <w:r>
        <w:rPr>
          <w:rFonts w:hint="eastAsia"/>
        </w:rPr>
        <w:t>　　　　（1）PMC模式的形式及特点</w:t>
      </w:r>
      <w:r>
        <w:rPr>
          <w:rFonts w:hint="eastAsia"/>
        </w:rPr>
        <w:br/>
      </w:r>
      <w:r>
        <w:rPr>
          <w:rFonts w:hint="eastAsia"/>
        </w:rPr>
        <w:t>　　　　（2）PMC模式的比较</w:t>
      </w:r>
      <w:r>
        <w:rPr>
          <w:rFonts w:hint="eastAsia"/>
        </w:rPr>
        <w:br/>
      </w:r>
      <w:r>
        <w:rPr>
          <w:rFonts w:hint="eastAsia"/>
        </w:rPr>
        <w:t>　　　　（3）PMC模式的适用工程</w:t>
      </w:r>
      <w:r>
        <w:rPr>
          <w:rFonts w:hint="eastAsia"/>
        </w:rPr>
        <w:br/>
      </w:r>
      <w:r>
        <w:rPr>
          <w:rFonts w:hint="eastAsia"/>
        </w:rPr>
        <w:t>　　　　（4）PMC模式的意义</w:t>
      </w:r>
      <w:r>
        <w:rPr>
          <w:rFonts w:hint="eastAsia"/>
        </w:rPr>
        <w:br/>
      </w:r>
      <w:r>
        <w:rPr>
          <w:rFonts w:hint="eastAsia"/>
        </w:rPr>
        <w:t>　　　　六、EPC模式</w:t>
      </w:r>
      <w:r>
        <w:rPr>
          <w:rFonts w:hint="eastAsia"/>
        </w:rPr>
        <w:br/>
      </w:r>
      <w:r>
        <w:rPr>
          <w:rFonts w:hint="eastAsia"/>
        </w:rPr>
        <w:t>　　　　（1）EPC模式的定义</w:t>
      </w:r>
      <w:r>
        <w:rPr>
          <w:rFonts w:hint="eastAsia"/>
        </w:rPr>
        <w:br/>
      </w:r>
      <w:r>
        <w:rPr>
          <w:rFonts w:hint="eastAsia"/>
        </w:rPr>
        <w:t>　　　　（2）EPC模式的特点</w:t>
      </w:r>
      <w:r>
        <w:rPr>
          <w:rFonts w:hint="eastAsia"/>
        </w:rPr>
        <w:br/>
      </w:r>
      <w:r>
        <w:rPr>
          <w:rFonts w:hint="eastAsia"/>
        </w:rPr>
        <w:t>　　　　（3）EPC模式的适用工程</w:t>
      </w:r>
      <w:r>
        <w:rPr>
          <w:rFonts w:hint="eastAsia"/>
        </w:rPr>
        <w:br/>
      </w:r>
      <w:r>
        <w:rPr>
          <w:rFonts w:hint="eastAsia"/>
        </w:rPr>
        <w:t>　　　　（4）EPC模式的风险防范</w:t>
      </w:r>
      <w:r>
        <w:rPr>
          <w:rFonts w:hint="eastAsia"/>
        </w:rPr>
        <w:br/>
      </w:r>
      <w:r>
        <w:rPr>
          <w:rFonts w:hint="eastAsia"/>
        </w:rPr>
        <w:t>　　　　（5）EPC模式的应用</w:t>
      </w:r>
      <w:r>
        <w:rPr>
          <w:rFonts w:hint="eastAsia"/>
        </w:rPr>
        <w:br/>
      </w:r>
      <w:r>
        <w:rPr>
          <w:rFonts w:hint="eastAsia"/>
        </w:rPr>
        <w:t>　　第三节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一、政策与法律风险及对策</w:t>
      </w:r>
      <w:r>
        <w:rPr>
          <w:rFonts w:hint="eastAsia"/>
        </w:rPr>
        <w:br/>
      </w:r>
      <w:r>
        <w:rPr>
          <w:rFonts w:hint="eastAsia"/>
        </w:rPr>
        <w:t>　　　　（1）税收政策的影响</w:t>
      </w:r>
      <w:r>
        <w:rPr>
          <w:rFonts w:hint="eastAsia"/>
        </w:rPr>
        <w:br/>
      </w:r>
      <w:r>
        <w:rPr>
          <w:rFonts w:hint="eastAsia"/>
        </w:rPr>
        <w:t>　　　　（2）新法律法规与法律法规修订产生的风险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二、投标风险及对策</w:t>
      </w:r>
      <w:r>
        <w:rPr>
          <w:rFonts w:hint="eastAsia"/>
        </w:rPr>
        <w:br/>
      </w:r>
      <w:r>
        <w:rPr>
          <w:rFonts w:hint="eastAsia"/>
        </w:rPr>
        <w:t>　　　　（1）技术方案风险</w:t>
      </w:r>
      <w:r>
        <w:rPr>
          <w:rFonts w:hint="eastAsia"/>
        </w:rPr>
        <w:br/>
      </w:r>
      <w:r>
        <w:rPr>
          <w:rFonts w:hint="eastAsia"/>
        </w:rPr>
        <w:t>　　　　（2）投标报价失误</w:t>
      </w:r>
      <w:r>
        <w:rPr>
          <w:rFonts w:hint="eastAsia"/>
        </w:rPr>
        <w:br/>
      </w:r>
      <w:r>
        <w:rPr>
          <w:rFonts w:hint="eastAsia"/>
        </w:rPr>
        <w:t>　　　　（3）编标报价漏项</w:t>
      </w:r>
      <w:r>
        <w:rPr>
          <w:rFonts w:hint="eastAsia"/>
        </w:rPr>
        <w:br/>
      </w:r>
      <w:r>
        <w:rPr>
          <w:rFonts w:hint="eastAsia"/>
        </w:rPr>
        <w:t>　　　　（4）随意承诺</w:t>
      </w:r>
      <w:r>
        <w:rPr>
          <w:rFonts w:hint="eastAsia"/>
        </w:rPr>
        <w:br/>
      </w:r>
      <w:r>
        <w:rPr>
          <w:rFonts w:hint="eastAsia"/>
        </w:rPr>
        <w:t>　　　　三、管理风险及对策</w:t>
      </w:r>
      <w:r>
        <w:rPr>
          <w:rFonts w:hint="eastAsia"/>
        </w:rPr>
        <w:br/>
      </w:r>
      <w:r>
        <w:rPr>
          <w:rFonts w:hint="eastAsia"/>
        </w:rPr>
        <w:t>　　　　（1）来自业主方的管理风险</w:t>
      </w:r>
      <w:r>
        <w:rPr>
          <w:rFonts w:hint="eastAsia"/>
        </w:rPr>
        <w:br/>
      </w:r>
      <w:r>
        <w:rPr>
          <w:rFonts w:hint="eastAsia"/>
        </w:rPr>
        <w:t>　　　　（2）承包商自身管理风险</w:t>
      </w:r>
      <w:r>
        <w:rPr>
          <w:rFonts w:hint="eastAsia"/>
        </w:rPr>
        <w:br/>
      </w:r>
      <w:r>
        <w:rPr>
          <w:rFonts w:hint="eastAsia"/>
        </w:rPr>
        <w:t>　　　　四、合同风险及对策</w:t>
      </w:r>
      <w:r>
        <w:rPr>
          <w:rFonts w:hint="eastAsia"/>
        </w:rPr>
        <w:br/>
      </w:r>
      <w:r>
        <w:rPr>
          <w:rFonts w:hint="eastAsia"/>
        </w:rPr>
        <w:t>　　　　（1）合同条件的确定</w:t>
      </w:r>
      <w:r>
        <w:rPr>
          <w:rFonts w:hint="eastAsia"/>
        </w:rPr>
        <w:br/>
      </w:r>
      <w:r>
        <w:rPr>
          <w:rFonts w:hint="eastAsia"/>
        </w:rPr>
        <w:t>　　　　（2）合同的解释</w:t>
      </w:r>
      <w:r>
        <w:rPr>
          <w:rFonts w:hint="eastAsia"/>
        </w:rPr>
        <w:br/>
      </w:r>
      <w:r>
        <w:rPr>
          <w:rFonts w:hint="eastAsia"/>
        </w:rPr>
        <w:t>　　　　（3）合同范围不清</w:t>
      </w:r>
      <w:r>
        <w:rPr>
          <w:rFonts w:hint="eastAsia"/>
        </w:rPr>
        <w:br/>
      </w:r>
      <w:r>
        <w:rPr>
          <w:rFonts w:hint="eastAsia"/>
        </w:rPr>
        <w:t>　　　　五、采购风险及对策</w:t>
      </w:r>
      <w:r>
        <w:rPr>
          <w:rFonts w:hint="eastAsia"/>
        </w:rPr>
        <w:br/>
      </w:r>
      <w:r>
        <w:rPr>
          <w:rFonts w:hint="eastAsia"/>
        </w:rPr>
        <w:t>　　　　（1）业主指定分包商及供货范围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（2）采购价格超出投标报价价格</w:t>
      </w:r>
      <w:r>
        <w:rPr>
          <w:rFonts w:hint="eastAsia"/>
        </w:rPr>
        <w:br/>
      </w:r>
      <w:r>
        <w:rPr>
          <w:rFonts w:hint="eastAsia"/>
        </w:rPr>
        <w:t>　　　　（3）供货商延迟交货</w:t>
      </w:r>
      <w:r>
        <w:rPr>
          <w:rFonts w:hint="eastAsia"/>
        </w:rPr>
        <w:br/>
      </w:r>
      <w:r>
        <w:rPr>
          <w:rFonts w:hint="eastAsia"/>
        </w:rPr>
        <w:t>　　　　（4）供货商不完全履行合同</w:t>
      </w:r>
      <w:r>
        <w:rPr>
          <w:rFonts w:hint="eastAsia"/>
        </w:rPr>
        <w:br/>
      </w:r>
      <w:r>
        <w:rPr>
          <w:rFonts w:hint="eastAsia"/>
        </w:rPr>
        <w:t>　　　　六、设计风险及对策</w:t>
      </w:r>
      <w:r>
        <w:rPr>
          <w:rFonts w:hint="eastAsia"/>
        </w:rPr>
        <w:br/>
      </w:r>
      <w:r>
        <w:rPr>
          <w:rFonts w:hint="eastAsia"/>
        </w:rPr>
        <w:t>　　　　（1）初步设计方案存在重大问题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（2）设计配合</w:t>
      </w:r>
      <w:r>
        <w:rPr>
          <w:rFonts w:hint="eastAsia"/>
        </w:rPr>
        <w:br/>
      </w:r>
      <w:r>
        <w:rPr>
          <w:rFonts w:hint="eastAsia"/>
        </w:rPr>
        <w:t>　　　　（3）设计人员的设计水平</w:t>
      </w:r>
      <w:r>
        <w:rPr>
          <w:rFonts w:hint="eastAsia"/>
        </w:rPr>
        <w:br/>
      </w:r>
      <w:r>
        <w:rPr>
          <w:rFonts w:hint="eastAsia"/>
        </w:rPr>
        <w:t>　　　　七、进度风险及对策</w:t>
      </w:r>
      <w:r>
        <w:rPr>
          <w:rFonts w:hint="eastAsia"/>
        </w:rPr>
        <w:br/>
      </w:r>
      <w:r>
        <w:rPr>
          <w:rFonts w:hint="eastAsia"/>
        </w:rPr>
        <w:t>　　　　（1）设计进度风险</w:t>
      </w:r>
      <w:r>
        <w:rPr>
          <w:rFonts w:hint="eastAsia"/>
        </w:rPr>
        <w:br/>
      </w:r>
      <w:r>
        <w:rPr>
          <w:rFonts w:hint="eastAsia"/>
        </w:rPr>
        <w:t>　　　　（2）采购进度风险</w:t>
      </w:r>
      <w:r>
        <w:rPr>
          <w:rFonts w:hint="eastAsia"/>
        </w:rPr>
        <w:br/>
      </w:r>
      <w:r>
        <w:rPr>
          <w:rFonts w:hint="eastAsia"/>
        </w:rPr>
        <w:t>　　　　（3）施工进度风险</w:t>
      </w:r>
      <w:r>
        <w:rPr>
          <w:rFonts w:hint="eastAsia"/>
        </w:rPr>
        <w:br/>
      </w:r>
      <w:r>
        <w:rPr>
          <w:rFonts w:hint="eastAsia"/>
        </w:rPr>
        <w:t>　　　　八、质量风险及对策</w:t>
      </w:r>
      <w:r>
        <w:rPr>
          <w:rFonts w:hint="eastAsia"/>
        </w:rPr>
        <w:br/>
      </w:r>
      <w:r>
        <w:rPr>
          <w:rFonts w:hint="eastAsia"/>
        </w:rPr>
        <w:t>　　　　九、安全风险及对策</w:t>
      </w:r>
      <w:r>
        <w:rPr>
          <w:rFonts w:hint="eastAsia"/>
        </w:rPr>
        <w:br/>
      </w:r>
      <w:r>
        <w:rPr>
          <w:rFonts w:hint="eastAsia"/>
        </w:rPr>
        <w:t>　　　　十、分包风险及对策</w:t>
      </w:r>
      <w:r>
        <w:rPr>
          <w:rFonts w:hint="eastAsia"/>
        </w:rPr>
        <w:br/>
      </w:r>
      <w:r>
        <w:rPr>
          <w:rFonts w:hint="eastAsia"/>
        </w:rPr>
        <w:t>　　　　十一、开车试运行风险及对策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2025年中国电力工程细分市场分析</w:t>
      </w:r>
      <w:r>
        <w:rPr>
          <w:rFonts w:hint="eastAsia"/>
        </w:rPr>
        <w:br/>
      </w:r>
      <w:r>
        <w:rPr>
          <w:rFonts w:hint="eastAsia"/>
        </w:rPr>
        <w:t>　　第一节 电力工程监理市场分析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五、电力工程监理企业应对措施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六、电力工程监理企业发展建议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二、电力工程勘察设计市场发展历程</w:t>
      </w:r>
      <w:r>
        <w:rPr>
          <w:rFonts w:hint="eastAsia"/>
        </w:rPr>
        <w:br/>
      </w:r>
      <w:r>
        <w:rPr>
          <w:rFonts w:hint="eastAsia"/>
        </w:rPr>
        <w:t>　　　　三、电力工程勘察设计市场发展现状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五、电力工程勘察设计市场竞争情况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六、电力工程勘察设计市场信息化现状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七、电力工程勘察设计企业面临问题</w:t>
      </w:r>
      <w:r>
        <w:rPr>
          <w:rFonts w:hint="eastAsia"/>
        </w:rPr>
        <w:br/>
      </w:r>
      <w:r>
        <w:rPr>
          <w:rFonts w:hint="eastAsia"/>
        </w:rPr>
        <w:t>　　　　八、电力工程勘察设计企业应对策略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第三节 电力工程施工市场分析</w:t>
      </w:r>
      <w:r>
        <w:rPr>
          <w:rFonts w:hint="eastAsia"/>
        </w:rPr>
        <w:br/>
      </w:r>
      <w:r>
        <w:rPr>
          <w:rFonts w:hint="eastAsia"/>
        </w:rPr>
        <w:t>　　　　一、电力工程施工市场准入制度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六、电力工程施工企业应对策略</w:t>
      </w:r>
      <w:r>
        <w:rPr>
          <w:rFonts w:hint="eastAsia"/>
        </w:rPr>
        <w:br/>
      </w:r>
      <w:r>
        <w:rPr>
          <w:rFonts w:hint="eastAsia"/>
        </w:rPr>
        <w:t>　　第四节 电力工程调试市场分析</w:t>
      </w:r>
      <w:r>
        <w:rPr>
          <w:rFonts w:hint="eastAsia"/>
        </w:rPr>
        <w:br/>
      </w:r>
      <w:r>
        <w:rPr>
          <w:rFonts w:hint="eastAsia"/>
        </w:rPr>
        <w:t>　　　　一、电力工程调试市场准入制度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2025年中国电力工程建设分析</w:t>
      </w:r>
      <w:r>
        <w:rPr>
          <w:rFonts w:hint="eastAsia"/>
        </w:rPr>
        <w:br/>
      </w:r>
      <w:r>
        <w:rPr>
          <w:rFonts w:hint="eastAsia"/>
        </w:rPr>
        <w:t>　　第一节 电源工程建设情况</w:t>
      </w:r>
      <w:r>
        <w:rPr>
          <w:rFonts w:hint="eastAsia"/>
        </w:rPr>
        <w:br/>
      </w:r>
      <w:r>
        <w:rPr>
          <w:rFonts w:hint="eastAsia"/>
        </w:rPr>
        <w:t>　　　　一、火电工程建设情况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（5）火电优质工程分析</w:t>
      </w:r>
      <w:r>
        <w:rPr>
          <w:rFonts w:hint="eastAsia"/>
        </w:rPr>
        <w:br/>
      </w:r>
      <w:r>
        <w:rPr>
          <w:rFonts w:hint="eastAsia"/>
        </w:rPr>
        <w:t>　　　　（6）火电工程造价分析</w:t>
      </w:r>
      <w:r>
        <w:rPr>
          <w:rFonts w:hint="eastAsia"/>
        </w:rPr>
        <w:br/>
      </w:r>
      <w:r>
        <w:rPr>
          <w:rFonts w:hint="eastAsia"/>
        </w:rPr>
        <w:t>　　　　（7）火电建设发展规划及趋势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二、水电工程建设情况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（5）水电优质工程分析</w:t>
      </w:r>
      <w:r>
        <w:rPr>
          <w:rFonts w:hint="eastAsia"/>
        </w:rPr>
        <w:br/>
      </w:r>
      <w:r>
        <w:rPr>
          <w:rFonts w:hint="eastAsia"/>
        </w:rPr>
        <w:t>　　　　（6）水电工程造价分析</w:t>
      </w:r>
      <w:r>
        <w:rPr>
          <w:rFonts w:hint="eastAsia"/>
        </w:rPr>
        <w:br/>
      </w:r>
      <w:r>
        <w:rPr>
          <w:rFonts w:hint="eastAsia"/>
        </w:rPr>
        <w:t>　　　　（7）水电建设发展规划及趋势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三、核电工程建设情况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四、风电工程建设情况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（3）风电装机容量分析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（5）风电优质工程分析</w:t>
      </w:r>
      <w:r>
        <w:rPr>
          <w:rFonts w:hint="eastAsia"/>
        </w:rPr>
        <w:br/>
      </w:r>
      <w:r>
        <w:rPr>
          <w:rFonts w:hint="eastAsia"/>
        </w:rPr>
        <w:t>　　　　（6）风电工程造价分析</w:t>
      </w:r>
      <w:r>
        <w:rPr>
          <w:rFonts w:hint="eastAsia"/>
        </w:rPr>
        <w:br/>
      </w:r>
      <w:r>
        <w:rPr>
          <w:rFonts w:hint="eastAsia"/>
        </w:rPr>
        <w:t>　　　　（7）风电建设发展规划及趋势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五、生物发电工程建设情况</w:t>
      </w:r>
      <w:r>
        <w:rPr>
          <w:rFonts w:hint="eastAsia"/>
        </w:rPr>
        <w:br/>
      </w:r>
      <w:r>
        <w:rPr>
          <w:rFonts w:hint="eastAsia"/>
        </w:rPr>
        <w:t>　　　　（1）生物发电建设环境分析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（2）生物发电装机容量分析</w:t>
      </w:r>
      <w:r>
        <w:rPr>
          <w:rFonts w:hint="eastAsia"/>
        </w:rPr>
        <w:br/>
      </w:r>
      <w:r>
        <w:rPr>
          <w:rFonts w:hint="eastAsia"/>
        </w:rPr>
        <w:t>　　　　（3）生物发电建设投资分析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六、光伏发电工程建设情况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（5）光伏发电工程造价分析</w:t>
      </w:r>
      <w:r>
        <w:rPr>
          <w:rFonts w:hint="eastAsia"/>
        </w:rPr>
        <w:br/>
      </w:r>
      <w:r>
        <w:rPr>
          <w:rFonts w:hint="eastAsia"/>
        </w:rPr>
        <w:t>　　　　（6）光伏发电建设发展规划及趋势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输变电工程建设情况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三、输变电优质工程分析</w:t>
      </w:r>
      <w:r>
        <w:rPr>
          <w:rFonts w:hint="eastAsia"/>
        </w:rPr>
        <w:br/>
      </w:r>
      <w:r>
        <w:rPr>
          <w:rFonts w:hint="eastAsia"/>
        </w:rPr>
        <w:t>　　　　四、输变电工程造价分析</w:t>
      </w:r>
      <w:r>
        <w:rPr>
          <w:rFonts w:hint="eastAsia"/>
        </w:rPr>
        <w:br/>
      </w:r>
      <w:r>
        <w:rPr>
          <w:rFonts w:hint="eastAsia"/>
        </w:rPr>
        <w:t>　　　　（1）110千伏送变电工程造价</w:t>
      </w:r>
      <w:r>
        <w:rPr>
          <w:rFonts w:hint="eastAsia"/>
        </w:rPr>
        <w:br/>
      </w:r>
      <w:r>
        <w:rPr>
          <w:rFonts w:hint="eastAsia"/>
        </w:rPr>
        <w:t>　　　　（2）220千伏送变电工程造价</w:t>
      </w:r>
      <w:r>
        <w:rPr>
          <w:rFonts w:hint="eastAsia"/>
        </w:rPr>
        <w:br/>
      </w:r>
      <w:r>
        <w:rPr>
          <w:rFonts w:hint="eastAsia"/>
        </w:rPr>
        <w:t>　　　　（3）330千伏送变电工程造价</w:t>
      </w:r>
      <w:r>
        <w:rPr>
          <w:rFonts w:hint="eastAsia"/>
        </w:rPr>
        <w:br/>
      </w:r>
      <w:r>
        <w:rPr>
          <w:rFonts w:hint="eastAsia"/>
        </w:rPr>
        <w:t>　　　　（4）500千伏送变电工程造价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2025年中国重点地区电力工程市场分析</w:t>
      </w:r>
      <w:r>
        <w:rPr>
          <w:rFonts w:hint="eastAsia"/>
        </w:rPr>
        <w:br/>
      </w:r>
      <w:r>
        <w:rPr>
          <w:rFonts w:hint="eastAsia"/>
        </w:rPr>
        <w:t>　　第一节 江苏电力工程市场分析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二、江苏电力工程建设需求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广东电力工程市场分析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二、广东电力工程建设需求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山东电力工程市场分析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二、山东电力工程建设需求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内蒙古工程市场分析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二、内蒙电力工程建设需求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河南电力工程市场分析</w:t>
      </w:r>
      <w:r>
        <w:rPr>
          <w:rFonts w:hint="eastAsia"/>
        </w:rPr>
        <w:br/>
      </w:r>
      <w:r>
        <w:rPr>
          <w:rFonts w:hint="eastAsia"/>
        </w:rPr>
        <w:t>　　　　一、河南电力供需形势分析</w:t>
      </w:r>
      <w:r>
        <w:rPr>
          <w:rFonts w:hint="eastAsia"/>
        </w:rPr>
        <w:br/>
      </w:r>
      <w:r>
        <w:rPr>
          <w:rFonts w:hint="eastAsia"/>
        </w:rPr>
        <w:t>　　　　二、河南电力工程建设需求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浙江电力工程市场分析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二、浙江电力工程建设需求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第一节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第二节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第三节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第四节 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2025-2031年中国电力工程投融资与信贷分析</w:t>
      </w:r>
      <w:r>
        <w:rPr>
          <w:rFonts w:hint="eastAsia"/>
        </w:rPr>
        <w:br/>
      </w:r>
      <w:r>
        <w:rPr>
          <w:rFonts w:hint="eastAsia"/>
        </w:rPr>
        <w:t>　　第一节 电力行业投融资分析</w:t>
      </w:r>
      <w:r>
        <w:rPr>
          <w:rFonts w:hint="eastAsia"/>
        </w:rPr>
        <w:br/>
      </w:r>
      <w:r>
        <w:rPr>
          <w:rFonts w:hint="eastAsia"/>
        </w:rPr>
        <w:t>　　　　一、电力行业投融资体制特点</w:t>
      </w:r>
      <w:r>
        <w:rPr>
          <w:rFonts w:hint="eastAsia"/>
        </w:rPr>
        <w:br/>
      </w:r>
      <w:r>
        <w:rPr>
          <w:rFonts w:hint="eastAsia"/>
        </w:rPr>
        <w:t>　　　　二、电力行业投融资体制改革历程</w:t>
      </w:r>
      <w:r>
        <w:rPr>
          <w:rFonts w:hint="eastAsia"/>
        </w:rPr>
        <w:br/>
      </w:r>
      <w:r>
        <w:rPr>
          <w:rFonts w:hint="eastAsia"/>
        </w:rPr>
        <w:t>　　　　三、电力行业投融资存在的问题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五、对电力行业投融资的政策建议</w:t>
      </w:r>
      <w:r>
        <w:rPr>
          <w:rFonts w:hint="eastAsia"/>
        </w:rPr>
        <w:br/>
      </w:r>
      <w:r>
        <w:rPr>
          <w:rFonts w:hint="eastAsia"/>
        </w:rPr>
        <w:t>　　第二节 电力工程融资分析</w:t>
      </w:r>
      <w:r>
        <w:rPr>
          <w:rFonts w:hint="eastAsia"/>
        </w:rPr>
        <w:br/>
      </w:r>
      <w:r>
        <w:rPr>
          <w:rFonts w:hint="eastAsia"/>
        </w:rPr>
        <w:t>　　　　一、电力工程融资风险分析</w:t>
      </w:r>
      <w:r>
        <w:rPr>
          <w:rFonts w:hint="eastAsia"/>
        </w:rPr>
        <w:br/>
      </w:r>
      <w:r>
        <w:rPr>
          <w:rFonts w:hint="eastAsia"/>
        </w:rPr>
        <w:t>　　　　二、电力工程融资风险管理</w:t>
      </w:r>
      <w:r>
        <w:rPr>
          <w:rFonts w:hint="eastAsia"/>
        </w:rPr>
        <w:br/>
      </w:r>
      <w:r>
        <w:rPr>
          <w:rFonts w:hint="eastAsia"/>
        </w:rPr>
        <w:t>　　　　三、电力工程融资模式分析</w:t>
      </w:r>
      <w:r>
        <w:rPr>
          <w:rFonts w:hint="eastAsia"/>
        </w:rPr>
        <w:br/>
      </w:r>
      <w:r>
        <w:rPr>
          <w:rFonts w:hint="eastAsia"/>
        </w:rPr>
        <w:t>　　　　四、电力工程融资渠道分析</w:t>
      </w:r>
      <w:r>
        <w:rPr>
          <w:rFonts w:hint="eastAsia"/>
        </w:rPr>
        <w:br/>
      </w:r>
      <w:r>
        <w:rPr>
          <w:rFonts w:hint="eastAsia"/>
        </w:rPr>
        <w:t>　　第三节 中⋅智⋅林⋅电力工程信贷分析</w:t>
      </w:r>
      <w:r>
        <w:rPr>
          <w:rFonts w:hint="eastAsia"/>
        </w:rPr>
        <w:br/>
      </w:r>
      <w:r>
        <w:rPr>
          <w:rFonts w:hint="eastAsia"/>
        </w:rPr>
        <w:t>　　　　一、电力工程信贷环境发展现状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二、电力工程信贷环境发展趋势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21fcbace45fe" w:history="1">
        <w:r>
          <w:rPr>
            <w:rStyle w:val="Hyperlink"/>
          </w:rPr>
          <w:t>2025年中国电力工程行业现状研究分析与发展趋势预测报告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821fcbace45fe" w:history="1">
        <w:r>
          <w:rPr>
            <w:rStyle w:val="Hyperlink"/>
          </w:rPr>
          <w:t>https://www.20087.com/M_NengYuanKuangChan/08/DianLiGongChengDeFaZhanQianJing.html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柴油发电机组、电力工程施工总承包资质三级、电气工程师一般月收入、电力工程师证书报考条件、电力职称级别一览表、电力工程施工总承包资质二级、电力工程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7b87b72ed496f" w:history="1">
      <w:r>
        <w:rPr>
          <w:rStyle w:val="Hyperlink"/>
        </w:rPr>
        <w:t>2025年中国电力工程行业现状研究分析与发展趋势预测报告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DianLiGongChengDeFaZhanQianJing.html" TargetMode="External" Id="R0bb821fcbace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DianLiGongChengDeFaZhanQianJing.html" TargetMode="External" Id="Rc1a7b87b72e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2025-01-07T05:00:00Z</dcterms:created>
  <dcterms:modified xsi:type="dcterms:W3CDTF">2025-01-07T06:00:00Z</dcterms:modified>
  <dc:subject>2025年中国电力工程行业现状研究分析与发展趋势预测报告</dc:subject>
  <dc:title>2025年中国电力工程行业现状研究分析与发展趋势预测报告</dc:title>
  <cp:keywords>2025年中国电力工程行业现状研究分析与发展趋势预测报告</cp:keywords>
  <dc:description>2025年中国电力工程行业现状研究分析与发展趋势预测报告</dc:description>
</cp:coreProperties>
</file>