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fa71d3c0641ee" w:history="1">
              <w:r>
                <w:rPr>
                  <w:rStyle w:val="Hyperlink"/>
                </w:rPr>
                <w:t>2025-2031年中国镍氢电池隔膜纸市场全面调研与发展趋势分析报告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fa71d3c0641ee" w:history="1">
              <w:r>
                <w:rPr>
                  <w:rStyle w:val="Hyperlink"/>
                </w:rPr>
                <w:t>2025-2031年中国镍氢电池隔膜纸市场全面调研与发展趋势分析报告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fa71d3c0641ee" w:history="1">
                <w:r>
                  <w:rPr>
                    <w:rStyle w:val="Hyperlink"/>
                  </w:rPr>
                  <w:t>https://www.20087.com/8/30/NieQingDianChiGeMoZhiHangYeQuShi.html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隔膜纸是镍氢电池的重要组成部分，用于分隔正负极并防止短路，同时允许离子通过以维持电池内部的电化学反应。近年来，随着新能源汽车和便携式电子设备市场的快速发展，镍氢电池及其隔膜的需求持续增长。当前市场上，镍氢电池隔膜纸的技术已经相当成熟，采用的材料主要包括聚丙烯（PP）、聚乙烯（PE）等聚合物。这些材料具有良好的化学稳定性、机械强度和孔隙率，能够满足电池在充放电过程中的需求。此外，为了提高电池的性能和安全性，生产商正在不断优化隔膜的厚度、孔径分布以及表面处理技术。</w:t>
      </w:r>
      <w:r>
        <w:rPr>
          <w:rFonts w:hint="eastAsia"/>
        </w:rPr>
        <w:br/>
      </w:r>
      <w:r>
        <w:rPr>
          <w:rFonts w:hint="eastAsia"/>
        </w:rPr>
        <w:t>　　未来，镍氢电池隔膜纸的发展将更加侧重于技术创新和性能优化。一方面，通过改进隔膜材料和制造工艺，隔膜纸将具备更高的热稳定性和电化学稳定性，以延长电池的循环寿命并提高安全性。另一方面，随着对电池能量密度要求的提高，隔膜纸将更加注重降低自身重量和厚度，以增加电池的有效能量存储空间。此外，随着电池回收和可持续发展的需求增加，环保型和可降解的隔膜材料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fa71d3c0641ee" w:history="1">
        <w:r>
          <w:rPr>
            <w:rStyle w:val="Hyperlink"/>
          </w:rPr>
          <w:t>2025-2031年中国镍氢电池隔膜纸市场全面调研与发展趋势分析报告</w:t>
        </w:r>
      </w:hyperlink>
      <w:r>
        <w:rPr>
          <w:rFonts w:hint="eastAsia"/>
        </w:rPr>
        <w:t>》全面梳理了镍氢电池隔膜纸产业链，结合市场需求和市场规模等数据，深入剖析镍氢电池隔膜纸行业现状。报告详细探讨了镍氢电池隔膜纸市场竞争格局，重点关注重点企业及其品牌影响力，并分析了镍氢电池隔膜纸价格机制和细分市场特征。通过对镍氢电池隔膜纸技术现状及未来方向的评估，报告展望了镍氢电池隔膜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中国镍氢电池隔膜纸概述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国外镍氢电池隔膜纸市场发展概况</w:t>
      </w:r>
      <w:r>
        <w:rPr>
          <w:rFonts w:hint="eastAsia"/>
        </w:rPr>
        <w:br/>
      </w:r>
      <w:r>
        <w:rPr>
          <w:rFonts w:hint="eastAsia"/>
        </w:rPr>
        <w:t>　　第一节 全球镍氢电池隔膜纸市场分析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中国镍氢电池隔膜纸环境分析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中国镍氢电池隔膜纸技术发展分析</w:t>
      </w:r>
      <w:r>
        <w:rPr>
          <w:rFonts w:hint="eastAsia"/>
        </w:rPr>
        <w:br/>
      </w:r>
      <w:r>
        <w:rPr>
          <w:rFonts w:hint="eastAsia"/>
        </w:rPr>
        <w:t>　　第一节 当前中国镍氢电池隔膜纸技术发展现况分析</w:t>
      </w:r>
      <w:r>
        <w:rPr>
          <w:rFonts w:hint="eastAsia"/>
        </w:rPr>
        <w:br/>
      </w:r>
      <w:r>
        <w:rPr>
          <w:rFonts w:hint="eastAsia"/>
        </w:rPr>
        <w:t>　　第二节 中国镍氢电池隔膜纸技术成熟度分析</w:t>
      </w:r>
      <w:r>
        <w:rPr>
          <w:rFonts w:hint="eastAsia"/>
        </w:rPr>
        <w:br/>
      </w:r>
      <w:r>
        <w:rPr>
          <w:rFonts w:hint="eastAsia"/>
        </w:rPr>
        <w:t>　　第三节 中外镍氢电池隔膜纸技术差距及其主要因素分析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提高中国镍氢电池隔膜纸技术的策略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镍氢电池隔膜纸市场特性分析</w:t>
      </w:r>
      <w:r>
        <w:rPr>
          <w:rFonts w:hint="eastAsia"/>
        </w:rPr>
        <w:br/>
      </w:r>
      <w:r>
        <w:rPr>
          <w:rFonts w:hint="eastAsia"/>
        </w:rPr>
        <w:t>　　第一节 集中度镍氢电池隔膜纸及预测</w:t>
      </w:r>
      <w:r>
        <w:rPr>
          <w:rFonts w:hint="eastAsia"/>
        </w:rPr>
        <w:br/>
      </w:r>
      <w:r>
        <w:rPr>
          <w:rFonts w:hint="eastAsia"/>
        </w:rPr>
        <w:t>　　第二节 SWOT镍氢电池隔膜纸及预测</w:t>
      </w:r>
      <w:r>
        <w:rPr>
          <w:rFonts w:hint="eastAsia"/>
        </w:rPr>
        <w:br/>
      </w:r>
      <w:r>
        <w:rPr>
          <w:rFonts w:hint="eastAsia"/>
        </w:rPr>
        <w:t>　　　　一、镍氢电池隔膜纸优势</w:t>
      </w:r>
      <w:r>
        <w:rPr>
          <w:rFonts w:hint="eastAsia"/>
        </w:rPr>
        <w:br/>
      </w:r>
      <w:r>
        <w:rPr>
          <w:rFonts w:hint="eastAsia"/>
        </w:rPr>
        <w:t>　　　　二、镍氢电池隔膜纸劣势</w:t>
      </w:r>
      <w:r>
        <w:rPr>
          <w:rFonts w:hint="eastAsia"/>
        </w:rPr>
        <w:br/>
      </w:r>
      <w:r>
        <w:rPr>
          <w:rFonts w:hint="eastAsia"/>
        </w:rPr>
        <w:t>　　　　三、镍氢电池隔膜纸机会</w:t>
      </w:r>
      <w:r>
        <w:rPr>
          <w:rFonts w:hint="eastAsia"/>
        </w:rPr>
        <w:br/>
      </w:r>
      <w:r>
        <w:rPr>
          <w:rFonts w:hint="eastAsia"/>
        </w:rPr>
        <w:t>　　　　四、镍氢电池隔膜纸风险</w:t>
      </w:r>
      <w:r>
        <w:rPr>
          <w:rFonts w:hint="eastAsia"/>
        </w:rPr>
        <w:br/>
      </w:r>
      <w:r>
        <w:rPr>
          <w:rFonts w:hint="eastAsia"/>
        </w:rPr>
        <w:t>　　第三节 进入退出状况镍氢电池隔膜纸及预测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中国镍氢电池隔膜纸发展现状</w:t>
      </w:r>
      <w:r>
        <w:rPr>
          <w:rFonts w:hint="eastAsia"/>
        </w:rPr>
        <w:br/>
      </w:r>
      <w:r>
        <w:rPr>
          <w:rFonts w:hint="eastAsia"/>
        </w:rPr>
        <w:t>　　第一节 中国镍氢电池隔膜纸市场现状分析及预测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中国镍氢电池隔膜纸行业产量情况分析及预测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中国镍氢电池隔膜纸市场需求分析及预测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一、中国镍氢电池隔膜纸需求特点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中国镍氢电池隔膜纸价格趋势分析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2020-2025年中国镍氢电池隔膜纸行业经济运行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2020-2025年中国镍氢电池隔膜纸进出口分析</w:t>
      </w:r>
      <w:r>
        <w:rPr>
          <w:rFonts w:hint="eastAsia"/>
        </w:rPr>
        <w:br/>
      </w:r>
      <w:r>
        <w:rPr>
          <w:rFonts w:hint="eastAsia"/>
        </w:rPr>
        <w:t>　　第一节 镍氢电池隔膜纸进出口特点</w:t>
      </w:r>
      <w:r>
        <w:rPr>
          <w:rFonts w:hint="eastAsia"/>
        </w:rPr>
        <w:br/>
      </w:r>
      <w:r>
        <w:rPr>
          <w:rFonts w:hint="eastAsia"/>
        </w:rPr>
        <w:t>　　第二节 镍氢电池隔膜纸进口分析</w:t>
      </w:r>
      <w:r>
        <w:rPr>
          <w:rFonts w:hint="eastAsia"/>
        </w:rPr>
        <w:br/>
      </w:r>
      <w:r>
        <w:rPr>
          <w:rFonts w:hint="eastAsia"/>
        </w:rPr>
        <w:t>　　第三节 镍氢电池隔膜纸出口分析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主要镍氢电池隔膜纸企业及竞争格局</w:t>
      </w:r>
      <w:r>
        <w:rPr>
          <w:rFonts w:hint="eastAsia"/>
        </w:rPr>
        <w:br/>
      </w:r>
      <w:r>
        <w:rPr>
          <w:rFonts w:hint="eastAsia"/>
        </w:rPr>
        <w:t>　　第一节 上海世龙科技有限公司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四、镍氢电池隔膜纸产品产销分析</w:t>
      </w:r>
      <w:r>
        <w:rPr>
          <w:rFonts w:hint="eastAsia"/>
        </w:rPr>
        <w:br/>
      </w:r>
      <w:r>
        <w:rPr>
          <w:rFonts w:hint="eastAsia"/>
        </w:rPr>
        <w:t>　　第二节 常州康捷电池材料有限公司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四、镍氢电池隔膜纸产品产销分析</w:t>
      </w:r>
      <w:r>
        <w:rPr>
          <w:rFonts w:hint="eastAsia"/>
        </w:rPr>
        <w:br/>
      </w:r>
      <w:r>
        <w:rPr>
          <w:rFonts w:hint="eastAsia"/>
        </w:rPr>
        <w:t>　　第三节 苏州贝格新材料科技有限公司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四、镍氢电池隔膜纸产品产销分析</w:t>
      </w:r>
      <w:r>
        <w:rPr>
          <w:rFonts w:hint="eastAsia"/>
        </w:rPr>
        <w:br/>
      </w:r>
      <w:r>
        <w:rPr>
          <w:rFonts w:hint="eastAsia"/>
        </w:rPr>
        <w:t>　　第四节 河南科高辐射化工科技有限公司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四、镍氢电池隔膜纸产品产销分析</w:t>
      </w:r>
      <w:r>
        <w:rPr>
          <w:rFonts w:hint="eastAsia"/>
        </w:rPr>
        <w:br/>
      </w:r>
      <w:r>
        <w:rPr>
          <w:rFonts w:hint="eastAsia"/>
        </w:rPr>
        <w:t>　　第五节 杭州新华集团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四、镍氢电池隔膜纸产品产销分析</w:t>
      </w:r>
      <w:r>
        <w:rPr>
          <w:rFonts w:hint="eastAsia"/>
        </w:rPr>
        <w:br/>
      </w:r>
      <w:r>
        <w:rPr>
          <w:rFonts w:hint="eastAsia"/>
        </w:rPr>
        <w:t>　　第六节 牡丹江恒丰集团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四、镍氢电池隔膜纸产品产销分析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2025-2031年镍氢电池隔膜纸投资建议</w:t>
      </w:r>
      <w:r>
        <w:rPr>
          <w:rFonts w:hint="eastAsia"/>
        </w:rPr>
        <w:br/>
      </w:r>
      <w:r>
        <w:rPr>
          <w:rFonts w:hint="eastAsia"/>
        </w:rPr>
        <w:t>　　第一节 镍氢电池隔膜纸投资环境分析</w:t>
      </w:r>
      <w:r>
        <w:rPr>
          <w:rFonts w:hint="eastAsia"/>
        </w:rPr>
        <w:br/>
      </w:r>
      <w:r>
        <w:rPr>
          <w:rFonts w:hint="eastAsia"/>
        </w:rPr>
        <w:t>　　第二节 镍氢电池隔膜纸投资进入壁垒分析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镍氢电池隔膜纸投资建议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2025-2031年中国镍氢电池隔膜纸未来发展预测及投资前景分析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未来镍氢电池隔膜纸行业发展趋势分析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一、未来镍氢电池隔膜纸行业发展分析</w:t>
      </w:r>
      <w:r>
        <w:rPr>
          <w:rFonts w:hint="eastAsia"/>
        </w:rPr>
        <w:br/>
      </w:r>
      <w:r>
        <w:rPr>
          <w:rFonts w:hint="eastAsia"/>
        </w:rPr>
        <w:t>　　　　二、未来镍氢电池隔膜纸行业技术开发方向</w:t>
      </w:r>
      <w:r>
        <w:rPr>
          <w:rFonts w:hint="eastAsia"/>
        </w:rPr>
        <w:br/>
      </w:r>
      <w:r>
        <w:rPr>
          <w:rFonts w:hint="eastAsia"/>
        </w:rPr>
        <w:t>　　第二节 镍氢电池隔膜纸行业相关趋势预测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2025-2031年业内专家对中国镍氢电池隔膜纸投资的建议及观点</w:t>
      </w:r>
      <w:r>
        <w:rPr>
          <w:rFonts w:hint="eastAsia"/>
        </w:rPr>
        <w:br/>
      </w:r>
      <w:r>
        <w:rPr>
          <w:rFonts w:hint="eastAsia"/>
        </w:rPr>
        <w:t>　　第一节 镍氢电池隔膜纸行业投资机遇</w:t>
      </w:r>
      <w:r>
        <w:rPr>
          <w:rFonts w:hint="eastAsia"/>
        </w:rPr>
        <w:br/>
      </w:r>
      <w:r>
        <w:rPr>
          <w:rFonts w:hint="eastAsia"/>
        </w:rPr>
        <w:t>　　第二节 镍氢电池隔膜纸行业投资风险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[⋅中⋅智⋅林⋅]行业应对策略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fa71d3c0641ee" w:history="1">
        <w:r>
          <w:rPr>
            <w:rStyle w:val="Hyperlink"/>
          </w:rPr>
          <w:t>2025-2031年中国镍氢电池隔膜纸市场全面调研与发展趋势分析报告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fa71d3c0641ee" w:history="1">
        <w:r>
          <w:rPr>
            <w:rStyle w:val="Hyperlink"/>
          </w:rPr>
          <w:t>https://www.20087.com/8/30/NieQingDianChiGeMoZhiHangYeQuShi.html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热点：镍氢电池隔膜纸研究、镍氢电池隔膜纸的作用、镍氢电池隔膜材料是啥、镍镉电池隔膜、镍膈电池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336d3f76d42aa" w:history="1">
      <w:r>
        <w:rPr>
          <w:rStyle w:val="Hyperlink"/>
        </w:rPr>
        <w:t>2025-2031年中国镍氢电池隔膜纸市场全面调研与发展趋势分析报告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NieQingDianChiGeMoZhiHangYeQuShi.html" TargetMode="External" Id="Rc66fa71d3c06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NieQingDianChiGeMoZhiHangYeQuShi.html" TargetMode="External" Id="R998336d3f76d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2024-12-18T08:56:00Z</dcterms:created>
  <dcterms:modified xsi:type="dcterms:W3CDTF">2024-12-18T09:56:00Z</dcterms:modified>
  <dc:subject>2025-2031年中国镍氢电池隔膜纸市场全面调研与发展趋势分析报告</dc:subject>
  <dc:title>2025-2031年中国镍氢电池隔膜纸市场全面调研与发展趋势分析报告</dc:title>
  <cp:keywords>2025-2031年中国镍氢电池隔膜纸市场全面调研与发展趋势分析报告</cp:keywords>
  <dc:description>2025-2031年中国镍氢电池隔膜纸市场全面调研与发展趋势分析报告</dc:description>
</cp:coreProperties>
</file>