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1d6165d6e48bc" w:history="1">
              <w:r>
                <w:rPr>
                  <w:rStyle w:val="Hyperlink"/>
                </w:rPr>
                <w:t>2025-2031年中国镍精矿行业市场调研与发展趋势研究报告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1d6165d6e48bc" w:history="1">
              <w:r>
                <w:rPr>
                  <w:rStyle w:val="Hyperlink"/>
                </w:rPr>
                <w:t>2025-2031年中国镍精矿行业市场调研与发展趋势研究报告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1d6165d6e48bc" w:history="1">
                <w:r>
                  <w:rPr>
                    <w:rStyle w:val="Hyperlink"/>
                  </w:rPr>
                  <w:t>https://www.20087.com/8/20/NieJingKuangXianZhuangJiFaZhanQuShi.html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精矿是一种重要的矿产资源，因其在不锈钢制造和电池材料等领域的广泛应用而受到市场的关注。随着采矿技术和材料科学的发展，现代镍精矿不仅在品位和回收率方面有所提升，还在提高操作便捷性和降低成本方面有所突破。目前，镍精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镍精矿的发展将更加注重高效与可持续性。一方面，随着新材料技术的应用，未来的镍精矿将采用更加高效的采矿和选矿技术，提高产品的品位和回收率。另一方面，随着可持续发展理念的普及，未来的镍精矿生产将更加注重使用环保材料和技术，减少生产过程中的能源消耗和废弃物排放。此外，随着对矿产资源可持续利用的要求提高，未来的镍精矿生产将更加注重循环经济理念，探索矿产资源的综合利用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1d6165d6e48bc" w:history="1">
        <w:r>
          <w:rPr>
            <w:rStyle w:val="Hyperlink"/>
          </w:rPr>
          <w:t>2025-2031年中国镍精矿行业市场调研与发展趋势研究报告</w:t>
        </w:r>
      </w:hyperlink>
      <w:r>
        <w:rPr>
          <w:rFonts w:hint="eastAsia"/>
        </w:rPr>
        <w:t>》以专业、科学的视角，系统分析了镍精矿行业的市场规模、供需状况和竞争格局，梳理了镍精矿技术发展水平和未来方向。报告对镍精矿行业发展趋势做出客观预测，评估了市场增长空间和潜在风险，并分析了重点镍精矿企业的经营情况和市场表现。结合政策环境和消费需求变化，为投资者和企业提供镍精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镍精矿行业发展概述</w:t>
      </w:r>
      <w:r>
        <w:rPr>
          <w:rFonts w:hint="eastAsia"/>
        </w:rPr>
        <w:br/>
      </w:r>
      <w:r>
        <w:rPr>
          <w:rFonts w:hint="eastAsia"/>
        </w:rPr>
        <w:t>　　第一节 镍精矿定义及分类</w:t>
      </w:r>
      <w:r>
        <w:rPr>
          <w:rFonts w:hint="eastAsia"/>
        </w:rPr>
        <w:br/>
      </w:r>
      <w:r>
        <w:rPr>
          <w:rFonts w:hint="eastAsia"/>
        </w:rPr>
        <w:t>　　　　一、镍精矿行业的定义</w:t>
      </w:r>
      <w:r>
        <w:rPr>
          <w:rFonts w:hint="eastAsia"/>
        </w:rPr>
        <w:br/>
      </w:r>
      <w:r>
        <w:rPr>
          <w:rFonts w:hint="eastAsia"/>
        </w:rPr>
        <w:t>　　　　二、镍精矿行业的种类</w:t>
      </w:r>
      <w:r>
        <w:rPr>
          <w:rFonts w:hint="eastAsia"/>
        </w:rPr>
        <w:br/>
      </w:r>
      <w:r>
        <w:rPr>
          <w:rFonts w:hint="eastAsia"/>
        </w:rPr>
        <w:t>　　　　三、镍精矿行业的特性</w:t>
      </w:r>
      <w:r>
        <w:rPr>
          <w:rFonts w:hint="eastAsia"/>
        </w:rPr>
        <w:br/>
      </w:r>
      <w:r>
        <w:rPr>
          <w:rFonts w:hint="eastAsia"/>
        </w:rPr>
        <w:t>　　第二节 镍精矿产业链分析</w:t>
      </w:r>
      <w:r>
        <w:rPr>
          <w:rFonts w:hint="eastAsia"/>
        </w:rPr>
        <w:br/>
      </w:r>
      <w:r>
        <w:rPr>
          <w:rFonts w:hint="eastAsia"/>
        </w:rPr>
        <w:t>　　第三节 镍精矿行业地位分析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2019-2024年中国镍精矿行业总体发展情况分析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中国镍精矿行业规模情况分析</w:t>
      </w:r>
      <w:r>
        <w:rPr>
          <w:rFonts w:hint="eastAsia"/>
        </w:rPr>
        <w:br/>
      </w:r>
      <w:r>
        <w:rPr>
          <w:rFonts w:hint="eastAsia"/>
        </w:rPr>
        <w:t>　　　　一、镍精矿行业单位规模情况分析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二、镍精矿行业人员规模状况分析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三、镍精矿行业资产规模状况分析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四、镍精矿行业市场规模状况分析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中国镍精矿所属行业产销情况分析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一、镍精矿所属行业生产情况分析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二、镍精矿所属行业销售情况分析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三、镍精矿所属行业产销情况分析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中国镍精矿所属行业财务能力分析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一、镍精矿所属行业盈利能力分析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二、镍精矿所属行业偿债能力分析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三、镍精矿所属行业营运能力分析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四、镍精矿所属行业发展能力分析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中国镍精矿行业政策技术环境分析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镍精矿行业政策法规环境分析</w:t>
      </w:r>
      <w:r>
        <w:rPr>
          <w:rFonts w:hint="eastAsia"/>
        </w:rPr>
        <w:br/>
      </w:r>
      <w:r>
        <w:rPr>
          <w:rFonts w:hint="eastAsia"/>
        </w:rPr>
        <w:t>　　第二节 镍精矿行业技术环境分析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2019-2024年中国镍精矿行业市场发展分析</w:t>
      </w:r>
      <w:r>
        <w:rPr>
          <w:rFonts w:hint="eastAsia"/>
        </w:rPr>
        <w:br/>
      </w:r>
      <w:r>
        <w:rPr>
          <w:rFonts w:hint="eastAsia"/>
        </w:rPr>
        <w:t>　　第一节 中国镍精矿行业市场运行分析</w:t>
      </w:r>
      <w:r>
        <w:rPr>
          <w:rFonts w:hint="eastAsia"/>
        </w:rPr>
        <w:br/>
      </w:r>
      <w:r>
        <w:rPr>
          <w:rFonts w:hint="eastAsia"/>
        </w:rPr>
        <w:t>　　第二节 中国镍精矿行业市场产品价格走势分析</w:t>
      </w:r>
      <w:r>
        <w:rPr>
          <w:rFonts w:hint="eastAsia"/>
        </w:rPr>
        <w:br/>
      </w:r>
      <w:r>
        <w:rPr>
          <w:rFonts w:hint="eastAsia"/>
        </w:rPr>
        <w:t>　　第三节 中国镍精矿行业市场发展的主要策略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2019-2024年中国镍精矿所属行业进出口市场分析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镍精矿所属行业进出口市场分析</w:t>
      </w:r>
      <w:r>
        <w:rPr>
          <w:rFonts w:hint="eastAsia"/>
        </w:rPr>
        <w:br/>
      </w:r>
      <w:r>
        <w:rPr>
          <w:rFonts w:hint="eastAsia"/>
        </w:rPr>
        <w:t>　　第二节 镍精矿所属行业进出口数据统计</w:t>
      </w:r>
      <w:r>
        <w:rPr>
          <w:rFonts w:hint="eastAsia"/>
        </w:rPr>
        <w:br/>
      </w:r>
      <w:r>
        <w:rPr>
          <w:rFonts w:hint="eastAsia"/>
        </w:rPr>
        <w:t>　　第三节 镍精矿所属行业进出口区域格局分析</w:t>
      </w:r>
      <w:r>
        <w:rPr>
          <w:rFonts w:hint="eastAsia"/>
        </w:rPr>
        <w:br/>
      </w:r>
      <w:r>
        <w:rPr>
          <w:rFonts w:hint="eastAsia"/>
        </w:rPr>
        <w:t>　　第四节 2025-2031年镍精矿所属行业进出口预测分析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2019-2024年中国镍精矿行业市场供需状况研究分析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2019-2024年中国镍精矿行业市场需求分析</w:t>
      </w:r>
      <w:r>
        <w:rPr>
          <w:rFonts w:hint="eastAsia"/>
        </w:rPr>
        <w:br/>
      </w:r>
      <w:r>
        <w:rPr>
          <w:rFonts w:hint="eastAsia"/>
        </w:rPr>
        <w:t>　　第二节 2019-2024年中国镍精矿行业市场供给分析</w:t>
      </w:r>
      <w:r>
        <w:rPr>
          <w:rFonts w:hint="eastAsia"/>
        </w:rPr>
        <w:br/>
      </w:r>
      <w:r>
        <w:rPr>
          <w:rFonts w:hint="eastAsia"/>
        </w:rPr>
        <w:t>　　第三节 2019-2024年中国镍精矿行业市场供需平衡分析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2019-2024年镍精矿行业相关行业市场运行综合分析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2019-2024年镍精矿行业上游运行分析</w:t>
      </w:r>
      <w:r>
        <w:rPr>
          <w:rFonts w:hint="eastAsia"/>
        </w:rPr>
        <w:br/>
      </w:r>
      <w:r>
        <w:rPr>
          <w:rFonts w:hint="eastAsia"/>
        </w:rPr>
        <w:t>　　第二节 2019-2024年镍精矿行业下游运行分析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2019-2024年中国镍精矿行业竞争格局分析</w:t>
      </w:r>
      <w:r>
        <w:rPr>
          <w:rFonts w:hint="eastAsia"/>
        </w:rPr>
        <w:br/>
      </w:r>
      <w:r>
        <w:rPr>
          <w:rFonts w:hint="eastAsia"/>
        </w:rPr>
        <w:t>　　第一节 镍精矿行业竞争结构分析</w:t>
      </w:r>
      <w:r>
        <w:rPr>
          <w:rFonts w:hint="eastAsia"/>
        </w:rPr>
        <w:br/>
      </w:r>
      <w:r>
        <w:rPr>
          <w:rFonts w:hint="eastAsia"/>
        </w:rPr>
        <w:t>　　第二节 镍精矿企业国际竞争力比较</w:t>
      </w:r>
      <w:r>
        <w:rPr>
          <w:rFonts w:hint="eastAsia"/>
        </w:rPr>
        <w:br/>
      </w:r>
      <w:r>
        <w:rPr>
          <w:rFonts w:hint="eastAsia"/>
        </w:rPr>
        <w:t>　　第三节 镍精矿行业竞争格局分析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2025-2031年镍精矿行业竞争策略分析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2019-2024年中国镍精矿行业重点区域运行分析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2019-2024年华东地区镍精矿行业运行状况分析</w:t>
      </w:r>
      <w:r>
        <w:rPr>
          <w:rFonts w:hint="eastAsia"/>
        </w:rPr>
        <w:br/>
      </w:r>
      <w:r>
        <w:rPr>
          <w:rFonts w:hint="eastAsia"/>
        </w:rPr>
        <w:t>　　第二节 2019-2024年华南地区镍精矿行业运行状况分析</w:t>
      </w:r>
      <w:r>
        <w:rPr>
          <w:rFonts w:hint="eastAsia"/>
        </w:rPr>
        <w:br/>
      </w:r>
      <w:r>
        <w:rPr>
          <w:rFonts w:hint="eastAsia"/>
        </w:rPr>
        <w:t>　　第三节 2019-2024年华中地区镍精矿行业运行状况分析</w:t>
      </w:r>
      <w:r>
        <w:rPr>
          <w:rFonts w:hint="eastAsia"/>
        </w:rPr>
        <w:br/>
      </w:r>
      <w:r>
        <w:rPr>
          <w:rFonts w:hint="eastAsia"/>
        </w:rPr>
        <w:t>　　第四节 2019-2024年华北地区镍精矿行业运行状况分析</w:t>
      </w:r>
      <w:r>
        <w:rPr>
          <w:rFonts w:hint="eastAsia"/>
        </w:rPr>
        <w:br/>
      </w:r>
      <w:r>
        <w:rPr>
          <w:rFonts w:hint="eastAsia"/>
        </w:rPr>
        <w:t>　　第五节 2019-2024年西北地区镍精矿行业运行状况分析</w:t>
      </w:r>
      <w:r>
        <w:rPr>
          <w:rFonts w:hint="eastAsia"/>
        </w:rPr>
        <w:br/>
      </w:r>
      <w:r>
        <w:rPr>
          <w:rFonts w:hint="eastAsia"/>
        </w:rPr>
        <w:t>　　第六节 2019-2024年西南地区镍精矿行业运行状况分析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中国镍精矿行业知名品牌企业竞争力分析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吉恩镍业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贵研铂业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吉林昊融有色金属集团有限公司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建德市新安江镍合金有限公司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兰州金川金属材料技术有限公司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金柯有色金属有限公司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常州市茂盛特合金制品厂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广丰县华伦铁合金有限公司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新疆众鑫矿业有限责任公司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2025-2031年中国镍精矿行业趋势预测分析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2025-2031年中国镍精矿行业市场发展趋势预测分析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2025-2031年中国镍精矿技术发展趋势预测分析</w:t>
      </w:r>
      <w:r>
        <w:rPr>
          <w:rFonts w:hint="eastAsia"/>
        </w:rPr>
        <w:br/>
      </w:r>
      <w:r>
        <w:rPr>
          <w:rFonts w:hint="eastAsia"/>
        </w:rPr>
        <w:t>　　第四节 我国镍精矿行业SWOT模型分析研究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2025-2031年中国镍精矿行业投资分析</w:t>
      </w:r>
      <w:r>
        <w:rPr>
          <w:rFonts w:hint="eastAsia"/>
        </w:rPr>
        <w:br/>
      </w:r>
      <w:r>
        <w:rPr>
          <w:rFonts w:hint="eastAsia"/>
        </w:rPr>
        <w:t>　　第一节 镍精矿行业投资机会分析</w:t>
      </w:r>
      <w:r>
        <w:rPr>
          <w:rFonts w:hint="eastAsia"/>
        </w:rPr>
        <w:br/>
      </w:r>
      <w:r>
        <w:rPr>
          <w:rFonts w:hint="eastAsia"/>
        </w:rPr>
        <w:t>　　第二节 镍精矿行业投资前景分析</w:t>
      </w:r>
      <w:r>
        <w:rPr>
          <w:rFonts w:hint="eastAsia"/>
        </w:rPr>
        <w:br/>
      </w:r>
      <w:r>
        <w:rPr>
          <w:rFonts w:hint="eastAsia"/>
        </w:rPr>
        <w:t>　　第三节 中⋅智⋅林 镍精矿行业投资建议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2019-2024年中国镍精矿市场规模及增长情况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2025-2031年中国镍精矿行业产量预测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2019-2024年中国镍精矿行业市场需求及增长情况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2025-2031年中国镍精矿行业市场需求预测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2019-2024年中国镍精矿行业利润及增长情况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**地区镍精矿行业市场需求情况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2019-2024年中国镍精矿行业出口情况分析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2019-2024年中国镍精矿行业产品市场价格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2025-2031年中国镍精矿行业产品市场价格走势预测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镍精矿重点企业经营情况分析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镍精矿重点企业经营情况分析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2025-2031年中国镍精矿市场规模预测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2025-2031年中国镍精矿行业利润预测</w:t>
      </w:r>
      <w:r>
        <w:rPr>
          <w:rFonts w:hint="eastAsia"/>
        </w:rPr>
        <w:br/>
      </w:r>
      <w:r>
        <w:rPr>
          <w:rFonts w:hint="eastAsia"/>
        </w:rPr>
        <w:t>　　图表 2025年镍精矿行业壁垒</w:t>
      </w:r>
      <w:r>
        <w:rPr>
          <w:rFonts w:hint="eastAsia"/>
        </w:rPr>
        <w:br/>
      </w:r>
      <w:r>
        <w:rPr>
          <w:rFonts w:hint="eastAsia"/>
        </w:rPr>
        <w:t>　　图表 2025年镍精矿市场前景分析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2025-2031年中国镍精矿市场需求预测</w:t>
      </w:r>
      <w:r>
        <w:rPr>
          <w:rFonts w:hint="eastAsia"/>
        </w:rPr>
        <w:br/>
      </w:r>
      <w:r>
        <w:rPr>
          <w:rFonts w:hint="eastAsia"/>
        </w:rPr>
        <w:t>　　图表 2025年镍精矿发展趋势预测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1d6165d6e48bc" w:history="1">
        <w:r>
          <w:rPr>
            <w:rStyle w:val="Hyperlink"/>
          </w:rPr>
          <w:t>2025-2031年中国镍精矿行业市场调研与发展趋势研究报告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1d6165d6e48bc" w:history="1">
        <w:r>
          <w:rPr>
            <w:rStyle w:val="Hyperlink"/>
          </w:rPr>
          <w:t>https://www.20087.com/8/20/NieJingKuangXianZhuangJiFaZhanQuShi.html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热点：镍矿有什么用途、镍精矿标准、镍精矿的执行标准、镍精矿级别及价格一览表、镍铁矿含镍量、镍精矿价格计算、镍矿资源、镍精矿的执行标准、收购镍钴矿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1898913124e26" w:history="1">
      <w:r>
        <w:rPr>
          <w:rStyle w:val="Hyperlink"/>
        </w:rPr>
        <w:t>2025-2031年中国镍精矿行业市场调研与发展趋势研究报告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NieJingKuangXianZhuangJiFaZhanQuShi.html" TargetMode="External" Id="R7b21d6165d6e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NieJingKuangXianZhuangJiFaZhanQuShi.html" TargetMode="External" Id="R6ee189891312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2024-12-17T00:46:16Z</dcterms:created>
  <dcterms:modified xsi:type="dcterms:W3CDTF">2024-12-17T01:46:16Z</dcterms:modified>
  <dc:subject>2025-2031年中国镍精矿行业市场调研与发展趋势研究报告</dc:subject>
  <dc:title>2025-2031年中国镍精矿行业市场调研与发展趋势研究报告</dc:title>
  <cp:keywords>2025-2031年中国镍精矿行业市场调研与发展趋势研究报告</cp:keywords>
  <dc:description>2025-2031年中国镍精矿行业市场调研与发展趋势研究报告</dc:description>
</cp:coreProperties>
</file>