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c977a0b924c57" w:history="1">
              <w:r>
                <w:rPr>
                  <w:rStyle w:val="Hyperlink"/>
                </w:rPr>
                <w:t>2025-2031年中国座钟行业发展调研与市场前景分析报告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c977a0b924c57" w:history="1">
              <w:r>
                <w:rPr>
                  <w:rStyle w:val="Hyperlink"/>
                </w:rPr>
                <w:t>2025-2031年中国座钟行业发展调研与市场前景分析报告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c977a0b924c57" w:history="1">
                <w:r>
                  <w:rPr>
                    <w:rStyle w:val="Hyperlink"/>
                  </w:rPr>
                  <w:t>https://www.20087.com/2/95/ZuoZhongDeXianZhuangYuQianJing.html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钟是一种兼具实用性和装饰性的计时工具，近年来在设计和功能上经历了创新，从传统的机械钟到现代的电子钟，从复古风格到现代简约，座钟的样式和功能更加多样化。随着消费者对个性化和品质生活的追求，高端座钟市场展现出强劲的增长势头，特别是限量版、手工制作和具有艺术价值的座钟，成为收藏家和钟表爱好者的宠儿。</w:t>
      </w:r>
      <w:r>
        <w:rPr>
          <w:rFonts w:hint="eastAsia"/>
        </w:rPr>
        <w:br/>
      </w:r>
      <w:r>
        <w:rPr>
          <w:rFonts w:hint="eastAsia"/>
        </w:rPr>
        <w:t>　　未来，座钟将更加注重艺术性和智能融合。随着艺术跨界合作的增多，座钟将融入更多设计师的创意，成为家居装饰的艺术品。同时，通过集成智能技术，如语音助手、环境感知和自动校时，座钟将不再是单纯的计时工具，而是智能家居生态的一部分，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c977a0b924c57" w:history="1">
        <w:r>
          <w:rPr>
            <w:rStyle w:val="Hyperlink"/>
          </w:rPr>
          <w:t>2025-2031年中国座钟行业发展调研与市场前景分析报告</w:t>
        </w:r>
      </w:hyperlink>
      <w:r>
        <w:rPr>
          <w:rFonts w:hint="eastAsia"/>
        </w:rPr>
        <w:t>》从产业链视角出发，系统分析了座钟行业的市场现状与需求动态，详细解读了座钟市场规模、价格波动及上下游影响因素。报告深入剖析了座钟细分领域的发展特点，基于权威数据对市场前景及未来趋势进行了科学预测，同时揭示了座钟重点企业的竞争格局与市场集中度变化。报告客观翔实地指出了座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座钟行业相关概述</w:t>
      </w:r>
      <w:r>
        <w:rPr>
          <w:rFonts w:hint="eastAsia"/>
        </w:rPr>
        <w:br/>
      </w:r>
      <w:r>
        <w:rPr>
          <w:rFonts w:hint="eastAsia"/>
        </w:rPr>
        <w:t>　　　　一、座钟行业定义及特点</w:t>
      </w:r>
      <w:r>
        <w:rPr>
          <w:rFonts w:hint="eastAsia"/>
        </w:rPr>
        <w:br/>
      </w:r>
      <w:r>
        <w:rPr>
          <w:rFonts w:hint="eastAsia"/>
        </w:rPr>
        <w:t>　　　　　　1、座钟行业定义</w:t>
      </w:r>
      <w:r>
        <w:rPr>
          <w:rFonts w:hint="eastAsia"/>
        </w:rPr>
        <w:br/>
      </w:r>
      <w:r>
        <w:rPr>
          <w:rFonts w:hint="eastAsia"/>
        </w:rPr>
        <w:t>　　　　　　2、座钟行业特点</w:t>
      </w:r>
      <w:r>
        <w:rPr>
          <w:rFonts w:hint="eastAsia"/>
        </w:rPr>
        <w:br/>
      </w:r>
      <w:r>
        <w:rPr>
          <w:rFonts w:hint="eastAsia"/>
        </w:rPr>
        <w:t>　　　　二、座钟行业经营模式分析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1、座钟生产模式</w:t>
      </w:r>
      <w:r>
        <w:rPr>
          <w:rFonts w:hint="eastAsia"/>
        </w:rPr>
        <w:br/>
      </w:r>
      <w:r>
        <w:rPr>
          <w:rFonts w:hint="eastAsia"/>
        </w:rPr>
        <w:t>　　　　　　2、座钟采购模式</w:t>
      </w:r>
      <w:r>
        <w:rPr>
          <w:rFonts w:hint="eastAsia"/>
        </w:rPr>
        <w:br/>
      </w:r>
      <w:r>
        <w:rPr>
          <w:rFonts w:hint="eastAsia"/>
        </w:rPr>
        <w:t>　　　　　　3、座钟销售模式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2024-2025年全球座钟行业市场运行形势分析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2024-2025年全球座钟行业发展概况</w:t>
      </w:r>
      <w:r>
        <w:rPr>
          <w:rFonts w:hint="eastAsia"/>
        </w:rPr>
        <w:br/>
      </w:r>
      <w:r>
        <w:rPr>
          <w:rFonts w:hint="eastAsia"/>
        </w:rPr>
        <w:t>　　第二节 全球座钟行业发展走势</w:t>
      </w:r>
      <w:r>
        <w:rPr>
          <w:rFonts w:hint="eastAsia"/>
        </w:rPr>
        <w:br/>
      </w:r>
      <w:r>
        <w:rPr>
          <w:rFonts w:hint="eastAsia"/>
        </w:rPr>
        <w:t>　　　　一、全球座钟行业市场分布情况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二、全球座钟行业发展趋势分析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全球座钟行业重点国家和区域分析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2024-2025年中国座钟行业发展环境分析</w:t>
      </w:r>
      <w:r>
        <w:rPr>
          <w:rFonts w:hint="eastAsia"/>
        </w:rPr>
        <w:br/>
      </w:r>
      <w:r>
        <w:rPr>
          <w:rFonts w:hint="eastAsia"/>
        </w:rPr>
        <w:t>　　第一节 座钟行业经济环境分析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座钟行业政策环境分析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座钟行业技术环境分析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2024-2025年座钟行业技术发展现状及趋势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当前我国座钟技术发展现状</w:t>
      </w:r>
      <w:r>
        <w:rPr>
          <w:rFonts w:hint="eastAsia"/>
        </w:rPr>
        <w:br/>
      </w:r>
      <w:r>
        <w:rPr>
          <w:rFonts w:hint="eastAsia"/>
        </w:rPr>
        <w:t>　　第二节 中外座钟技术差距及产生差距的主要原因分析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提高我国座钟技术的对策</w:t>
      </w:r>
      <w:r>
        <w:rPr>
          <w:rFonts w:hint="eastAsia"/>
        </w:rPr>
        <w:br/>
      </w:r>
      <w:r>
        <w:rPr>
          <w:rFonts w:hint="eastAsia"/>
        </w:rPr>
        <w:t>　　第四节 中国座钟研发、设计发展趋势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中国座钟行业市场规模情况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中国座钟行业盈利情况分析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中国座钟行业市场需求状况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一、2019-2024年座钟行业市场需求情况</w:t>
      </w:r>
      <w:r>
        <w:rPr>
          <w:rFonts w:hint="eastAsia"/>
        </w:rPr>
        <w:br/>
      </w:r>
      <w:r>
        <w:rPr>
          <w:rFonts w:hint="eastAsia"/>
        </w:rPr>
        <w:t>　　　　二、座钟行业市场需求特点分析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三、2025-2031年座钟行业市场需求预测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中国座钟行业产量情况分析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一、2019-2024年座钟行业产量统计</w:t>
      </w:r>
      <w:r>
        <w:rPr>
          <w:rFonts w:hint="eastAsia"/>
        </w:rPr>
        <w:br/>
      </w:r>
      <w:r>
        <w:rPr>
          <w:rFonts w:hint="eastAsia"/>
        </w:rPr>
        <w:t>　　　　二、座钟行业市场供给特点分析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三、2025-2031年座钟行业产量预测</w:t>
      </w:r>
      <w:r>
        <w:rPr>
          <w:rFonts w:hint="eastAsia"/>
        </w:rPr>
        <w:br/>
      </w:r>
      <w:r>
        <w:rPr>
          <w:rFonts w:hint="eastAsia"/>
        </w:rPr>
        <w:t>　　第五节 座钟行业市场供需平衡状况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2019-2024年中国座钟行业进出口情况分析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一、2019-2024年中国座钟行业进口分析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二、2019-2024年中国座钟行业出口分析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2025-2031年中国座钟行业进出口情况预测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一、2025-2031年中国座钟行业进口预测分析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二、2025-2031年中国座钟行业出口预测分析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影响座钟行业进出口变化的主要原因分析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2019-2024年中国座钟行业重点地区调研分析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一、中国座钟行业重点区域市场结构调研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二、**地区座钟市场调研分析</w:t>
      </w:r>
      <w:r>
        <w:rPr>
          <w:rFonts w:hint="eastAsia"/>
        </w:rPr>
        <w:br/>
      </w:r>
      <w:r>
        <w:rPr>
          <w:rFonts w:hint="eastAsia"/>
        </w:rPr>
        <w:t>　　　　三、**地区座钟市场调研分析</w:t>
      </w:r>
      <w:r>
        <w:rPr>
          <w:rFonts w:hint="eastAsia"/>
        </w:rPr>
        <w:br/>
      </w:r>
      <w:r>
        <w:rPr>
          <w:rFonts w:hint="eastAsia"/>
        </w:rPr>
        <w:t>　　　　四、**地区座钟市场调研分析</w:t>
      </w:r>
      <w:r>
        <w:rPr>
          <w:rFonts w:hint="eastAsia"/>
        </w:rPr>
        <w:br/>
      </w:r>
      <w:r>
        <w:rPr>
          <w:rFonts w:hint="eastAsia"/>
        </w:rPr>
        <w:t>　　　　五、**地区座钟市场调研分析</w:t>
      </w:r>
      <w:r>
        <w:rPr>
          <w:rFonts w:hint="eastAsia"/>
        </w:rPr>
        <w:br/>
      </w:r>
      <w:r>
        <w:rPr>
          <w:rFonts w:hint="eastAsia"/>
        </w:rPr>
        <w:t>　　　　六、**地区座钟市场调研分析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中国座钟行业市场行情分析预测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座钟价格影响因素分析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2019-2024年中国座钟市场价格趋向分析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2025-2031年中国座钟市场价格趋向预测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座钟行业上游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座钟行业下游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座钟行业竞争格局分析</w:t>
      </w:r>
      <w:r>
        <w:rPr>
          <w:rFonts w:hint="eastAsia"/>
        </w:rPr>
        <w:br/>
      </w:r>
      <w:r>
        <w:rPr>
          <w:rFonts w:hint="eastAsia"/>
        </w:rPr>
        <w:t>　　第一节 座钟行业集中度分析</w:t>
      </w:r>
      <w:r>
        <w:rPr>
          <w:rFonts w:hint="eastAsia"/>
        </w:rPr>
        <w:br/>
      </w:r>
      <w:r>
        <w:rPr>
          <w:rFonts w:hint="eastAsia"/>
        </w:rPr>
        <w:t>　　　　一、座钟市场集中度分析</w:t>
      </w:r>
      <w:r>
        <w:rPr>
          <w:rFonts w:hint="eastAsia"/>
        </w:rPr>
        <w:br/>
      </w:r>
      <w:r>
        <w:rPr>
          <w:rFonts w:hint="eastAsia"/>
        </w:rPr>
        <w:t>　　　　二、座钟企业集中度分析</w:t>
      </w:r>
      <w:r>
        <w:rPr>
          <w:rFonts w:hint="eastAsia"/>
        </w:rPr>
        <w:br/>
      </w:r>
      <w:r>
        <w:rPr>
          <w:rFonts w:hint="eastAsia"/>
        </w:rPr>
        <w:t>　　　　三、座钟区域集中度分析</w:t>
      </w:r>
      <w:r>
        <w:rPr>
          <w:rFonts w:hint="eastAsia"/>
        </w:rPr>
        <w:br/>
      </w:r>
      <w:r>
        <w:rPr>
          <w:rFonts w:hint="eastAsia"/>
        </w:rPr>
        <w:t>　　第二节 座钟行业竞争格局分析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一、2025年座钟行业竞争分析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二、2025年中外座钟产品竞争分析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三、2019-2024年中国座钟市场竞争分析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四、2025-2031年国内主要座钟企业动向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座钟重点企业（一）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座钟重点企业（二）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座钟重点企业（三）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座钟重点企业（四）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座钟重点企业（五）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座钟重点企业（六）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座钟企业发展策略分析</w:t>
      </w:r>
      <w:r>
        <w:rPr>
          <w:rFonts w:hint="eastAsia"/>
        </w:rPr>
        <w:br/>
      </w:r>
      <w:r>
        <w:rPr>
          <w:rFonts w:hint="eastAsia"/>
        </w:rPr>
        <w:t>　　第一节 座钟市场策略分析</w:t>
      </w:r>
      <w:r>
        <w:rPr>
          <w:rFonts w:hint="eastAsia"/>
        </w:rPr>
        <w:br/>
      </w:r>
      <w:r>
        <w:rPr>
          <w:rFonts w:hint="eastAsia"/>
        </w:rPr>
        <w:t>　　　　一、座钟价格策略分析</w:t>
      </w:r>
      <w:r>
        <w:rPr>
          <w:rFonts w:hint="eastAsia"/>
        </w:rPr>
        <w:br/>
      </w:r>
      <w:r>
        <w:rPr>
          <w:rFonts w:hint="eastAsia"/>
        </w:rPr>
        <w:t>　　　　二、座钟渠道策略分析</w:t>
      </w:r>
      <w:r>
        <w:rPr>
          <w:rFonts w:hint="eastAsia"/>
        </w:rPr>
        <w:br/>
      </w:r>
      <w:r>
        <w:rPr>
          <w:rFonts w:hint="eastAsia"/>
        </w:rPr>
        <w:t>　　第二节 座钟销售策略分析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提高座钟企业竞争力的策略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一、提高中国座钟企业核心竞争力的对策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二、座钟企业提升竞争力的主要方向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三、影响座钟企业核心竞争力的因素及提升途径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四、提高座钟企业竞争力的策略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对我国座钟品牌的战略思考</w:t>
      </w:r>
      <w:r>
        <w:rPr>
          <w:rFonts w:hint="eastAsia"/>
        </w:rPr>
        <w:br/>
      </w:r>
      <w:r>
        <w:rPr>
          <w:rFonts w:hint="eastAsia"/>
        </w:rPr>
        <w:t>　　　　一、座钟实施品牌战略的意义</w:t>
      </w:r>
      <w:r>
        <w:rPr>
          <w:rFonts w:hint="eastAsia"/>
        </w:rPr>
        <w:br/>
      </w:r>
      <w:r>
        <w:rPr>
          <w:rFonts w:hint="eastAsia"/>
        </w:rPr>
        <w:t>　　　　二、座钟企业品牌的现状分析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三、我国座钟企业的品牌战略</w:t>
      </w:r>
      <w:r>
        <w:rPr>
          <w:rFonts w:hint="eastAsia"/>
        </w:rPr>
        <w:br/>
      </w:r>
      <w:r>
        <w:rPr>
          <w:rFonts w:hint="eastAsia"/>
        </w:rPr>
        <w:t>　　　　四、座钟品牌战略管理的策略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中国座钟行业营销策略分析</w:t>
      </w:r>
      <w:r>
        <w:rPr>
          <w:rFonts w:hint="eastAsia"/>
        </w:rPr>
        <w:br/>
      </w:r>
      <w:r>
        <w:rPr>
          <w:rFonts w:hint="eastAsia"/>
        </w:rPr>
        <w:t>　　第一节 座钟市场推广策略研究分析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一、做好座钟产品导入</w:t>
      </w:r>
      <w:r>
        <w:rPr>
          <w:rFonts w:hint="eastAsia"/>
        </w:rPr>
        <w:br/>
      </w:r>
      <w:r>
        <w:rPr>
          <w:rFonts w:hint="eastAsia"/>
        </w:rPr>
        <w:t>　　　　二、做好座钟产品组合和产品线决策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三、座钟行业城市市场推广策略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座钟行业渠道营销研究分析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一、座钟行业营销环境分析</w:t>
      </w:r>
      <w:r>
        <w:rPr>
          <w:rFonts w:hint="eastAsia"/>
        </w:rPr>
        <w:br/>
      </w:r>
      <w:r>
        <w:rPr>
          <w:rFonts w:hint="eastAsia"/>
        </w:rPr>
        <w:t>　　　　二、座钟行业现存的营销渠道分析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三、座钟行业终端市场营销管理策略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座钟行业营销战略研究分析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一、中国座钟行业有效整合营销策略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二、建立座钟行业厂商的双嬴模式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2025-2031年中国座钟行业前景与风险预测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2025年座钟市场前景分析</w:t>
      </w:r>
      <w:r>
        <w:rPr>
          <w:rFonts w:hint="eastAsia"/>
        </w:rPr>
        <w:br/>
      </w:r>
      <w:r>
        <w:rPr>
          <w:rFonts w:hint="eastAsia"/>
        </w:rPr>
        <w:t>　　第二节 2025年座钟发展趋势预测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2025-2031年中国座钟行业投资特性分析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一、2025-2031年中国座钟行业进入壁垒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二、2025-2031年中国座钟行业盈利模式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三、2025-2031年中国座钟行业盈利因素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2025-2031年中国座钟行业投资机会分析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一、2025-2031年中国座钟细分市场投资机会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二、2025-2031年中国座钟行业区域市场投资潜力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2025-2031年中国座钟行业投资风险分析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一、2025-2031年中国座钟行业市场竞争风险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二、2025-2031年中国座钟行业技术风险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三、2025-2031年中国座钟行业政策风险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四、2025-2031年中国座钟行业进入退出风险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2025-2031年中国座钟行业盈利模式与投资策略分析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国外座钟行业投资现状及经营模式分析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一、境外座钟行业成长情况调查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中国座钟行业商业模式探讨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中国座钟行业投资国际化发展战略分析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中国座钟行业投资策略分析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中国座钟行业资本运作战略选择方案研究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(中智⋅林)中国座钟行业多元化经营战略的可行性分析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2019-2024年中国座钟市场规模及增长情况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2019-2024年中国座钟行业产量及增长趋势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2025-2031年中国座钟行业产量预测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2025-2031年中国座钟行业市场需求预测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**地区座钟市场规模及增长情况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2019-2024年中国座钟行业进口量及增速统计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2019-2024年中国座钟行业出口量及增速统计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2025年座钟市场前景分析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2025-2031年中国座钟市场需求预测</w:t>
      </w:r>
      <w:r>
        <w:rPr>
          <w:rFonts w:hint="eastAsia"/>
        </w:rPr>
        <w:br/>
      </w:r>
      <w:r>
        <w:rPr>
          <w:rFonts w:hint="eastAsia"/>
        </w:rPr>
        <w:t>　　图表 2025年座钟发展趋势预测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c977a0b924c57" w:history="1">
        <w:r>
          <w:rPr>
            <w:rStyle w:val="Hyperlink"/>
          </w:rPr>
          <w:t>2025-2031年中国座钟行业发展调研与市场前景分析报告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c977a0b924c57" w:history="1">
        <w:r>
          <w:rPr>
            <w:rStyle w:val="Hyperlink"/>
          </w:rPr>
          <w:t>https://www.20087.com/2/95/ZuoZhongDeXianZhuangYuQianJing.html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热点：座钟图片、座钟十大品牌排行榜、什么是座钟、座钟简笔画、落地座钟、座钟慢了如何调整、电子座钟、座钟6时敲6下,12时、立式座钟图片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0208397d748e4" w:history="1">
      <w:r>
        <w:rPr>
          <w:rStyle w:val="Hyperlink"/>
        </w:rPr>
        <w:t>2025-2031年中国座钟行业发展调研与市场前景分析报告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uoZhongDeXianZhuangYuQianJing.html" TargetMode="External" Id="Rd6ec977a0b92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uoZhongDeXianZhuangYuQianJing.html" TargetMode="External" Id="R72f0208397d7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2024-10-31T08:48:00Z</dcterms:created>
  <dcterms:modified xsi:type="dcterms:W3CDTF">2024-10-31T09:48:00Z</dcterms:modified>
  <dc:subject>2025-2031年中国座钟行业发展调研与市场前景分析报告</dc:subject>
  <dc:title>2025-2031年中国座钟行业发展调研与市场前景分析报告</dc:title>
  <cp:keywords>2025-2031年中国座钟行业发展调研与市场前景分析报告</cp:keywords>
  <dc:description>2025-2031年中国座钟行业发展调研与市场前景分析报告</dc:description>
</cp:coreProperties>
</file>