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e55615d9a4379" w:history="1">
              <w:r>
                <w:rPr>
                  <w:rStyle w:val="Hyperlink"/>
                </w:rPr>
                <w:t>2026-2032年中国煤矸石市场调查研究与发展趋势预测报告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e55615d9a4379" w:history="1">
              <w:r>
                <w:rPr>
                  <w:rStyle w:val="Hyperlink"/>
                </w:rPr>
                <w:t>2026-2032年中国煤矸石市场调查研究与发展趋势预测报告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e55615d9a4379" w:history="1">
                <w:r>
                  <w:rPr>
                    <w:rStyle w:val="Hyperlink"/>
                  </w:rPr>
                  <w:t>https://www.20087.com/8/60/MeiGanShiFaZhanQuShi.html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副产品，长期以来被视为一种废弃物。然而，近年来随着资源综合利用和循环经济理念的推广，煤矸石的价值逐渐被重新认识。通过破碎、筛分、磨粉等加工技术，煤矸石可以转化为建筑材料、土壤改良剂、陶瓷原料等多种用途的资源。同时，煤矸石发电、煤矸石制砖等项目的发展，不仅解决了环境污染问题，还创造了新的经济增长点。</w:t>
      </w:r>
      <w:r>
        <w:rPr>
          <w:rFonts w:hint="eastAsia"/>
        </w:rPr>
        <w:br/>
      </w:r>
      <w:r>
        <w:rPr>
          <w:rFonts w:hint="eastAsia"/>
        </w:rPr>
        <w:t>　　未来，煤矸石的综合利用将更加注重高值化和技术创新。一方面，通过深入研究煤矸石的物理化学性质，开发更多高附加值产品，如吸附材料、催化剂载体，拓宽应用领域。另一方面，采用先进的分离提纯技术，从煤矸石中回收稀有金属、煤层气等资源，提高资源回收率。同时，随着绿色矿山建设的推进，煤矸石的处理和利用将与矿山生态环境修复紧密结合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e55615d9a4379" w:history="1">
        <w:r>
          <w:rPr>
            <w:rStyle w:val="Hyperlink"/>
          </w:rPr>
          <w:t>2026-2032年中国煤矸石市场调查研究与发展趋势预测报告</w:t>
        </w:r>
      </w:hyperlink>
      <w:r>
        <w:rPr>
          <w:rFonts w:hint="eastAsia"/>
        </w:rPr>
        <w:t>》通过详实的数据分析，全面解析了煤矸石行业的市场规模、需求动态及价格趋势，深入探讨了煤矸石产业链上下游的协同关系与竞争格局变化。报告对煤矸石细分市场进行精准划分，结合重点企业研究，揭示了品牌影响力与市场集中度的现状，为行业参与者提供了清晰的竞争态势洞察。同时，报告结合宏观经济环境、技术发展路径及消费者需求演变，科学预测了煤矸石行业的未来发展方向，并针对潜在风险提出了切实可行的应对策略。报告为煤矸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一、煤矸石行业定义及分类</w:t>
      </w:r>
      <w:r>
        <w:rPr>
          <w:rFonts w:hint="eastAsia"/>
        </w:rPr>
        <w:br/>
      </w:r>
      <w:r>
        <w:rPr>
          <w:rFonts w:hint="eastAsia"/>
        </w:rPr>
        <w:t>　　　　二、煤矸石行业经济特性</w:t>
      </w:r>
      <w:r>
        <w:rPr>
          <w:rFonts w:hint="eastAsia"/>
        </w:rPr>
        <w:br/>
      </w:r>
      <w:r>
        <w:rPr>
          <w:rFonts w:hint="eastAsia"/>
        </w:rPr>
        <w:t>　　　　三、煤矸石行业产业链简介</w:t>
      </w:r>
      <w:r>
        <w:rPr>
          <w:rFonts w:hint="eastAsia"/>
        </w:rPr>
        <w:br/>
      </w:r>
      <w:r>
        <w:rPr>
          <w:rFonts w:hint="eastAsia"/>
        </w:rPr>
        <w:t>　　第二节 煤矸石行业发展成熟度</w:t>
      </w:r>
      <w:r>
        <w:rPr>
          <w:rFonts w:hint="eastAsia"/>
        </w:rPr>
        <w:br/>
      </w:r>
      <w:r>
        <w:rPr>
          <w:rFonts w:hint="eastAsia"/>
        </w:rPr>
        <w:t>　　　　一、煤矸石行业发展周期分析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煤矸石行业相关产业动态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2025-2026年中国煤矸石行业发展环境分析</w:t>
      </w:r>
      <w:r>
        <w:rPr>
          <w:rFonts w:hint="eastAsia"/>
        </w:rPr>
        <w:br/>
      </w:r>
      <w:r>
        <w:rPr>
          <w:rFonts w:hint="eastAsia"/>
        </w:rPr>
        <w:t>　　第一节 煤矸石行业经济环境分析</w:t>
      </w:r>
      <w:r>
        <w:rPr>
          <w:rFonts w:hint="eastAsia"/>
        </w:rPr>
        <w:br/>
      </w:r>
      <w:r>
        <w:rPr>
          <w:rFonts w:hint="eastAsia"/>
        </w:rPr>
        <w:t>　　第二节 煤矸石行业政策环境分析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二、相关煤矸石行业标准分析</w:t>
      </w:r>
      <w:r>
        <w:rPr>
          <w:rFonts w:hint="eastAsia"/>
        </w:rPr>
        <w:br/>
      </w:r>
      <w:r>
        <w:rPr>
          <w:rFonts w:hint="eastAsia"/>
        </w:rPr>
        <w:t>　　第三节 煤矸石行业社会环境分析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国内外煤矸石行业技术差异与原因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中国煤矸石市场发展调研</w:t>
      </w:r>
      <w:r>
        <w:rPr>
          <w:rFonts w:hint="eastAsia"/>
        </w:rPr>
        <w:br/>
      </w:r>
      <w:r>
        <w:rPr>
          <w:rFonts w:hint="eastAsia"/>
        </w:rPr>
        <w:t>　　第一节 煤矸石市场现状分析及预测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一、2020-2025年中国煤矸石市场规模分析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二、2026-2032年中国煤矸石市场规模预测</w:t>
      </w:r>
      <w:r>
        <w:rPr>
          <w:rFonts w:hint="eastAsia"/>
        </w:rPr>
        <w:br/>
      </w:r>
      <w:r>
        <w:rPr>
          <w:rFonts w:hint="eastAsia"/>
        </w:rPr>
        <w:t>　　第二节 煤矸石行业产能分析及预测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一、2020-2025年中国煤矸石行业产能分析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二、2026-2032年中国煤矸石行业产能预测</w:t>
      </w:r>
      <w:r>
        <w:rPr>
          <w:rFonts w:hint="eastAsia"/>
        </w:rPr>
        <w:br/>
      </w:r>
      <w:r>
        <w:rPr>
          <w:rFonts w:hint="eastAsia"/>
        </w:rPr>
        <w:t>　　第三节 煤矸石行业产量情况分析及预测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一、2020-2025年中国煤矸石行业产量统计分析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二、2026-2032年中国煤矸石行业产量预测分析</w:t>
      </w:r>
      <w:r>
        <w:rPr>
          <w:rFonts w:hint="eastAsia"/>
        </w:rPr>
        <w:br/>
      </w:r>
      <w:r>
        <w:rPr>
          <w:rFonts w:hint="eastAsia"/>
        </w:rPr>
        <w:t>　　第四节 煤矸石市场需求分析及预测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一、2020-2025年中国煤矸石市场需求分析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二、2026-2032年中国煤矸石市场需求预测分析分析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煤矸石进出口数据分析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一、2020-2025年中国煤矸石进出口数据分析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二、2026-2032年国内煤矸石进出口情况预测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煤矸石细分市场深度分析</w:t>
      </w:r>
      <w:r>
        <w:rPr>
          <w:rFonts w:hint="eastAsia"/>
        </w:rPr>
        <w:br/>
      </w:r>
      <w:r>
        <w:rPr>
          <w:rFonts w:hint="eastAsia"/>
        </w:rPr>
        <w:t>　　第一节 煤矸石细分市场（一）发展研究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中国煤矸石行业规模情况分析</w:t>
      </w:r>
      <w:r>
        <w:rPr>
          <w:rFonts w:hint="eastAsia"/>
        </w:rPr>
        <w:br/>
      </w:r>
      <w:r>
        <w:rPr>
          <w:rFonts w:hint="eastAsia"/>
        </w:rPr>
        <w:t>　　　　一、煤矸石行业单位规模情况分析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二、煤矸石行业人员规模状况分析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四、煤矸石行业市场规模状况分析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五、煤矸石行业敏感性分析</w:t>
      </w:r>
      <w:r>
        <w:rPr>
          <w:rFonts w:hint="eastAsia"/>
        </w:rPr>
        <w:br/>
      </w:r>
      <w:r>
        <w:rPr>
          <w:rFonts w:hint="eastAsia"/>
        </w:rPr>
        <w:t>　　第二节 中国煤矸石行业财务能力分析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2020-2025年中国煤矸石行业区域市场分析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中国煤矸石行业区域市场结构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重点地区煤矸石行业调研分析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三、主要煤矸石品牌产品价位分析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五、价格在煤矸石行业竞争中的重要性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2025-2026年中国煤矸石行业上下游行业发展分析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煤矸石上游行业分析</w:t>
      </w:r>
      <w:r>
        <w:rPr>
          <w:rFonts w:hint="eastAsia"/>
        </w:rPr>
        <w:br/>
      </w:r>
      <w:r>
        <w:rPr>
          <w:rFonts w:hint="eastAsia"/>
        </w:rPr>
        <w:t>　　　　一、煤矸石产品成本构成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四、上游供给对煤矸石行业的影响</w:t>
      </w:r>
      <w:r>
        <w:rPr>
          <w:rFonts w:hint="eastAsia"/>
        </w:rPr>
        <w:br/>
      </w:r>
      <w:r>
        <w:rPr>
          <w:rFonts w:hint="eastAsia"/>
        </w:rPr>
        <w:t>　　第二节 煤矸石下游行业分析</w:t>
      </w:r>
      <w:r>
        <w:rPr>
          <w:rFonts w:hint="eastAsia"/>
        </w:rPr>
        <w:br/>
      </w:r>
      <w:r>
        <w:rPr>
          <w:rFonts w:hint="eastAsia"/>
        </w:rPr>
        <w:t>　　　　一、煤矸石下游行业分布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四、下游需求对煤矸石行业的影响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2025-2026年中国煤矸石产业市场竞争格局分析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2025-2026年中国煤矸石产业竞争现状分析</w:t>
      </w:r>
      <w:r>
        <w:rPr>
          <w:rFonts w:hint="eastAsia"/>
        </w:rPr>
        <w:br/>
      </w:r>
      <w:r>
        <w:rPr>
          <w:rFonts w:hint="eastAsia"/>
        </w:rPr>
        <w:t>　　　　一、煤矸石竞争力分析</w:t>
      </w:r>
      <w:r>
        <w:rPr>
          <w:rFonts w:hint="eastAsia"/>
        </w:rPr>
        <w:br/>
      </w:r>
      <w:r>
        <w:rPr>
          <w:rFonts w:hint="eastAsia"/>
        </w:rPr>
        <w:t>　　　　二、煤矸石技术竞争分析</w:t>
      </w:r>
      <w:r>
        <w:rPr>
          <w:rFonts w:hint="eastAsia"/>
        </w:rPr>
        <w:br/>
      </w:r>
      <w:r>
        <w:rPr>
          <w:rFonts w:hint="eastAsia"/>
        </w:rPr>
        <w:t>　　　　三、煤矸石价格竞争分析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2026年中国煤矸石产业集中度分析</w:t>
      </w:r>
      <w:r>
        <w:rPr>
          <w:rFonts w:hint="eastAsia"/>
        </w:rPr>
        <w:br/>
      </w:r>
      <w:r>
        <w:rPr>
          <w:rFonts w:hint="eastAsia"/>
        </w:rPr>
        <w:t>　　　　一、煤矸石市场集中度分析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2026-2032年提高煤矸石企业竞争力的策略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2025-2026年影响煤矸石行业发展的主要因素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五、我国煤矸石行业发展面临的机遇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2026-2032年煤矸石市场发展潜力分析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2026-2032年煤矸石行业发展趋势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2026-2032年煤矸石行业投资前景研究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中智林~－对我国煤矸石品牌的战略思考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四、我国煤矸石企业的品牌战略</w:t>
      </w:r>
      <w:r>
        <w:rPr>
          <w:rFonts w:hint="eastAsia"/>
        </w:rPr>
        <w:br/>
      </w:r>
      <w:r>
        <w:rPr>
          <w:rFonts w:hint="eastAsia"/>
        </w:rPr>
        <w:t>　　　　五、煤矸石品牌战略管理的策略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煤矸石行业类别</w:t>
      </w:r>
      <w:r>
        <w:rPr>
          <w:rFonts w:hint="eastAsia"/>
        </w:rPr>
        <w:br/>
      </w:r>
      <w:r>
        <w:rPr>
          <w:rFonts w:hint="eastAsia"/>
        </w:rPr>
        <w:t>　　图表 煤矸石行业产业链调研</w:t>
      </w:r>
      <w:r>
        <w:rPr>
          <w:rFonts w:hint="eastAsia"/>
        </w:rPr>
        <w:br/>
      </w:r>
      <w:r>
        <w:rPr>
          <w:rFonts w:hint="eastAsia"/>
        </w:rPr>
        <w:t>　　图表 煤矸石行业现状</w:t>
      </w:r>
      <w:r>
        <w:rPr>
          <w:rFonts w:hint="eastAsia"/>
        </w:rPr>
        <w:br/>
      </w:r>
      <w:r>
        <w:rPr>
          <w:rFonts w:hint="eastAsia"/>
        </w:rPr>
        <w:t>　　图表 煤矸石行业标准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2026年中国煤矸石行业产能</w:t>
      </w:r>
      <w:r>
        <w:rPr>
          <w:rFonts w:hint="eastAsia"/>
        </w:rPr>
        <w:br/>
      </w:r>
      <w:r>
        <w:rPr>
          <w:rFonts w:hint="eastAsia"/>
        </w:rPr>
        <w:t>　　图表 2020-2025年中国煤矸石行业产量统计</w:t>
      </w:r>
      <w:r>
        <w:rPr>
          <w:rFonts w:hint="eastAsia"/>
        </w:rPr>
        <w:br/>
      </w:r>
      <w:r>
        <w:rPr>
          <w:rFonts w:hint="eastAsia"/>
        </w:rPr>
        <w:t>　　图表 煤矸石行业动态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2020-2025年中国煤矸石市场需求量</w:t>
      </w:r>
      <w:r>
        <w:rPr>
          <w:rFonts w:hint="eastAsia"/>
        </w:rPr>
        <w:br/>
      </w:r>
      <w:r>
        <w:rPr>
          <w:rFonts w:hint="eastAsia"/>
        </w:rPr>
        <w:t>　　图表 2026年中国煤矸石行业需求区域调研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2020-2025年中国煤矸石行情</w:t>
      </w:r>
      <w:r>
        <w:rPr>
          <w:rFonts w:hint="eastAsia"/>
        </w:rPr>
        <w:br/>
      </w:r>
      <w:r>
        <w:rPr>
          <w:rFonts w:hint="eastAsia"/>
        </w:rPr>
        <w:t>　　图表 2020-2025年中国煤矸石价格走势图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2020-2025年中国煤矸石行业销售收入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2020-2025年中国煤矸石行业盈利情况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2020-2025年中国煤矸石进口统计</w:t>
      </w:r>
      <w:r>
        <w:rPr>
          <w:rFonts w:hint="eastAsia"/>
        </w:rPr>
        <w:br/>
      </w:r>
      <w:r>
        <w:rPr>
          <w:rFonts w:hint="eastAsia"/>
        </w:rPr>
        <w:t>　　图表 2020-2025年中国煤矸石出口统计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煤矸石行业竞争对手分析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2026-2032年中国煤矸石行业产量预测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2026-2032年中国煤矸石行业市场规模预测</w:t>
      </w:r>
      <w:r>
        <w:rPr>
          <w:rFonts w:hint="eastAsia"/>
        </w:rPr>
        <w:br/>
      </w:r>
      <w:r>
        <w:rPr>
          <w:rFonts w:hint="eastAsia"/>
        </w:rPr>
        <w:t>　　图表 煤矸石行业准入条件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2026-2032年中国煤矸石市场前景</w:t>
      </w:r>
      <w:r>
        <w:rPr>
          <w:rFonts w:hint="eastAsia"/>
        </w:rPr>
        <w:br/>
      </w:r>
      <w:r>
        <w:rPr>
          <w:rFonts w:hint="eastAsia"/>
        </w:rPr>
        <w:t>　　图表 2026-2032年中国煤矸石行业信息化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2026-2032年中国煤矸石行业风险分析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e55615d9a4379" w:history="1">
        <w:r>
          <w:rPr>
            <w:rStyle w:val="Hyperlink"/>
          </w:rPr>
          <w:t>2026-2032年中国煤矸石市场调查研究与发展趋势预测报告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e55615d9a4379" w:history="1">
        <w:r>
          <w:rPr>
            <w:rStyle w:val="Hyperlink"/>
          </w:rPr>
          <w:t>https://www.20087.com/8/60/MeiGanShiFaZhanQuShi.html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c9e19b0341fd" w:history="1">
      <w:r>
        <w:rPr>
          <w:rStyle w:val="Hyperlink"/>
        </w:rPr>
        <w:t>2026-2032年中国煤矸石市场调查研究与发展趋势预测报告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eiGanShiFaZhanQuShi.html" TargetMode="External" Id="Rce5e55615d9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eiGanShiFaZhanQuShi.html" TargetMode="External" Id="R0a79c9e19b03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2025-07-12T06:40:00Z</dcterms:created>
  <dcterms:modified xsi:type="dcterms:W3CDTF">2025-07-12T07:40:00Z</dcterms:modified>
  <dc:subject>2026-2032年中国煤矸石市场调查研究与发展趋势预测报告</dc:subject>
  <dc:title>2026-2032年中国煤矸石市场调查研究与发展趋势预测报告</dc:title>
  <cp:keywords>2026-2032年中国煤矸石市场调查研究与发展趋势预测报告</cp:keywords>
  <dc:description>2026-2032年中国煤矸石市场调查研究与发展趋势预测报告</dc:description>
</cp:coreProperties>
</file>