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2f48e8a274144" w:history="1">
              <w:r>
                <w:rPr>
                  <w:rStyle w:val="Hyperlink"/>
                </w:rPr>
                <w:t>中国磁矿发展现状分析与市场前景预测报告（2026-2032年）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2f48e8a274144" w:history="1">
              <w:r>
                <w:rPr>
                  <w:rStyle w:val="Hyperlink"/>
                </w:rPr>
                <w:t>中国磁矿发展现状分析与市场前景预测报告（2026-2032年）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2f48e8a274144" w:history="1">
                <w:r>
                  <w:rPr>
                    <w:rStyle w:val="Hyperlink"/>
                  </w:rPr>
                  <w:t>https://www.20087.com/8/20/CiKuangShiChangQianJingYuCe.html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矿是具有较强磁性、可用于提炼铁及其他金属元素的矿产资源，主要包括磁铁矿、赤铁矿、钛磁铁矿等类型，广泛应用于钢铁冶金、机械制造、电子元件等领域。目前，磁矿开采和加工技术相对成熟，国内主要矿区集中在特定地质带，资源分布不均，部分地区因长期开采导致品位下降、储量紧张。随着制造业升级和基础建设持续推进，市场对高品质磁矿的需求保持稳定，尤其是在高性能电机、永磁材料等高端制造领域，对高纯度磁矿原料的依赖度较高。然而，行业也面临环保压力加剧、矿山治理难度大、国际市场价格波动频繁等挑战。此外，部分中小企业技术水平较低，资源利用率不高，影响了行业的整体效益和可持续发展能力。</w:t>
      </w:r>
      <w:r>
        <w:rPr>
          <w:rFonts w:hint="eastAsia"/>
        </w:rPr>
        <w:br/>
      </w:r>
      <w:r>
        <w:rPr>
          <w:rFonts w:hint="eastAsia"/>
        </w:rPr>
        <w:t>　　未来，磁矿产业将围绕资源保护、绿色开采与高值化利用展开深度调整。一方面，在生态文明建设和矿产资源管理制度改革背景下，政府将加强对矿区生态环境修复与安全生产监管，推动绿色矿山建设，促进资源循环利用；另一方面，企业将加大选矿提纯、尾矿回收、伴生矿物综合利用等技术研发投入，提升资源综合利用率。在应用端，随着新能源汽车、风力发电、智能制造等新兴产业快速发展，对高性能磁性材料的需求将持续增长，带动磁矿向精细化、高端化方向延伸。此外，海外资源合作与多元供应体系建设也将为行业发展提供新路径。整体来看，磁矿产业将在政策约束与技术进步的双重引导下，逐步由粗放式扩张转向高质量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2f48e8a274144" w:history="1">
        <w:r>
          <w:rPr>
            <w:rStyle w:val="Hyperlink"/>
          </w:rPr>
          <w:t>中国磁矿发展现状分析与市场前景预测报告（2026-2032年）</w:t>
        </w:r>
      </w:hyperlink>
      <w:r>
        <w:rPr>
          <w:rFonts w:hint="eastAsia"/>
        </w:rPr>
        <w:t>》基于对磁矿行业长期跟踪研究，采用定量与定性相结合的分析方法，系统梳理了磁矿行业发展现状。报告分析了当前磁矿市场规模、主要企业经营状况及品牌竞争格局，考察了磁矿进出口情况和行业技术发展水平。通过对市场环境和投资环境的评估，报告客观预测了磁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一、磁矿行业定义及分类</w:t>
      </w:r>
      <w:r>
        <w:rPr>
          <w:rFonts w:hint="eastAsia"/>
        </w:rPr>
        <w:br/>
      </w:r>
      <w:r>
        <w:rPr>
          <w:rFonts w:hint="eastAsia"/>
        </w:rPr>
        <w:t>　　　　二、磁矿行业经济特性</w:t>
      </w:r>
      <w:r>
        <w:rPr>
          <w:rFonts w:hint="eastAsia"/>
        </w:rPr>
        <w:br/>
      </w:r>
      <w:r>
        <w:rPr>
          <w:rFonts w:hint="eastAsia"/>
        </w:rPr>
        <w:t>　　　　三、磁矿行业产业链简介</w:t>
      </w:r>
      <w:r>
        <w:rPr>
          <w:rFonts w:hint="eastAsia"/>
        </w:rPr>
        <w:br/>
      </w:r>
      <w:r>
        <w:rPr>
          <w:rFonts w:hint="eastAsia"/>
        </w:rPr>
        <w:t>　　第二节 磁矿行业发展成熟度</w:t>
      </w:r>
      <w:r>
        <w:rPr>
          <w:rFonts w:hint="eastAsia"/>
        </w:rPr>
        <w:br/>
      </w:r>
      <w:r>
        <w:rPr>
          <w:rFonts w:hint="eastAsia"/>
        </w:rPr>
        <w:t>　　　　一、磁矿行业发展周期分析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磁矿行业发展环境分析</w:t>
      </w:r>
      <w:r>
        <w:rPr>
          <w:rFonts w:hint="eastAsia"/>
        </w:rPr>
        <w:br/>
      </w:r>
      <w:r>
        <w:rPr>
          <w:rFonts w:hint="eastAsia"/>
        </w:rPr>
        <w:t>　　第一节 磁矿行业环境分析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国内外磁矿行业技术差异与原因</w:t>
      </w:r>
      <w:r>
        <w:rPr>
          <w:rFonts w:hint="eastAsia"/>
        </w:rPr>
        <w:br/>
      </w:r>
      <w:r>
        <w:rPr>
          <w:rFonts w:hint="eastAsia"/>
        </w:rPr>
        <w:t>　　第三节 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中国磁矿市场发展调研</w:t>
      </w:r>
      <w:r>
        <w:rPr>
          <w:rFonts w:hint="eastAsia"/>
        </w:rPr>
        <w:br/>
      </w:r>
      <w:r>
        <w:rPr>
          <w:rFonts w:hint="eastAsia"/>
        </w:rPr>
        <w:t>　　第一节 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二、2026-2032年中国磁矿市场规模预测</w:t>
      </w:r>
      <w:r>
        <w:rPr>
          <w:rFonts w:hint="eastAsia"/>
        </w:rPr>
        <w:br/>
      </w:r>
      <w:r>
        <w:rPr>
          <w:rFonts w:hint="eastAsia"/>
        </w:rPr>
        <w:t>　　第二节 磁矿行业产能情况分析及预测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二、2026-2032年中国磁矿行业产能预测</w:t>
      </w:r>
      <w:r>
        <w:rPr>
          <w:rFonts w:hint="eastAsia"/>
        </w:rPr>
        <w:br/>
      </w:r>
      <w:r>
        <w:rPr>
          <w:rFonts w:hint="eastAsia"/>
        </w:rPr>
        <w:t>　　第三节 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二、2026-2032年中国磁矿行业产量预测分析</w:t>
      </w:r>
      <w:r>
        <w:rPr>
          <w:rFonts w:hint="eastAsia"/>
        </w:rPr>
        <w:br/>
      </w:r>
      <w:r>
        <w:rPr>
          <w:rFonts w:hint="eastAsia"/>
        </w:rPr>
        <w:t>　　第四节 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二、2026-2032年中国磁矿市场需求预测</w:t>
      </w:r>
      <w:r>
        <w:rPr>
          <w:rFonts w:hint="eastAsia"/>
        </w:rPr>
        <w:br/>
      </w:r>
      <w:r>
        <w:rPr>
          <w:rFonts w:hint="eastAsia"/>
        </w:rPr>
        <w:t>　　第五节 磁矿进出口数据分析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二、2026-2032年国内磁矿进出口情况预测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中国磁矿行业规模情况分析</w:t>
      </w:r>
      <w:r>
        <w:rPr>
          <w:rFonts w:hint="eastAsia"/>
        </w:rPr>
        <w:br/>
      </w:r>
      <w:r>
        <w:rPr>
          <w:rFonts w:hint="eastAsia"/>
        </w:rPr>
        <w:t>　　　　一、磁矿行业单位规模情况分析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五、磁矿行业敏感性分析</w:t>
      </w:r>
      <w:r>
        <w:rPr>
          <w:rFonts w:hint="eastAsia"/>
        </w:rPr>
        <w:br/>
      </w:r>
      <w:r>
        <w:rPr>
          <w:rFonts w:hint="eastAsia"/>
        </w:rPr>
        <w:t>　　第二节 中国磁矿行业财务能力分析</w:t>
      </w:r>
      <w:r>
        <w:rPr>
          <w:rFonts w:hint="eastAsia"/>
        </w:rPr>
        <w:br/>
      </w:r>
      <w:r>
        <w:rPr>
          <w:rFonts w:hint="eastAsia"/>
        </w:rPr>
        <w:t>　　　　一、磁矿行业盈利能力分析</w:t>
      </w:r>
      <w:r>
        <w:rPr>
          <w:rFonts w:hint="eastAsia"/>
        </w:rPr>
        <w:br/>
      </w:r>
      <w:r>
        <w:rPr>
          <w:rFonts w:hint="eastAsia"/>
        </w:rPr>
        <w:t>　　　　二、磁矿行业偿债能力分析</w:t>
      </w:r>
      <w:r>
        <w:rPr>
          <w:rFonts w:hint="eastAsia"/>
        </w:rPr>
        <w:br/>
      </w:r>
      <w:r>
        <w:rPr>
          <w:rFonts w:hint="eastAsia"/>
        </w:rPr>
        <w:t>　　　　三、磁矿行业营运能力分析</w:t>
      </w:r>
      <w:r>
        <w:rPr>
          <w:rFonts w:hint="eastAsia"/>
        </w:rPr>
        <w:br/>
      </w:r>
      <w:r>
        <w:rPr>
          <w:rFonts w:hint="eastAsia"/>
        </w:rPr>
        <w:t>　　　　四、磁矿行业发展能力分析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2026年中国磁矿行业上下游行业发展分析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磁矿上游行业分析</w:t>
      </w:r>
      <w:r>
        <w:rPr>
          <w:rFonts w:hint="eastAsia"/>
        </w:rPr>
        <w:br/>
      </w:r>
      <w:r>
        <w:rPr>
          <w:rFonts w:hint="eastAsia"/>
        </w:rPr>
        <w:t>　　　　一、磁矿产品成本构成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四、上游供给对磁矿行业的影响</w:t>
      </w:r>
      <w:r>
        <w:rPr>
          <w:rFonts w:hint="eastAsia"/>
        </w:rPr>
        <w:br/>
      </w:r>
      <w:r>
        <w:rPr>
          <w:rFonts w:hint="eastAsia"/>
        </w:rPr>
        <w:t>　　第二节 磁矿下游行业分析</w:t>
      </w:r>
      <w:r>
        <w:rPr>
          <w:rFonts w:hint="eastAsia"/>
        </w:rPr>
        <w:br/>
      </w:r>
      <w:r>
        <w:rPr>
          <w:rFonts w:hint="eastAsia"/>
        </w:rPr>
        <w:t>　　　　一、磁矿下游行业分布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2026年中国磁矿产业市场竞争格局分析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2026年中国磁矿产业竞争现状分析</w:t>
      </w:r>
      <w:r>
        <w:rPr>
          <w:rFonts w:hint="eastAsia"/>
        </w:rPr>
        <w:br/>
      </w:r>
      <w:r>
        <w:rPr>
          <w:rFonts w:hint="eastAsia"/>
        </w:rPr>
        <w:t>　　　　一、磁矿竞争力分析</w:t>
      </w:r>
      <w:r>
        <w:rPr>
          <w:rFonts w:hint="eastAsia"/>
        </w:rPr>
        <w:br/>
      </w:r>
      <w:r>
        <w:rPr>
          <w:rFonts w:hint="eastAsia"/>
        </w:rPr>
        <w:t>　　　　二、磁矿技术竞争分析</w:t>
      </w:r>
      <w:r>
        <w:rPr>
          <w:rFonts w:hint="eastAsia"/>
        </w:rPr>
        <w:br/>
      </w:r>
      <w:r>
        <w:rPr>
          <w:rFonts w:hint="eastAsia"/>
        </w:rPr>
        <w:t>　　　　三、磁矿价格竞争分析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2026年中国磁矿产业集中度分析</w:t>
      </w:r>
      <w:r>
        <w:rPr>
          <w:rFonts w:hint="eastAsia"/>
        </w:rPr>
        <w:br/>
      </w:r>
      <w:r>
        <w:rPr>
          <w:rFonts w:hint="eastAsia"/>
        </w:rPr>
        <w:t>　　　　一、磁矿市场集中度分析</w:t>
      </w:r>
      <w:r>
        <w:rPr>
          <w:rFonts w:hint="eastAsia"/>
        </w:rPr>
        <w:br/>
      </w:r>
      <w:r>
        <w:rPr>
          <w:rFonts w:hint="eastAsia"/>
        </w:rPr>
        <w:t>　　　　二、磁矿企业集中度分析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2026-2032年提高磁矿企业竞争力的策略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2026-2032年磁矿市场发展潜力分析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2026-2032年磁矿行业发展趋势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2026-2032年磁矿行业投资前景研究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四、我国磁矿企业的品牌战略</w:t>
      </w:r>
      <w:r>
        <w:rPr>
          <w:rFonts w:hint="eastAsia"/>
        </w:rPr>
        <w:br/>
      </w:r>
      <w:r>
        <w:rPr>
          <w:rFonts w:hint="eastAsia"/>
        </w:rPr>
        <w:t>　　　　五、磁矿品牌战略管理的策略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2026年磁矿行业壁垒</w:t>
      </w:r>
      <w:r>
        <w:rPr>
          <w:rFonts w:hint="eastAsia"/>
        </w:rPr>
        <w:br/>
      </w:r>
      <w:r>
        <w:rPr>
          <w:rFonts w:hint="eastAsia"/>
        </w:rPr>
        <w:t>　　图表 2026年磁矿市场前景分析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2026-2032年中国磁矿市场需求预测</w:t>
      </w:r>
      <w:r>
        <w:rPr>
          <w:rFonts w:hint="eastAsia"/>
        </w:rPr>
        <w:br/>
      </w:r>
      <w:r>
        <w:rPr>
          <w:rFonts w:hint="eastAsia"/>
        </w:rPr>
        <w:t>　　图表 2026年磁矿发展趋势预测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2f48e8a274144" w:history="1">
        <w:r>
          <w:rPr>
            <w:rStyle w:val="Hyperlink"/>
          </w:rPr>
          <w:t>中国磁矿发展现状分析与市场前景预测报告（2026-2032年）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2f48e8a274144" w:history="1">
        <w:r>
          <w:rPr>
            <w:rStyle w:val="Hyperlink"/>
          </w:rPr>
          <w:t>https://www.20087.com/8/20/CiKuangShiChangQianJingYuCe.html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热点：硅石原矿多少钱一吨价格、磁矿石多少钱一吨、磁铁矿是、磁砖空鼓修复、100种矿石图片、磁砖美缝、磁铁矿的用途和价值、磁砖胶贴磁砖好还是水泥好、磁铁石图片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e4be068d40e5" w:history="1">
      <w:r>
        <w:rPr>
          <w:rStyle w:val="Hyperlink"/>
        </w:rPr>
        <w:t>中国磁矿发展现状分析与市场前景预测报告（2026-2032年）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iKuangShiChangQianJingYuCe.html" TargetMode="External" Id="R25c2f48e8a2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iKuangShiChangQianJingYuCe.html" TargetMode="External" Id="R057de4be068d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2026-02-06T09:23:53Z</dcterms:created>
  <dcterms:modified xsi:type="dcterms:W3CDTF">2026-02-06T10:23:53Z</dcterms:modified>
  <dc:subject>中国磁矿发展现状分析与市场前景预测报告（2026-2032年）</dc:subject>
  <dc:title>中国磁矿发展现状分析与市场前景预测报告（2026-2032年）</dc:title>
  <cp:keywords>中国磁矿发展现状分析与市场前景预测报告（2026-2032年）</cp:keywords>
  <dc:description>中国磁矿发展现状分析与市场前景预测报告（2026-2032年）</dc:description>
</cp:coreProperties>
</file>