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4218f19ba4236" w:history="1">
              <w:r>
                <w:rPr>
                  <w:rStyle w:val="Hyperlink"/>
                </w:rPr>
                <w:t>2025-2031年中国金刚石市场现状调研与行业前景分析报告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4218f19ba4236" w:history="1">
              <w:r>
                <w:rPr>
                  <w:rStyle w:val="Hyperlink"/>
                </w:rPr>
                <w:t>2025-2031年中国金刚石市场现状调研与行业前景分析报告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4218f19ba4236" w:history="1">
                <w:r>
                  <w:rPr>
                    <w:rStyle w:val="Hyperlink"/>
                  </w:rPr>
                  <w:t>https://www.20087.com/8/50/JinGangShiHangYeQianJingFenXi.html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以其无与伦比的硬度和光学特性，不仅是珠宝行业的宠儿，也是工业领域中不可或缺的材料。人造金刚石的合成技术，如高温高压法和化学气相沉积法，使得金刚石的生产成本大幅下降，应用范围不断扩大。在切削工具、钻探设备、半导体和光学元件等领域，金刚石的优异性能得到了充分展现。</w:t>
      </w:r>
      <w:r>
        <w:rPr>
          <w:rFonts w:hint="eastAsia"/>
        </w:rPr>
        <w:br/>
      </w:r>
      <w:r>
        <w:rPr>
          <w:rFonts w:hint="eastAsia"/>
        </w:rPr>
        <w:t>　　未来，金刚石技术将朝着更高性能和更广泛应用方向发展。超硬材料和复合材料的研发，将使金刚石工具在更恶劣的条件下表现出色，延长使用寿命。同时，金刚石在电子和光电子领域的应用将更加广泛，如金刚石基半导体材料，有望成为下一代电子器件的基础。此外，金刚石的量子特性，如用于量子计算和量子通信的量子点，将开辟全新的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4218f19ba4236" w:history="1">
        <w:r>
          <w:rPr>
            <w:rStyle w:val="Hyperlink"/>
          </w:rPr>
          <w:t>2025-2031年中国金刚石市场现状调研与行业前景分析报告</w:t>
        </w:r>
      </w:hyperlink>
      <w:r>
        <w:rPr>
          <w:rFonts w:hint="eastAsia"/>
        </w:rPr>
        <w:t>》从产业链视角出发，系统分析了金刚石行业的市场现状与需求动态，详细解读了金刚石市场规模、价格波动及上下游影响因素。报告深入剖析了金刚石细分领域的发展特点，基于权威数据对市场前景及未来趋势进行了科学预测，同时揭示了金刚石重点企业的竞争格局与市场集中度变化。报告客观翔实地指出了金刚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中国金刚石资源分析</w:t>
      </w:r>
      <w:r>
        <w:rPr>
          <w:rFonts w:hint="eastAsia"/>
        </w:rPr>
        <w:br/>
      </w:r>
      <w:r>
        <w:rPr>
          <w:rFonts w:hint="eastAsia"/>
        </w:rPr>
        <w:t>　　第一节 金刚石矿物原料特点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二、金伯利岩</w:t>
      </w:r>
      <w:r>
        <w:rPr>
          <w:rFonts w:hint="eastAsia"/>
        </w:rPr>
        <w:br/>
      </w:r>
      <w:r>
        <w:rPr>
          <w:rFonts w:hint="eastAsia"/>
        </w:rPr>
        <w:t>　　　　三、钾镁煌斑岩</w:t>
      </w:r>
      <w:r>
        <w:rPr>
          <w:rFonts w:hint="eastAsia"/>
        </w:rPr>
        <w:br/>
      </w:r>
      <w:r>
        <w:rPr>
          <w:rFonts w:hint="eastAsia"/>
        </w:rPr>
        <w:t>　　　　四、橄榄岩</w:t>
      </w:r>
      <w:r>
        <w:rPr>
          <w:rFonts w:hint="eastAsia"/>
        </w:rPr>
        <w:br/>
      </w:r>
      <w:r>
        <w:rPr>
          <w:rFonts w:hint="eastAsia"/>
        </w:rPr>
        <w:t>　　第二节 金刚石的类别分析</w:t>
      </w:r>
      <w:r>
        <w:rPr>
          <w:rFonts w:hint="eastAsia"/>
        </w:rPr>
        <w:br/>
      </w:r>
      <w:r>
        <w:rPr>
          <w:rFonts w:hint="eastAsia"/>
        </w:rPr>
        <w:t>　　　　一、宝石级金刚石</w:t>
      </w:r>
      <w:r>
        <w:rPr>
          <w:rFonts w:hint="eastAsia"/>
        </w:rPr>
        <w:br/>
      </w:r>
      <w:r>
        <w:rPr>
          <w:rFonts w:hint="eastAsia"/>
        </w:rPr>
        <w:t>　　　　二、工业用金刚石</w:t>
      </w:r>
      <w:r>
        <w:rPr>
          <w:rFonts w:hint="eastAsia"/>
        </w:rPr>
        <w:br/>
      </w:r>
      <w:r>
        <w:rPr>
          <w:rFonts w:hint="eastAsia"/>
        </w:rPr>
        <w:t>　　　　三、Ⅱ型金刚石</w:t>
      </w:r>
      <w:r>
        <w:rPr>
          <w:rFonts w:hint="eastAsia"/>
        </w:rPr>
        <w:br/>
      </w:r>
      <w:r>
        <w:rPr>
          <w:rFonts w:hint="eastAsia"/>
        </w:rPr>
        <w:t>　　第三节 我国金刚石资源分布分析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二、地理分布</w:t>
      </w:r>
      <w:r>
        <w:rPr>
          <w:rFonts w:hint="eastAsia"/>
        </w:rPr>
        <w:br/>
      </w:r>
      <w:r>
        <w:rPr>
          <w:rFonts w:hint="eastAsia"/>
        </w:rPr>
        <w:t>　　　　三、资源特点</w:t>
      </w:r>
      <w:r>
        <w:rPr>
          <w:rFonts w:hint="eastAsia"/>
        </w:rPr>
        <w:br/>
      </w:r>
      <w:r>
        <w:rPr>
          <w:rFonts w:hint="eastAsia"/>
        </w:rPr>
        <w:t>　　第四节 我国金刚石矿地质特征分析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二、矿床类型</w:t>
      </w:r>
      <w:r>
        <w:rPr>
          <w:rFonts w:hint="eastAsia"/>
        </w:rPr>
        <w:br/>
      </w:r>
      <w:r>
        <w:rPr>
          <w:rFonts w:hint="eastAsia"/>
        </w:rPr>
        <w:t>　　　　三、典型矿床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国际金刚石行业发展分析</w:t>
      </w:r>
      <w:r>
        <w:rPr>
          <w:rFonts w:hint="eastAsia"/>
        </w:rPr>
        <w:br/>
      </w:r>
      <w:r>
        <w:rPr>
          <w:rFonts w:hint="eastAsia"/>
        </w:rPr>
        <w:t>　　第一节 生产和消费</w:t>
      </w:r>
      <w:r>
        <w:rPr>
          <w:rFonts w:hint="eastAsia"/>
        </w:rPr>
        <w:br/>
      </w:r>
      <w:r>
        <w:rPr>
          <w:rFonts w:hint="eastAsia"/>
        </w:rPr>
        <w:t>　　　　一、产值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三、消耗量</w:t>
      </w:r>
      <w:r>
        <w:rPr>
          <w:rFonts w:hint="eastAsia"/>
        </w:rPr>
        <w:br/>
      </w:r>
      <w:r>
        <w:rPr>
          <w:rFonts w:hint="eastAsia"/>
        </w:rPr>
        <w:t>　　第二节 资源特点</w:t>
      </w:r>
      <w:r>
        <w:rPr>
          <w:rFonts w:hint="eastAsia"/>
        </w:rPr>
        <w:br/>
      </w:r>
      <w:r>
        <w:rPr>
          <w:rFonts w:hint="eastAsia"/>
        </w:rPr>
        <w:t>　　　　一、地理分布不平衡</w:t>
      </w:r>
      <w:r>
        <w:rPr>
          <w:rFonts w:hint="eastAsia"/>
        </w:rPr>
        <w:br/>
      </w:r>
      <w:r>
        <w:rPr>
          <w:rFonts w:hint="eastAsia"/>
        </w:rPr>
        <w:t>　　　　二、矿床类型多样、规模不一</w:t>
      </w:r>
      <w:r>
        <w:rPr>
          <w:rFonts w:hint="eastAsia"/>
        </w:rPr>
        <w:br/>
      </w:r>
      <w:r>
        <w:rPr>
          <w:rFonts w:hint="eastAsia"/>
        </w:rPr>
        <w:t>　　　　三、工业及金刚石多、宝石级金刚石少</w:t>
      </w:r>
      <w:r>
        <w:rPr>
          <w:rFonts w:hint="eastAsia"/>
        </w:rPr>
        <w:br/>
      </w:r>
      <w:r>
        <w:rPr>
          <w:rFonts w:hint="eastAsia"/>
        </w:rPr>
        <w:t>　　第三节 世界金刚石矿产资源保证程度</w:t>
      </w:r>
      <w:r>
        <w:rPr>
          <w:rFonts w:hint="eastAsia"/>
        </w:rPr>
        <w:br/>
      </w:r>
      <w:r>
        <w:rPr>
          <w:rFonts w:hint="eastAsia"/>
        </w:rPr>
        <w:t>　　　　一、保证供应年限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第四节 世界金刚石矿产资源勘查与开发建议</w:t>
      </w:r>
      <w:r>
        <w:rPr>
          <w:rFonts w:hint="eastAsia"/>
        </w:rPr>
        <w:br/>
      </w:r>
      <w:r>
        <w:rPr>
          <w:rFonts w:hint="eastAsia"/>
        </w:rPr>
        <w:t>　　第五节 不同国家金刚石产业发展状况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第六节 全球金刚石生产制造格局</w:t>
      </w:r>
      <w:r>
        <w:rPr>
          <w:rFonts w:hint="eastAsia"/>
        </w:rPr>
        <w:br/>
      </w:r>
      <w:r>
        <w:rPr>
          <w:rFonts w:hint="eastAsia"/>
        </w:rPr>
        <w:t>　　第七节 全球金刚石需求预测</w:t>
      </w:r>
      <w:r>
        <w:rPr>
          <w:rFonts w:hint="eastAsia"/>
        </w:rPr>
        <w:br/>
      </w:r>
      <w:r>
        <w:rPr>
          <w:rFonts w:hint="eastAsia"/>
        </w:rPr>
        <w:t>　　　　一、全球总量分析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2020-2025年中国金刚石制造行业运行分析</w:t>
      </w:r>
      <w:r>
        <w:rPr>
          <w:rFonts w:hint="eastAsia"/>
        </w:rPr>
        <w:br/>
      </w:r>
      <w:r>
        <w:rPr>
          <w:rFonts w:hint="eastAsia"/>
        </w:rPr>
        <w:t>　　第一节 产量产值分析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2020-2025年金刚石行业主要产品分析</w:t>
      </w:r>
      <w:r>
        <w:rPr>
          <w:rFonts w:hint="eastAsia"/>
        </w:rPr>
        <w:br/>
      </w:r>
      <w:r>
        <w:rPr>
          <w:rFonts w:hint="eastAsia"/>
        </w:rPr>
        <w:t>　　第一节 单晶金刚石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第二节 金刚石烧结体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第三节 立方氮化硼烧结体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第四节 金刚石涂层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t>　　第五节 厚膜金刚石</w:t>
      </w:r>
      <w:r>
        <w:rPr>
          <w:rFonts w:hint="eastAsia"/>
        </w:rPr>
        <w:br/>
      </w:r>
      <w:r>
        <w:rPr>
          <w:rFonts w:hint="eastAsia"/>
        </w:rPr>
        <w:t>　　　　一、产量状况</w:t>
      </w:r>
      <w:r>
        <w:rPr>
          <w:rFonts w:hint="eastAsia"/>
        </w:rPr>
        <w:br/>
      </w:r>
      <w:r>
        <w:rPr>
          <w:rFonts w:hint="eastAsia"/>
        </w:rPr>
        <w:t>　　　　二、技术状况</w:t>
      </w:r>
      <w:r>
        <w:rPr>
          <w:rFonts w:hint="eastAsia"/>
        </w:rPr>
        <w:br/>
      </w:r>
      <w:r>
        <w:rPr>
          <w:rFonts w:hint="eastAsia"/>
        </w:rPr>
        <w:t>　　　　三、应用状况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主要金刚石制品应用领域分析</w:t>
      </w:r>
      <w:r>
        <w:rPr>
          <w:rFonts w:hint="eastAsia"/>
        </w:rPr>
        <w:br/>
      </w:r>
      <w:r>
        <w:rPr>
          <w:rFonts w:hint="eastAsia"/>
        </w:rPr>
        <w:t>　　第一节 石材加工业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第二节 钻探业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第三节 建筑装饰业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第四节 汽车制造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第五节 电子工业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t>　　第六节 航空航天</w:t>
      </w:r>
      <w:r>
        <w:rPr>
          <w:rFonts w:hint="eastAsia"/>
        </w:rPr>
        <w:br/>
      </w:r>
      <w:r>
        <w:rPr>
          <w:rFonts w:hint="eastAsia"/>
        </w:rPr>
        <w:t>　　　　一、行业发展现状及前景</w:t>
      </w:r>
      <w:r>
        <w:rPr>
          <w:rFonts w:hint="eastAsia"/>
        </w:rPr>
        <w:br/>
      </w:r>
      <w:r>
        <w:rPr>
          <w:rFonts w:hint="eastAsia"/>
        </w:rPr>
        <w:t>　　　　二、人造金刚石应用状况分析</w:t>
      </w:r>
      <w:r>
        <w:rPr>
          <w:rFonts w:hint="eastAsia"/>
        </w:rPr>
        <w:br/>
      </w:r>
      <w:r>
        <w:rPr>
          <w:rFonts w:hint="eastAsia"/>
        </w:rPr>
        <w:t>　　　　三、人造金刚石应用前景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世界主要金刚石制造企业分析</w:t>
      </w:r>
      <w:r>
        <w:rPr>
          <w:rFonts w:hint="eastAsia"/>
        </w:rPr>
        <w:br/>
      </w:r>
      <w:r>
        <w:rPr>
          <w:rFonts w:hint="eastAsia"/>
        </w:rPr>
        <w:t>　　第一节 GECo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二、近年来在华合作与经营情况（含产品布局与区域布局）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WinterCo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二、近年来在华合作与经营情况（含产品布局与区域布局）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ElementSix56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二、近年来在华合作与经营情况（含产品布局与区域布局）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我国金刚石制造行业区域分析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二、销售分析</w:t>
      </w:r>
      <w:r>
        <w:rPr>
          <w:rFonts w:hint="eastAsia"/>
        </w:rPr>
        <w:br/>
      </w:r>
      <w:r>
        <w:rPr>
          <w:rFonts w:hint="eastAsia"/>
        </w:rPr>
        <w:t>　　　　三、竞争优势和劣势分析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中国金刚石企业分析</w:t>
      </w:r>
      <w:r>
        <w:rPr>
          <w:rFonts w:hint="eastAsia"/>
        </w:rPr>
        <w:br/>
      </w:r>
      <w:r>
        <w:rPr>
          <w:rFonts w:hint="eastAsia"/>
        </w:rPr>
        <w:t>　　第一节 黄河实业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第二节 安泰科技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第三节 金瑞科技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第四节 江钻股份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第五节 三一新材料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第六节 南阳中南金刚石有限公司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第七节 长沙精钻股份有限公司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第八节 晶日公司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t>　　第九节 洛阳启明超硬材料有限公司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2020-2025年金刚石所属行业进出口分析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　　一、进口产品分析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　　一、出口产品分析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金刚石行业反倾销分析</w:t>
      </w:r>
      <w:r>
        <w:rPr>
          <w:rFonts w:hint="eastAsia"/>
        </w:rPr>
        <w:br/>
      </w:r>
      <w:r>
        <w:rPr>
          <w:rFonts w:hint="eastAsia"/>
        </w:rPr>
        <w:t>　　　　一、近年来的反倾销案例</w:t>
      </w:r>
      <w:r>
        <w:rPr>
          <w:rFonts w:hint="eastAsia"/>
        </w:rPr>
        <w:br/>
      </w:r>
      <w:r>
        <w:rPr>
          <w:rFonts w:hint="eastAsia"/>
        </w:rPr>
        <w:t>　　　　二、反倾销的原因分析</w:t>
      </w:r>
      <w:r>
        <w:rPr>
          <w:rFonts w:hint="eastAsia"/>
        </w:rPr>
        <w:br/>
      </w:r>
      <w:r>
        <w:rPr>
          <w:rFonts w:hint="eastAsia"/>
        </w:rPr>
        <w:t>　　　　三、反倾销发展前景</w:t>
      </w:r>
      <w:r>
        <w:rPr>
          <w:rFonts w:hint="eastAsia"/>
        </w:rPr>
        <w:br/>
      </w:r>
      <w:r>
        <w:rPr>
          <w:rFonts w:hint="eastAsia"/>
        </w:rPr>
        <w:t>　　　　四、反倾销的对策和建议</w:t>
      </w:r>
      <w:r>
        <w:rPr>
          <w:rFonts w:hint="eastAsia"/>
        </w:rPr>
        <w:br/>
      </w:r>
      <w:r>
        <w:rPr>
          <w:rFonts w:hint="eastAsia"/>
        </w:rPr>
        <w:t>　　第四节 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人造金刚石加工技术分析</w:t>
      </w:r>
      <w:r>
        <w:rPr>
          <w:rFonts w:hint="eastAsia"/>
        </w:rPr>
        <w:br/>
      </w:r>
      <w:r>
        <w:rPr>
          <w:rFonts w:hint="eastAsia"/>
        </w:rPr>
        <w:t>　　第一节 世界人造金刚石技术分析</w:t>
      </w:r>
      <w:r>
        <w:rPr>
          <w:rFonts w:hint="eastAsia"/>
        </w:rPr>
        <w:br/>
      </w:r>
      <w:r>
        <w:rPr>
          <w:rFonts w:hint="eastAsia"/>
        </w:rPr>
        <w:t>　　　　一、世界人造金刚石技术发展概况</w:t>
      </w:r>
      <w:r>
        <w:rPr>
          <w:rFonts w:hint="eastAsia"/>
        </w:rPr>
        <w:br/>
      </w:r>
      <w:r>
        <w:rPr>
          <w:rFonts w:hint="eastAsia"/>
        </w:rPr>
        <w:t>　　　　二、近年来世界人造金刚石主要技术进步分析</w:t>
      </w:r>
      <w:r>
        <w:rPr>
          <w:rFonts w:hint="eastAsia"/>
        </w:rPr>
        <w:br/>
      </w:r>
      <w:r>
        <w:rPr>
          <w:rFonts w:hint="eastAsia"/>
        </w:rPr>
        <w:t>　　第二节 中国人造金刚石技术分析</w:t>
      </w:r>
      <w:r>
        <w:rPr>
          <w:rFonts w:hint="eastAsia"/>
        </w:rPr>
        <w:br/>
      </w:r>
      <w:r>
        <w:rPr>
          <w:rFonts w:hint="eastAsia"/>
        </w:rPr>
        <w:t>　　　　一、中国人造金刚石技术概况</w:t>
      </w:r>
      <w:r>
        <w:rPr>
          <w:rFonts w:hint="eastAsia"/>
        </w:rPr>
        <w:br/>
      </w:r>
      <w:r>
        <w:rPr>
          <w:rFonts w:hint="eastAsia"/>
        </w:rPr>
        <w:t>　　　　二、中国人造金刚石技术进步分析</w:t>
      </w:r>
      <w:r>
        <w:rPr>
          <w:rFonts w:hint="eastAsia"/>
        </w:rPr>
        <w:br/>
      </w:r>
      <w:r>
        <w:rPr>
          <w:rFonts w:hint="eastAsia"/>
        </w:rPr>
        <w:t>　　第三节 中外人造金刚石技术对比分析</w:t>
      </w:r>
      <w:r>
        <w:rPr>
          <w:rFonts w:hint="eastAsia"/>
        </w:rPr>
        <w:br/>
      </w:r>
      <w:r>
        <w:rPr>
          <w:rFonts w:hint="eastAsia"/>
        </w:rPr>
        <w:t>　　　　一、中国和世界金刚石制造技术的差距</w:t>
      </w:r>
      <w:r>
        <w:rPr>
          <w:rFonts w:hint="eastAsia"/>
        </w:rPr>
        <w:br/>
      </w:r>
      <w:r>
        <w:rPr>
          <w:rFonts w:hint="eastAsia"/>
        </w:rPr>
        <w:t>　　　　二、中国实现金刚石制造技术进步的主要途径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2025-2031年人造金刚石行业发展预测</w:t>
      </w:r>
      <w:r>
        <w:rPr>
          <w:rFonts w:hint="eastAsia"/>
        </w:rPr>
        <w:br/>
      </w:r>
      <w:r>
        <w:rPr>
          <w:rFonts w:hint="eastAsia"/>
        </w:rPr>
        <w:t>　　第一节 金刚石生产预测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二、区域预测</w:t>
      </w:r>
      <w:r>
        <w:rPr>
          <w:rFonts w:hint="eastAsia"/>
        </w:rPr>
        <w:br/>
      </w:r>
      <w:r>
        <w:rPr>
          <w:rFonts w:hint="eastAsia"/>
        </w:rPr>
        <w:t>　　　　三、生产结构预测</w:t>
      </w:r>
      <w:r>
        <w:rPr>
          <w:rFonts w:hint="eastAsia"/>
        </w:rPr>
        <w:br/>
      </w:r>
      <w:r>
        <w:rPr>
          <w:rFonts w:hint="eastAsia"/>
        </w:rPr>
        <w:t>　　第二节 金刚石消费预测</w:t>
      </w:r>
      <w:r>
        <w:rPr>
          <w:rFonts w:hint="eastAsia"/>
        </w:rPr>
        <w:br/>
      </w:r>
      <w:r>
        <w:rPr>
          <w:rFonts w:hint="eastAsia"/>
        </w:rPr>
        <w:t>　　　　一、世界金刚石消费预测</w:t>
      </w:r>
      <w:r>
        <w:rPr>
          <w:rFonts w:hint="eastAsia"/>
        </w:rPr>
        <w:br/>
      </w:r>
      <w:r>
        <w:rPr>
          <w:rFonts w:hint="eastAsia"/>
        </w:rPr>
        <w:t>　　　　二、我国金刚石消费预测</w:t>
      </w:r>
      <w:r>
        <w:rPr>
          <w:rFonts w:hint="eastAsia"/>
        </w:rPr>
        <w:br/>
      </w:r>
      <w:r>
        <w:rPr>
          <w:rFonts w:hint="eastAsia"/>
        </w:rPr>
        <w:t>　　第三节 人造金刚石价格预测</w:t>
      </w:r>
      <w:r>
        <w:rPr>
          <w:rFonts w:hint="eastAsia"/>
        </w:rPr>
        <w:br/>
      </w:r>
      <w:r>
        <w:rPr>
          <w:rFonts w:hint="eastAsia"/>
        </w:rPr>
        <w:t>　　　　一、短期价格预测</w:t>
      </w:r>
      <w:r>
        <w:rPr>
          <w:rFonts w:hint="eastAsia"/>
        </w:rPr>
        <w:br/>
      </w:r>
      <w:r>
        <w:rPr>
          <w:rFonts w:hint="eastAsia"/>
        </w:rPr>
        <w:t>　　　　二、长期价格预测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2025-2031年金刚石行业投资及管理建议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一、优势和劣势</w:t>
      </w:r>
      <w:r>
        <w:rPr>
          <w:rFonts w:hint="eastAsia"/>
        </w:rPr>
        <w:br/>
      </w:r>
      <w:r>
        <w:rPr>
          <w:rFonts w:hint="eastAsia"/>
        </w:rPr>
        <w:t>　　　　二、机会和风险</w:t>
      </w:r>
      <w:r>
        <w:rPr>
          <w:rFonts w:hint="eastAsia"/>
        </w:rPr>
        <w:br/>
      </w:r>
      <w:r>
        <w:rPr>
          <w:rFonts w:hint="eastAsia"/>
        </w:rPr>
        <w:t>　　第二节 行业企业管理建议</w:t>
      </w:r>
      <w:r>
        <w:rPr>
          <w:rFonts w:hint="eastAsia"/>
        </w:rPr>
        <w:br/>
      </w:r>
      <w:r>
        <w:rPr>
          <w:rFonts w:hint="eastAsia"/>
        </w:rPr>
        <w:t>　　　　一、技术创新</w:t>
      </w:r>
      <w:r>
        <w:rPr>
          <w:rFonts w:hint="eastAsia"/>
        </w:rPr>
        <w:br/>
      </w:r>
      <w:r>
        <w:rPr>
          <w:rFonts w:hint="eastAsia"/>
        </w:rPr>
        <w:t>　　　　二、管理创新</w:t>
      </w:r>
      <w:r>
        <w:rPr>
          <w:rFonts w:hint="eastAsia"/>
        </w:rPr>
        <w:br/>
      </w:r>
      <w:r>
        <w:rPr>
          <w:rFonts w:hint="eastAsia"/>
        </w:rPr>
        <w:t>　　　　三、营销创新</w:t>
      </w:r>
      <w:r>
        <w:rPr>
          <w:rFonts w:hint="eastAsia"/>
        </w:rPr>
        <w:br/>
      </w:r>
      <w:r>
        <w:rPr>
          <w:rFonts w:hint="eastAsia"/>
        </w:rPr>
        <w:t>　　第三节 (中智-林)行业投资建议</w:t>
      </w:r>
      <w:r>
        <w:rPr>
          <w:rFonts w:hint="eastAsia"/>
        </w:rPr>
        <w:br/>
      </w:r>
      <w:r>
        <w:rPr>
          <w:rFonts w:hint="eastAsia"/>
        </w:rPr>
        <w:t>　　　　一、投资产品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金刚石行业类别</w:t>
      </w:r>
      <w:r>
        <w:rPr>
          <w:rFonts w:hint="eastAsia"/>
        </w:rPr>
        <w:br/>
      </w:r>
      <w:r>
        <w:rPr>
          <w:rFonts w:hint="eastAsia"/>
        </w:rPr>
        <w:t>　　图表 金刚石行业产业链调研</w:t>
      </w:r>
      <w:r>
        <w:rPr>
          <w:rFonts w:hint="eastAsia"/>
        </w:rPr>
        <w:br/>
      </w:r>
      <w:r>
        <w:rPr>
          <w:rFonts w:hint="eastAsia"/>
        </w:rPr>
        <w:t>　　图表 金刚石行业现状</w:t>
      </w:r>
      <w:r>
        <w:rPr>
          <w:rFonts w:hint="eastAsia"/>
        </w:rPr>
        <w:br/>
      </w:r>
      <w:r>
        <w:rPr>
          <w:rFonts w:hint="eastAsia"/>
        </w:rPr>
        <w:t>　　图表 金刚石行业标准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2020-2025年中国金刚石行业产量统计</w:t>
      </w:r>
      <w:r>
        <w:rPr>
          <w:rFonts w:hint="eastAsia"/>
        </w:rPr>
        <w:br/>
      </w:r>
      <w:r>
        <w:rPr>
          <w:rFonts w:hint="eastAsia"/>
        </w:rPr>
        <w:t>　　图表 金刚石行业动态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2020-2025年中国金刚石行情</w:t>
      </w:r>
      <w:r>
        <w:rPr>
          <w:rFonts w:hint="eastAsia"/>
        </w:rPr>
        <w:br/>
      </w:r>
      <w:r>
        <w:rPr>
          <w:rFonts w:hint="eastAsia"/>
        </w:rPr>
        <w:t>　　图表 2020-2025年中国金刚石价格走势图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**地区金刚石市场规模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**地区金刚石市场调研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**地区金刚石市场规模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**地区金刚石市场调研</w:t>
      </w:r>
      <w:r>
        <w:rPr>
          <w:rFonts w:hint="eastAsia"/>
        </w:rPr>
        <w:br/>
      </w:r>
      <w:r>
        <w:rPr>
          <w:rFonts w:hint="eastAsia"/>
        </w:rPr>
        <w:t>　　图表 **地区金刚石行业市场需求分析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金刚石行业竞争对手分析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2025-2031年中国金刚石行业市场规模预测</w:t>
      </w:r>
      <w:r>
        <w:rPr>
          <w:rFonts w:hint="eastAsia"/>
        </w:rPr>
        <w:br/>
      </w:r>
      <w:r>
        <w:rPr>
          <w:rFonts w:hint="eastAsia"/>
        </w:rPr>
        <w:t>　　图表 金刚石行业准入条件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4218f19ba4236" w:history="1">
        <w:r>
          <w:rPr>
            <w:rStyle w:val="Hyperlink"/>
          </w:rPr>
          <w:t>2025-2031年中国金刚石市场现状调研与行业前景分析报告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4218f19ba4236" w:history="1">
        <w:r>
          <w:rPr>
            <w:rStyle w:val="Hyperlink"/>
          </w:rPr>
          <w:t>https://www.20087.com/8/50/JinGangShiHangYeQianJingFenXi.html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热点：金刚石的主要成分、金刚石的作用和用途、世界十大稀有宝石、金刚石微粉、传奇中的金刚石有什么用、金刚石锯片、锎原石图片、金刚石的化学符号、戴森球计划金刚石怎么做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7fcf353734864" w:history="1">
      <w:r>
        <w:rPr>
          <w:rStyle w:val="Hyperlink"/>
        </w:rPr>
        <w:t>2025-2031年中国金刚石市场现状调研与行业前景分析报告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GangShiHangYeQianJingFenXi.html" TargetMode="External" Id="R6b24218f19b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GangShiHangYeQianJingFenXi.html" TargetMode="External" Id="R5f77fcf35373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2025-01-30T04:26:00Z</dcterms:created>
  <dcterms:modified xsi:type="dcterms:W3CDTF">2025-01-30T05:26:00Z</dcterms:modified>
  <dc:subject>2025-2031年中国金刚石市场现状调研与行业前景分析报告</dc:subject>
  <dc:title>2025-2031年中国金刚石市场现状调研与行业前景分析报告</dc:title>
  <cp:keywords>2025-2031年中国金刚石市场现状调研与行业前景分析报告</cp:keywords>
  <dc:description>2025-2031年中国金刚石市场现状调研与行业前景分析报告</dc:description>
</cp:coreProperties>
</file>