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da65a72094dab" w:history="1">
              <w:r>
                <w:rPr>
                  <w:rStyle w:val="Hyperlink"/>
                </w:rPr>
                <w:t>中国金属钴行业发展调研与市场前景预测报告（2025-2031年）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da65a72094dab" w:history="1">
              <w:r>
                <w:rPr>
                  <w:rStyle w:val="Hyperlink"/>
                </w:rPr>
                <w:t>中国金属钴行业发展调研与市场前景预测报告（2025-2031年）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da65a72094dab" w:history="1">
                <w:r>
                  <w:rPr>
                    <w:rStyle w:val="Hyperlink"/>
                  </w:rPr>
                  <w:t>https://www.20087.com/M_NengYuanKuangChan/08/JinShuGuFaZhanQuShiYuCeFenXi.html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是一种重要的战略资源，广泛应用于电池制造、合金材料、催化剂等领域。近年来，随着电动汽车和可再生能源存储系统的发展，对金属钴的需求急剧增长。目前市场上金属钴的主要供应国包括刚果（金）、澳大利亚等国家。然而，由于钴矿资源分布不均和开采条件复杂，导致金属钴的价格波动较大。</w:t>
      </w:r>
      <w:r>
        <w:rPr>
          <w:rFonts w:hint="eastAsia"/>
        </w:rPr>
        <w:br/>
      </w:r>
      <w:r>
        <w:rPr>
          <w:rFonts w:hint="eastAsia"/>
        </w:rPr>
        <w:t>　　未来，金属钴的发展将更加注重供应链的稳定性和可持续性。随着电动汽车市场的快速增长，金属钴的需求预计将持续上升，因此确保稳定的供应链成为行业关注的重点。同时，考虑到钴矿开采过程中存在的社会和环境问题，未来金属钴的生产和使用将更加注重社会责任和环境保护，推动钴矿开采的规范化和可持续化。此外，为了缓解对钴的依赖，科研机构和企业也在积极研发钴替代品或减少钴用量的技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da65a72094dab" w:history="1">
        <w:r>
          <w:rPr>
            <w:rStyle w:val="Hyperlink"/>
          </w:rPr>
          <w:t>中国金属钴行业发展调研与市场前景预测报告（2025-2031年）</w:t>
        </w:r>
      </w:hyperlink>
      <w:r>
        <w:rPr>
          <w:rFonts w:hint="eastAsia"/>
        </w:rPr>
        <w:t>》通过详实的数据分析，全面解析了金属钴行业的市场规模、需求动态及价格趋势，深入探讨了金属钴产业链上下游的协同关系与竞争格局变化。报告对金属钴细分市场进行精准划分，结合重点企业研究，揭示了品牌影响力与市场集中度的现状，为行业参与者提供了清晰的竞争态势洞察。同时，报告结合宏观经济环境、技术发展路径及消费者需求演变，科学预测了金属钴行业的未来发展方向，并针对潜在风险提出了切实可行的应对策略。报告为金属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金属钴行业发展概述</w:t>
      </w:r>
      <w:r>
        <w:rPr>
          <w:rFonts w:hint="eastAsia"/>
        </w:rPr>
        <w:br/>
      </w:r>
      <w:r>
        <w:rPr>
          <w:rFonts w:hint="eastAsia"/>
        </w:rPr>
        <w:t>　　第一节 金属钴的概念</w:t>
      </w:r>
      <w:r>
        <w:rPr>
          <w:rFonts w:hint="eastAsia"/>
        </w:rPr>
        <w:br/>
      </w:r>
      <w:r>
        <w:rPr>
          <w:rFonts w:hint="eastAsia"/>
        </w:rPr>
        <w:t>　　　　一、金属钴的定义</w:t>
      </w:r>
      <w:r>
        <w:rPr>
          <w:rFonts w:hint="eastAsia"/>
        </w:rPr>
        <w:br/>
      </w:r>
      <w:r>
        <w:rPr>
          <w:rFonts w:hint="eastAsia"/>
        </w:rPr>
        <w:t>　　　　二、金属钴的特点</w:t>
      </w:r>
      <w:r>
        <w:rPr>
          <w:rFonts w:hint="eastAsia"/>
        </w:rPr>
        <w:br/>
      </w:r>
      <w:r>
        <w:rPr>
          <w:rFonts w:hint="eastAsia"/>
        </w:rPr>
        <w:t>　　第二节 金属钴行业发展成熟度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全球金属钴行业发展分析</w:t>
      </w:r>
      <w:r>
        <w:rPr>
          <w:rFonts w:hint="eastAsia"/>
        </w:rPr>
        <w:br/>
      </w:r>
      <w:r>
        <w:rPr>
          <w:rFonts w:hint="eastAsia"/>
        </w:rPr>
        <w:t>　　第一节 世界金属钴行业发展分析</w:t>
      </w:r>
      <w:r>
        <w:rPr>
          <w:rFonts w:hint="eastAsia"/>
        </w:rPr>
        <w:br/>
      </w:r>
      <w:r>
        <w:rPr>
          <w:rFonts w:hint="eastAsia"/>
        </w:rPr>
        <w:t>　　第二节 全球金属钴市场分析</w:t>
      </w:r>
      <w:r>
        <w:rPr>
          <w:rFonts w:hint="eastAsia"/>
        </w:rPr>
        <w:br/>
      </w:r>
      <w:r>
        <w:rPr>
          <w:rFonts w:hint="eastAsia"/>
        </w:rPr>
        <w:t>　　　　一、全球金属钴需求分析</w:t>
      </w:r>
      <w:r>
        <w:rPr>
          <w:rFonts w:hint="eastAsia"/>
        </w:rPr>
        <w:br/>
      </w:r>
      <w:r>
        <w:rPr>
          <w:rFonts w:hint="eastAsia"/>
        </w:rPr>
        <w:t>　　　　二、全球金属钴发展趋势</w:t>
      </w:r>
      <w:r>
        <w:rPr>
          <w:rFonts w:hint="eastAsia"/>
        </w:rPr>
        <w:br/>
      </w:r>
      <w:r>
        <w:rPr>
          <w:rFonts w:hint="eastAsia"/>
        </w:rPr>
        <w:t>　　第三节 2025年主要国家或地区金属钴行业发展分析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一、2025年美国金属钴行业分析</w:t>
      </w:r>
      <w:r>
        <w:rPr>
          <w:rFonts w:hint="eastAsia"/>
        </w:rPr>
        <w:br/>
      </w:r>
      <w:r>
        <w:rPr>
          <w:rFonts w:hint="eastAsia"/>
        </w:rPr>
        <w:t>　　　　二、2025年日本金属钴行业分析</w:t>
      </w:r>
      <w:r>
        <w:rPr>
          <w:rFonts w:hint="eastAsia"/>
        </w:rPr>
        <w:br/>
      </w:r>
      <w:r>
        <w:rPr>
          <w:rFonts w:hint="eastAsia"/>
        </w:rPr>
        <w:t>　　　　三、2025年欧洲金属钴行业分析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我国金属钴行业发展分析</w:t>
      </w:r>
      <w:r>
        <w:rPr>
          <w:rFonts w:hint="eastAsia"/>
        </w:rPr>
        <w:br/>
      </w:r>
      <w:r>
        <w:rPr>
          <w:rFonts w:hint="eastAsia"/>
        </w:rPr>
        <w:t>　　第一节 中国金属钴行业发展状况</w:t>
      </w:r>
      <w:r>
        <w:rPr>
          <w:rFonts w:hint="eastAsia"/>
        </w:rPr>
        <w:br/>
      </w:r>
      <w:r>
        <w:rPr>
          <w:rFonts w:hint="eastAsia"/>
        </w:rPr>
        <w:t>　　　　一、2025年金属钴行业发展状况分析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二、2025年中国金属钴行业发展动态</w:t>
      </w:r>
      <w:r>
        <w:rPr>
          <w:rFonts w:hint="eastAsia"/>
        </w:rPr>
        <w:br/>
      </w:r>
      <w:r>
        <w:rPr>
          <w:rFonts w:hint="eastAsia"/>
        </w:rPr>
        <w:t>　　　　三、2025年金属钴行业经营业绩分析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四、2025年我国金属钴行业发展热点</w:t>
      </w:r>
      <w:r>
        <w:rPr>
          <w:rFonts w:hint="eastAsia"/>
        </w:rPr>
        <w:br/>
      </w:r>
      <w:r>
        <w:rPr>
          <w:rFonts w:hint="eastAsia"/>
        </w:rPr>
        <w:t>　　第二节 中国金属钴市场供需状况</w:t>
      </w:r>
      <w:r>
        <w:rPr>
          <w:rFonts w:hint="eastAsia"/>
        </w:rPr>
        <w:br/>
      </w:r>
      <w:r>
        <w:rPr>
          <w:rFonts w:hint="eastAsia"/>
        </w:rPr>
        <w:t>　　第三节 我国金属钴市场分析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金属钴产业经济运行分析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2024-2025年中国金属钴产业工业总产值分析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一、2024-2025年中国金属钴产业工业总产值分析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2024-2025年中国金属钴产业市场销售收入分析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一、2024-2025年中国金属钴产业市场总销售收入分析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2024-2025年中国金属钴产业产品成本费用分析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一、2024-2025年中国金属钴产业成本费用总额分析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三、不同所有制企业成本费用比较分析</w:t>
      </w:r>
      <w:r>
        <w:rPr>
          <w:rFonts w:hint="eastAsia"/>
        </w:rPr>
        <w:br/>
      </w:r>
      <w:r>
        <w:rPr>
          <w:rFonts w:hint="eastAsia"/>
        </w:rPr>
        <w:t>　　第四节 2024-2025年中国金属钴产业利润总额分析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一、2024-2025年中国金属钴产业利润总额分析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我国金属钴产业进出口分析</w:t>
      </w:r>
      <w:r>
        <w:rPr>
          <w:rFonts w:hint="eastAsia"/>
        </w:rPr>
        <w:br/>
      </w:r>
      <w:r>
        <w:rPr>
          <w:rFonts w:hint="eastAsia"/>
        </w:rPr>
        <w:t>　　2020-2025年中国钴矿砂及其精矿（26050000）进出口平均单价分析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我国金属钴产品进口分析</w:t>
      </w:r>
      <w:r>
        <w:rPr>
          <w:rFonts w:hint="eastAsia"/>
        </w:rPr>
        <w:br/>
      </w:r>
      <w:r>
        <w:rPr>
          <w:rFonts w:hint="eastAsia"/>
        </w:rPr>
        <w:t>　　第二节 我国金属钴产品出口分析</w:t>
      </w:r>
      <w:r>
        <w:rPr>
          <w:rFonts w:hint="eastAsia"/>
        </w:rPr>
        <w:br/>
      </w:r>
      <w:r>
        <w:rPr>
          <w:rFonts w:hint="eastAsia"/>
        </w:rPr>
        <w:t>　　第三节 我国金属钴产品进出口预测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三、2025年金属钴进出口预测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镍钴行业</w:t>
      </w:r>
      <w:r>
        <w:rPr>
          <w:rFonts w:hint="eastAsia"/>
        </w:rPr>
        <w:br/>
      </w:r>
      <w:r>
        <w:rPr>
          <w:rFonts w:hint="eastAsia"/>
        </w:rPr>
        <w:t>　　第一节 镍钴行业基本情况分析</w:t>
      </w:r>
      <w:r>
        <w:rPr>
          <w:rFonts w:hint="eastAsia"/>
        </w:rPr>
        <w:br/>
      </w:r>
      <w:r>
        <w:rPr>
          <w:rFonts w:hint="eastAsia"/>
        </w:rPr>
        <w:t>　　第二节 2025年国内外钴市场简要分析</w:t>
      </w:r>
      <w:r>
        <w:rPr>
          <w:rFonts w:hint="eastAsia"/>
        </w:rPr>
        <w:br/>
      </w:r>
      <w:r>
        <w:rPr>
          <w:rFonts w:hint="eastAsia"/>
        </w:rPr>
        <w:t>　　第三节 2025年国内外镍市场简要分析</w:t>
      </w:r>
      <w:r>
        <w:rPr>
          <w:rFonts w:hint="eastAsia"/>
        </w:rPr>
        <w:br/>
      </w:r>
      <w:r>
        <w:rPr>
          <w:rFonts w:hint="eastAsia"/>
        </w:rPr>
        <w:t>　　第四节 镍钴上下游行业及影响分析</w:t>
      </w:r>
      <w:r>
        <w:rPr>
          <w:rFonts w:hint="eastAsia"/>
        </w:rPr>
        <w:br/>
      </w:r>
      <w:r>
        <w:rPr>
          <w:rFonts w:hint="eastAsia"/>
        </w:rPr>
        <w:t>　　第五节 钴镍行业市场分析</w:t>
      </w:r>
      <w:r>
        <w:rPr>
          <w:rFonts w:hint="eastAsia"/>
        </w:rPr>
        <w:br/>
      </w:r>
      <w:r>
        <w:rPr>
          <w:rFonts w:hint="eastAsia"/>
        </w:rPr>
        <w:t>　　第六节 镍钴行业政策分析</w:t>
      </w:r>
      <w:r>
        <w:rPr>
          <w:rFonts w:hint="eastAsia"/>
        </w:rPr>
        <w:br/>
      </w:r>
      <w:r>
        <w:rPr>
          <w:rFonts w:hint="eastAsia"/>
        </w:rPr>
        <w:t>　　第七节 镍钴行业投资分析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金属钴行业竞争格局分析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第四节 金属钴行业主要企业竞争力分析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2025年金属钴行业竞争格局分析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金属钴企业竞争策略分析</w:t>
      </w:r>
      <w:r>
        <w:rPr>
          <w:rFonts w:hint="eastAsia"/>
        </w:rPr>
        <w:br/>
      </w:r>
      <w:r>
        <w:rPr>
          <w:rFonts w:hint="eastAsia"/>
        </w:rPr>
        <w:t>　　第一节 金属钴市场竞争策略分析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一、金属钴市场增长潜力分析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三、现有金属钴产品竞争策略分析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金属钴企业竞争策略分析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一、我国金属钴市场竞争趋势</w:t>
      </w:r>
      <w:r>
        <w:rPr>
          <w:rFonts w:hint="eastAsia"/>
        </w:rPr>
        <w:br/>
      </w:r>
      <w:r>
        <w:rPr>
          <w:rFonts w:hint="eastAsia"/>
        </w:rPr>
        <w:t>　　　　二、金属钴行业竞争格局展望</w:t>
      </w:r>
      <w:r>
        <w:rPr>
          <w:rFonts w:hint="eastAsia"/>
        </w:rPr>
        <w:br/>
      </w:r>
      <w:r>
        <w:rPr>
          <w:rFonts w:hint="eastAsia"/>
        </w:rPr>
        <w:t>　　　　三、金属钴行业竞争策略分析</w:t>
      </w:r>
      <w:r>
        <w:rPr>
          <w:rFonts w:hint="eastAsia"/>
        </w:rPr>
        <w:br/>
      </w:r>
      <w:r>
        <w:rPr>
          <w:rFonts w:hint="eastAsia"/>
        </w:rPr>
        <w:t>　　　　四、金属钴企业竞争策略分析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主要金属钴企业竞争分析</w:t>
      </w:r>
      <w:r>
        <w:rPr>
          <w:rFonts w:hint="eastAsia"/>
        </w:rPr>
        <w:br/>
      </w:r>
      <w:r>
        <w:rPr>
          <w:rFonts w:hint="eastAsia"/>
        </w:rPr>
        <w:t>　　第一节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云南铜业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金属钴行业发展趋势分析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一、上一轮超强刺激归于失败，负面效应全面显现</w:t>
      </w:r>
      <w:r>
        <w:rPr>
          <w:rFonts w:hint="eastAsia"/>
        </w:rPr>
        <w:br/>
      </w:r>
      <w:r>
        <w:rPr>
          <w:rFonts w:hint="eastAsia"/>
        </w:rPr>
        <w:t>　　　　二、与2025年相比，当前世界经济是一个更凶险、更无助的困局</w:t>
      </w:r>
      <w:r>
        <w:rPr>
          <w:rFonts w:hint="eastAsia"/>
        </w:rPr>
        <w:br/>
      </w:r>
      <w:r>
        <w:rPr>
          <w:rFonts w:hint="eastAsia"/>
        </w:rPr>
        <w:t>　　　　三、2025年外部经济环境可能变得更差，并且焦点叠出</w:t>
      </w:r>
      <w:r>
        <w:rPr>
          <w:rFonts w:hint="eastAsia"/>
        </w:rPr>
        <w:br/>
      </w:r>
      <w:r>
        <w:rPr>
          <w:rFonts w:hint="eastAsia"/>
        </w:rPr>
        <w:t>　　　　四、中国经济将迎来"应有之痛"，并呈现出系统性拐点</w:t>
      </w:r>
      <w:r>
        <w:rPr>
          <w:rFonts w:hint="eastAsia"/>
        </w:rPr>
        <w:br/>
      </w:r>
      <w:r>
        <w:rPr>
          <w:rFonts w:hint="eastAsia"/>
        </w:rPr>
        <w:t>　　第二节 2025年金属钴行业发展趋势分析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一、2020-2025年金属钴市场趋势总结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二、2025-2031年金属钴发展趋势分析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三、2025-2031年金属钴产业政策趋向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四、2025-2031年金属钴技术革新趋势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五、2025-2031年金属钴价格走势分析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未来金属钴行业发展预测</w:t>
      </w:r>
      <w:r>
        <w:rPr>
          <w:rFonts w:hint="eastAsia"/>
        </w:rPr>
        <w:br/>
      </w:r>
      <w:r>
        <w:rPr>
          <w:rFonts w:hint="eastAsia"/>
        </w:rPr>
        <w:t>　　第一节 未来金属钴需求与消费预测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2025-2031年中国金属钴行业供需预测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金属钴行业投资现状分析</w:t>
      </w:r>
      <w:r>
        <w:rPr>
          <w:rFonts w:hint="eastAsia"/>
        </w:rPr>
        <w:br/>
      </w:r>
      <w:r>
        <w:rPr>
          <w:rFonts w:hint="eastAsia"/>
        </w:rPr>
        <w:t>　　第一节 金属钴行业投资情况分析</w:t>
      </w:r>
      <w:r>
        <w:rPr>
          <w:rFonts w:hint="eastAsia"/>
        </w:rPr>
        <w:br/>
      </w:r>
      <w:r>
        <w:rPr>
          <w:rFonts w:hint="eastAsia"/>
        </w:rPr>
        <w:t>　　第二节 金属钴行业投资趋势分析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三、经济周期与政治周期影响</w:t>
      </w:r>
      <w:r>
        <w:rPr>
          <w:rFonts w:hint="eastAsia"/>
        </w:rPr>
        <w:br/>
      </w:r>
      <w:r>
        <w:rPr>
          <w:rFonts w:hint="eastAsia"/>
        </w:rPr>
        <w:t>　　　　四、财政</w:t>
      </w:r>
      <w:r>
        <w:rPr>
          <w:rFonts w:hint="eastAsia"/>
        </w:rPr>
        <w:br/>
      </w:r>
      <w:r>
        <w:rPr>
          <w:rFonts w:hint="eastAsia"/>
        </w:rPr>
        <w:t>　　　　五、货币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t>　　　　七全国物流运行情况</w:t>
      </w:r>
      <w:r>
        <w:rPr>
          <w:rFonts w:hint="eastAsia"/>
        </w:rPr>
        <w:br/>
      </w:r>
      <w:r>
        <w:rPr>
          <w:rFonts w:hint="eastAsia"/>
        </w:rPr>
        <w:t>　　　　八、区域投资情况</w:t>
      </w:r>
      <w:r>
        <w:rPr>
          <w:rFonts w:hint="eastAsia"/>
        </w:rPr>
        <w:br/>
      </w:r>
      <w:r>
        <w:rPr>
          <w:rFonts w:hint="eastAsia"/>
        </w:rPr>
        <w:t>　　　　九、进出口</w:t>
      </w:r>
      <w:r>
        <w:rPr>
          <w:rFonts w:hint="eastAsia"/>
        </w:rPr>
        <w:br/>
      </w:r>
      <w:r>
        <w:rPr>
          <w:rFonts w:hint="eastAsia"/>
        </w:rPr>
        <w:t>　　　　十、工业发展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一、2025年金属钴行业政策环境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五、社会环境发展趋势</w:t>
      </w:r>
      <w:r>
        <w:rPr>
          <w:rFonts w:hint="eastAsia"/>
        </w:rPr>
        <w:br/>
      </w:r>
      <w:r>
        <w:rPr>
          <w:rFonts w:hint="eastAsia"/>
        </w:rPr>
        <w:t>　　第四节 有色金属行业规划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三、指导思想及主要目标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五、重大专项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影响金属钴行业发展的主要因素</w:t>
      </w:r>
      <w:r>
        <w:rPr>
          <w:rFonts w:hint="eastAsia"/>
        </w:rPr>
        <w:br/>
      </w:r>
      <w:r>
        <w:rPr>
          <w:rFonts w:hint="eastAsia"/>
        </w:rPr>
        <w:t>　　第三节 金属钴行业投资风险及控制策略分析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金属钴行业投资战略研究</w:t>
      </w:r>
      <w:r>
        <w:rPr>
          <w:rFonts w:hint="eastAsia"/>
        </w:rPr>
        <w:br/>
      </w:r>
      <w:r>
        <w:rPr>
          <w:rFonts w:hint="eastAsia"/>
        </w:rPr>
        <w:t>　　第一节 金属钴行业发展战略研究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对我国金属钴品牌的战略思考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三、品牌的特性和作用</w:t>
      </w:r>
      <w:r>
        <w:rPr>
          <w:rFonts w:hint="eastAsia"/>
        </w:rPr>
        <w:br/>
      </w:r>
      <w:r>
        <w:rPr>
          <w:rFonts w:hint="eastAsia"/>
        </w:rPr>
        <w:t>　　　　四、品牌的价值战略</w:t>
      </w:r>
      <w:r>
        <w:rPr>
          <w:rFonts w:hint="eastAsia"/>
        </w:rPr>
        <w:br/>
      </w:r>
      <w:r>
        <w:rPr>
          <w:rFonts w:hint="eastAsia"/>
        </w:rPr>
        <w:t>　　　　五、我国品牌竞争趋势</w:t>
      </w:r>
      <w:r>
        <w:rPr>
          <w:rFonts w:hint="eastAsia"/>
        </w:rPr>
        <w:br/>
      </w:r>
      <w:r>
        <w:rPr>
          <w:rFonts w:hint="eastAsia"/>
        </w:rPr>
        <w:t>　　　　六、企业品牌发展战略</w:t>
      </w:r>
      <w:r>
        <w:rPr>
          <w:rFonts w:hint="eastAsia"/>
        </w:rPr>
        <w:br/>
      </w:r>
      <w:r>
        <w:rPr>
          <w:rFonts w:hint="eastAsia"/>
        </w:rPr>
        <w:t>　　　　七、品牌竞争策略</w:t>
      </w:r>
      <w:r>
        <w:rPr>
          <w:rFonts w:hint="eastAsia"/>
        </w:rPr>
        <w:br/>
      </w:r>
      <w:r>
        <w:rPr>
          <w:rFonts w:hint="eastAsia"/>
        </w:rPr>
        <w:t>　　第三节 (中-智林)金属钴行业投资战略研究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2025年常用有色金属经济指标分析</w:t>
      </w:r>
      <w:r>
        <w:rPr>
          <w:rFonts w:hint="eastAsia"/>
        </w:rPr>
        <w:br/>
      </w:r>
      <w:r>
        <w:rPr>
          <w:rFonts w:hint="eastAsia"/>
        </w:rPr>
        <w:t>　　图表 2025年常用有色金属成长能力</w:t>
      </w:r>
      <w:r>
        <w:rPr>
          <w:rFonts w:hint="eastAsia"/>
        </w:rPr>
        <w:br/>
      </w:r>
      <w:r>
        <w:rPr>
          <w:rFonts w:hint="eastAsia"/>
        </w:rPr>
        <w:t>　　图表 2025年常用有色金属矿偿债能力</w:t>
      </w:r>
      <w:r>
        <w:rPr>
          <w:rFonts w:hint="eastAsia"/>
        </w:rPr>
        <w:br/>
      </w:r>
      <w:r>
        <w:rPr>
          <w:rFonts w:hint="eastAsia"/>
        </w:rPr>
        <w:t>　　图表 2025年常用有色金属盈利能力</w:t>
      </w:r>
      <w:r>
        <w:rPr>
          <w:rFonts w:hint="eastAsia"/>
        </w:rPr>
        <w:br/>
      </w:r>
      <w:r>
        <w:rPr>
          <w:rFonts w:hint="eastAsia"/>
        </w:rPr>
        <w:t>　　图表 2025年常用有色金属运营能力</w:t>
      </w:r>
      <w:r>
        <w:rPr>
          <w:rFonts w:hint="eastAsia"/>
        </w:rPr>
        <w:br/>
      </w:r>
      <w:r>
        <w:rPr>
          <w:rFonts w:hint="eastAsia"/>
        </w:rPr>
        <w:t>　　图表 2020-2025年钴矿月均价</w:t>
      </w:r>
      <w:r>
        <w:rPr>
          <w:rFonts w:hint="eastAsia"/>
        </w:rPr>
        <w:br/>
      </w:r>
      <w:r>
        <w:rPr>
          <w:rFonts w:hint="eastAsia"/>
        </w:rPr>
        <w:t>　　图表 2025年中国有色金属工业总产值</w:t>
      </w:r>
      <w:r>
        <w:rPr>
          <w:rFonts w:hint="eastAsia"/>
        </w:rPr>
        <w:br/>
      </w:r>
      <w:r>
        <w:rPr>
          <w:rFonts w:hint="eastAsia"/>
        </w:rPr>
        <w:t>　　图表 2025年有色金属不同规模企业工业总产值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2025年有色金属不同所有制企业工业总产值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2025年有色金属主营业务收入</w:t>
      </w:r>
      <w:r>
        <w:rPr>
          <w:rFonts w:hint="eastAsia"/>
        </w:rPr>
        <w:br/>
      </w:r>
      <w:r>
        <w:rPr>
          <w:rFonts w:hint="eastAsia"/>
        </w:rPr>
        <w:t>　　图表 2025年有色金属不同规模企业主营业务收入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2025年有色金属不同所有制企业主营业务收入</w:t>
      </w:r>
      <w:r>
        <w:rPr>
          <w:rFonts w:hint="eastAsia"/>
        </w:rPr>
        <w:br/>
      </w:r>
      <w:r>
        <w:rPr>
          <w:rFonts w:hint="eastAsia"/>
        </w:rPr>
        <w:t>　　图表 2025年有色金属产业成本费用分析</w:t>
      </w:r>
      <w:r>
        <w:rPr>
          <w:rFonts w:hint="eastAsia"/>
        </w:rPr>
        <w:br/>
      </w:r>
      <w:r>
        <w:rPr>
          <w:rFonts w:hint="eastAsia"/>
        </w:rPr>
        <w:t>　　图表 2025年有色金属不同规模企业成本费用</w:t>
      </w:r>
      <w:r>
        <w:rPr>
          <w:rFonts w:hint="eastAsia"/>
        </w:rPr>
        <w:br/>
      </w:r>
      <w:r>
        <w:rPr>
          <w:rFonts w:hint="eastAsia"/>
        </w:rPr>
        <w:t>　　图表 2025年有色金属不同所有制企业成本费用</w:t>
      </w:r>
      <w:r>
        <w:rPr>
          <w:rFonts w:hint="eastAsia"/>
        </w:rPr>
        <w:br/>
      </w:r>
      <w:r>
        <w:rPr>
          <w:rFonts w:hint="eastAsia"/>
        </w:rPr>
        <w:t>　　图表 2025年有色金属产业利润总额</w:t>
      </w:r>
      <w:r>
        <w:rPr>
          <w:rFonts w:hint="eastAsia"/>
        </w:rPr>
        <w:br/>
      </w:r>
      <w:r>
        <w:rPr>
          <w:rFonts w:hint="eastAsia"/>
        </w:rPr>
        <w:t>　　图表 2025年有色金属不同规模企业利润总额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2025年有色金属不同所有制企业利润总额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2020-2025年钴矿进口情况</w:t>
      </w:r>
      <w:r>
        <w:rPr>
          <w:rFonts w:hint="eastAsia"/>
        </w:rPr>
        <w:br/>
      </w:r>
      <w:r>
        <w:rPr>
          <w:rFonts w:hint="eastAsia"/>
        </w:rPr>
        <w:t>　　图表 2025年中国钴精矿分国别进口情况</w:t>
      </w:r>
      <w:r>
        <w:rPr>
          <w:rFonts w:hint="eastAsia"/>
        </w:rPr>
        <w:br/>
      </w:r>
      <w:r>
        <w:rPr>
          <w:rFonts w:hint="eastAsia"/>
        </w:rPr>
        <w:t>　　图表 2020-2025年中国钴酸锂出口情况</w:t>
      </w:r>
      <w:r>
        <w:rPr>
          <w:rFonts w:hint="eastAsia"/>
        </w:rPr>
        <w:br/>
      </w:r>
      <w:r>
        <w:rPr>
          <w:rFonts w:hint="eastAsia"/>
        </w:rPr>
        <w:t>　　图表 2020-2025年四氧化钴月出口情况</w:t>
      </w:r>
      <w:r>
        <w:rPr>
          <w:rFonts w:hint="eastAsia"/>
        </w:rPr>
        <w:br/>
      </w:r>
      <w:r>
        <w:rPr>
          <w:rFonts w:hint="eastAsia"/>
        </w:rPr>
        <w:t>　　图表 2025年钴商品进口情况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2025年钴商品出口统计结果</w:t>
      </w:r>
      <w:r>
        <w:rPr>
          <w:rFonts w:hint="eastAsia"/>
        </w:rPr>
        <w:br/>
      </w:r>
      <w:r>
        <w:rPr>
          <w:rFonts w:hint="eastAsia"/>
        </w:rPr>
        <w:t>　　图表 钴镍产品价值链</w:t>
      </w:r>
      <w:r>
        <w:rPr>
          <w:rFonts w:hint="eastAsia"/>
        </w:rPr>
        <w:br/>
      </w:r>
      <w:r>
        <w:rPr>
          <w:rFonts w:hint="eastAsia"/>
        </w:rPr>
        <w:t>　　图表 镍产品的价值增值过程</w:t>
      </w:r>
      <w:r>
        <w:rPr>
          <w:rFonts w:hint="eastAsia"/>
        </w:rPr>
        <w:br/>
      </w:r>
      <w:r>
        <w:rPr>
          <w:rFonts w:hint="eastAsia"/>
        </w:rPr>
        <w:t>　　图表 金川镍矿资源量</w:t>
      </w:r>
      <w:r>
        <w:rPr>
          <w:rFonts w:hint="eastAsia"/>
        </w:rPr>
        <w:br/>
      </w:r>
      <w:r>
        <w:rPr>
          <w:rFonts w:hint="eastAsia"/>
        </w:rPr>
        <w:t>　　图表 2024-2025年中国冶金科工股份有限公司每股指标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2024-2025年中国冶金科工股份有限公司盈利能力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2024-2025年中国冶金科工股份有限公司成长能力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2024-2025年中国冶金科工股份有限公司运营能力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2024-2025年山东金岭矿业股份有限公司每股指标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2024-2025年山东金岭矿业股份有限公司盈利能力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2024-2025年山东金岭矿业股份有限公司成长能力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2024-2025年云南铜业（集团）有限公司每股指标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2024-2025年云南铜业（集团）有限公司盈利能力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2024-2025年云南铜业（集团）有限公司成长能力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2024-2025年云南铜业（集团）有限公司营运能力</w:t>
      </w:r>
      <w:r>
        <w:rPr>
          <w:rFonts w:hint="eastAsia"/>
        </w:rPr>
        <w:br/>
      </w:r>
      <w:r>
        <w:rPr>
          <w:rFonts w:hint="eastAsia"/>
        </w:rPr>
        <w:t>　　图表 发达经济体制造业PMI</w:t>
      </w:r>
      <w:r>
        <w:rPr>
          <w:rFonts w:hint="eastAsia"/>
        </w:rPr>
        <w:br/>
      </w:r>
      <w:r>
        <w:rPr>
          <w:rFonts w:hint="eastAsia"/>
        </w:rPr>
        <w:t>　　图表 发达经济体GDP同比增幅</w:t>
      </w:r>
      <w:r>
        <w:rPr>
          <w:rFonts w:hint="eastAsia"/>
        </w:rPr>
        <w:br/>
      </w:r>
      <w:r>
        <w:rPr>
          <w:rFonts w:hint="eastAsia"/>
        </w:rPr>
        <w:t>　　图表 新兴经济体GDP同比增幅</w:t>
      </w:r>
      <w:r>
        <w:rPr>
          <w:rFonts w:hint="eastAsia"/>
        </w:rPr>
        <w:br/>
      </w:r>
      <w:r>
        <w:rPr>
          <w:rFonts w:hint="eastAsia"/>
        </w:rPr>
        <w:t>　　图表 欧美发达经济体CPI同比增幅</w:t>
      </w:r>
      <w:r>
        <w:rPr>
          <w:rFonts w:hint="eastAsia"/>
        </w:rPr>
        <w:br/>
      </w:r>
      <w:r>
        <w:rPr>
          <w:rFonts w:hint="eastAsia"/>
        </w:rPr>
        <w:t>　　图表 新兴经济体CPI同比增幅</w:t>
      </w:r>
      <w:r>
        <w:rPr>
          <w:rFonts w:hint="eastAsia"/>
        </w:rPr>
        <w:br/>
      </w:r>
      <w:r>
        <w:rPr>
          <w:rFonts w:hint="eastAsia"/>
        </w:rPr>
        <w:t>　　图表 发达经济体5年期国债CDS价格</w:t>
      </w:r>
      <w:r>
        <w:rPr>
          <w:rFonts w:hint="eastAsia"/>
        </w:rPr>
        <w:br/>
      </w:r>
      <w:r>
        <w:rPr>
          <w:rFonts w:hint="eastAsia"/>
        </w:rPr>
        <w:t>　　图表 主要高债国5年期国债CDS价格</w:t>
      </w:r>
      <w:r>
        <w:rPr>
          <w:rFonts w:hint="eastAsia"/>
        </w:rPr>
        <w:br/>
      </w:r>
      <w:r>
        <w:rPr>
          <w:rFonts w:hint="eastAsia"/>
        </w:rPr>
        <w:t>　　图表 各国十年期国债收益率走势</w:t>
      </w:r>
      <w:r>
        <w:rPr>
          <w:rFonts w:hint="eastAsia"/>
        </w:rPr>
        <w:br/>
      </w:r>
      <w:r>
        <w:rPr>
          <w:rFonts w:hint="eastAsia"/>
        </w:rPr>
        <w:t>　　图表 全球主要股市跌幅（截止12月16日）</w:t>
      </w:r>
      <w:r>
        <w:rPr>
          <w:rFonts w:hint="eastAsia"/>
        </w:rPr>
        <w:br/>
      </w:r>
      <w:r>
        <w:rPr>
          <w:rFonts w:hint="eastAsia"/>
        </w:rPr>
        <w:t>　　图表 欧美主要股市2025年以来走势</w:t>
      </w:r>
      <w:r>
        <w:rPr>
          <w:rFonts w:hint="eastAsia"/>
        </w:rPr>
        <w:br/>
      </w:r>
      <w:r>
        <w:rPr>
          <w:rFonts w:hint="eastAsia"/>
        </w:rPr>
        <w:t>　　图表 发达经济体蕴含风险发生的变化</w:t>
      </w:r>
      <w:r>
        <w:rPr>
          <w:rFonts w:hint="eastAsia"/>
        </w:rPr>
        <w:br/>
      </w:r>
      <w:r>
        <w:rPr>
          <w:rFonts w:hint="eastAsia"/>
        </w:rPr>
        <w:t>　　图表 部分 国家实行极度刺激政策前后债务/GDP比较</w:t>
      </w:r>
      <w:r>
        <w:rPr>
          <w:rFonts w:hint="eastAsia"/>
        </w:rPr>
        <w:br/>
      </w:r>
      <w:r>
        <w:rPr>
          <w:rFonts w:hint="eastAsia"/>
        </w:rPr>
        <w:t>　　图表 部分 国家实行极度刺激政策前后赤字率比较</w:t>
      </w:r>
      <w:r>
        <w:rPr>
          <w:rFonts w:hint="eastAsia"/>
        </w:rPr>
        <w:br/>
      </w:r>
      <w:r>
        <w:rPr>
          <w:rFonts w:hint="eastAsia"/>
        </w:rPr>
        <w:t>　　图表 部分 国家债务风险指标（占2025年GDP百分比）</w:t>
      </w:r>
      <w:r>
        <w:rPr>
          <w:rFonts w:hint="eastAsia"/>
        </w:rPr>
        <w:br/>
      </w:r>
      <w:r>
        <w:rPr>
          <w:rFonts w:hint="eastAsia"/>
        </w:rPr>
        <w:t>　　图表 部分 国家政府2024-2025年融资需求/GDP</w:t>
      </w:r>
      <w:r>
        <w:rPr>
          <w:rFonts w:hint="eastAsia"/>
        </w:rPr>
        <w:br/>
      </w:r>
      <w:r>
        <w:rPr>
          <w:rFonts w:hint="eastAsia"/>
        </w:rPr>
        <w:t>　　图表 部分 国家税收/GDP</w:t>
      </w:r>
      <w:r>
        <w:rPr>
          <w:rFonts w:hint="eastAsia"/>
        </w:rPr>
        <w:br/>
      </w:r>
      <w:r>
        <w:rPr>
          <w:rFonts w:hint="eastAsia"/>
        </w:rPr>
        <w:t>　　图表 部分 国家政府社会保障与福利支出/GDP</w:t>
      </w:r>
      <w:r>
        <w:rPr>
          <w:rFonts w:hint="eastAsia"/>
        </w:rPr>
        <w:br/>
      </w:r>
      <w:r>
        <w:rPr>
          <w:rFonts w:hint="eastAsia"/>
        </w:rPr>
        <w:t>　　图表 2025年部分 东欧国家对欧盟出口占本国GDP比重</w:t>
      </w:r>
      <w:r>
        <w:rPr>
          <w:rFonts w:hint="eastAsia"/>
        </w:rPr>
        <w:br/>
      </w:r>
      <w:r>
        <w:rPr>
          <w:rFonts w:hint="eastAsia"/>
        </w:rPr>
        <w:t>　　图表 2025年中国部分 工业品产量或消耗量在全球中的比重</w:t>
      </w:r>
      <w:r>
        <w:rPr>
          <w:rFonts w:hint="eastAsia"/>
        </w:rPr>
        <w:br/>
      </w:r>
      <w:r>
        <w:rPr>
          <w:rFonts w:hint="eastAsia"/>
        </w:rPr>
        <w:t>　　图表 部分 新兴经济体股市累计上涨幅度</w:t>
      </w:r>
      <w:r>
        <w:rPr>
          <w:rFonts w:hint="eastAsia"/>
        </w:rPr>
        <w:br/>
      </w:r>
      <w:r>
        <w:rPr>
          <w:rFonts w:hint="eastAsia"/>
        </w:rPr>
        <w:t>　　图表 部分 新兴经济体货币对美元升值幅度</w:t>
      </w:r>
      <w:r>
        <w:rPr>
          <w:rFonts w:hint="eastAsia"/>
        </w:rPr>
        <w:br/>
      </w:r>
      <w:r>
        <w:rPr>
          <w:rFonts w:hint="eastAsia"/>
        </w:rPr>
        <w:t>　　图表 巴西基准利率和月度出口金额</w:t>
      </w:r>
      <w:r>
        <w:rPr>
          <w:rFonts w:hint="eastAsia"/>
        </w:rPr>
        <w:br/>
      </w:r>
      <w:r>
        <w:rPr>
          <w:rFonts w:hint="eastAsia"/>
        </w:rPr>
        <w:t>　　图表 部分 政府存量债务2020-2025年的到期规模</w:t>
      </w:r>
      <w:r>
        <w:rPr>
          <w:rFonts w:hint="eastAsia"/>
        </w:rPr>
        <w:br/>
      </w:r>
      <w:r>
        <w:rPr>
          <w:rFonts w:hint="eastAsia"/>
        </w:rPr>
        <w:t>　　图表 部分 政府2025年融资需求占GDP的比例</w:t>
      </w:r>
      <w:r>
        <w:rPr>
          <w:rFonts w:hint="eastAsia"/>
        </w:rPr>
        <w:br/>
      </w:r>
      <w:r>
        <w:rPr>
          <w:rFonts w:hint="eastAsia"/>
        </w:rPr>
        <w:t>　　图表 2024年底各国政府债务占GDP比重</w:t>
      </w:r>
      <w:r>
        <w:rPr>
          <w:rFonts w:hint="eastAsia"/>
        </w:rPr>
        <w:br/>
      </w:r>
      <w:r>
        <w:rPr>
          <w:rFonts w:hint="eastAsia"/>
        </w:rPr>
        <w:t>　　图表 日元汇率走势</w:t>
      </w:r>
      <w:r>
        <w:rPr>
          <w:rFonts w:hint="eastAsia"/>
        </w:rPr>
        <w:br/>
      </w:r>
      <w:r>
        <w:rPr>
          <w:rFonts w:hint="eastAsia"/>
        </w:rPr>
        <w:t>　　图表 欧美主要银行杠杆倍数（资产/所有者权益）</w:t>
      </w:r>
      <w:r>
        <w:rPr>
          <w:rFonts w:hint="eastAsia"/>
        </w:rPr>
        <w:br/>
      </w:r>
      <w:r>
        <w:rPr>
          <w:rFonts w:hint="eastAsia"/>
        </w:rPr>
        <w:t>　　图表 美国房地产市场出清周期</w:t>
      </w:r>
      <w:r>
        <w:rPr>
          <w:rFonts w:hint="eastAsia"/>
        </w:rPr>
        <w:br/>
      </w:r>
      <w:r>
        <w:rPr>
          <w:rFonts w:hint="eastAsia"/>
        </w:rPr>
        <w:t>　　图表 中国铁路运输业固定资产投资同比增幅</w:t>
      </w:r>
      <w:r>
        <w:rPr>
          <w:rFonts w:hint="eastAsia"/>
        </w:rPr>
        <w:br/>
      </w:r>
      <w:r>
        <w:rPr>
          <w:rFonts w:hint="eastAsia"/>
        </w:rPr>
        <w:t>　　图表 中国社会消费品零售额名义同比增幅与实际同比增幅</w:t>
      </w:r>
      <w:r>
        <w:rPr>
          <w:rFonts w:hint="eastAsia"/>
        </w:rPr>
        <w:br/>
      </w:r>
      <w:r>
        <w:rPr>
          <w:rFonts w:hint="eastAsia"/>
        </w:rPr>
        <w:t>　　图表 中国轿车销量及其同比增幅</w:t>
      </w:r>
      <w:r>
        <w:rPr>
          <w:rFonts w:hint="eastAsia"/>
        </w:rPr>
        <w:br/>
      </w:r>
      <w:r>
        <w:rPr>
          <w:rFonts w:hint="eastAsia"/>
        </w:rPr>
        <w:t>　　图表 中国冰箱、洗衣机、彩电同比增幅</w:t>
      </w:r>
      <w:r>
        <w:rPr>
          <w:rFonts w:hint="eastAsia"/>
        </w:rPr>
        <w:br/>
      </w:r>
      <w:r>
        <w:rPr>
          <w:rFonts w:hint="eastAsia"/>
        </w:rPr>
        <w:t>　　图表 房价收入比跨时空比较</w:t>
      </w:r>
      <w:r>
        <w:rPr>
          <w:rFonts w:hint="eastAsia"/>
        </w:rPr>
        <w:br/>
      </w:r>
      <w:r>
        <w:rPr>
          <w:rFonts w:hint="eastAsia"/>
        </w:rPr>
        <w:t>　　图表 中国经济增速与银行贷款不良率</w:t>
      </w:r>
      <w:r>
        <w:rPr>
          <w:rFonts w:hint="eastAsia"/>
        </w:rPr>
        <w:br/>
      </w:r>
      <w:r>
        <w:rPr>
          <w:rFonts w:hint="eastAsia"/>
        </w:rPr>
        <w:t>　　图表 中国银行体系年度新增贷款</w:t>
      </w:r>
      <w:r>
        <w:rPr>
          <w:rFonts w:hint="eastAsia"/>
        </w:rPr>
        <w:br/>
      </w:r>
      <w:r>
        <w:rPr>
          <w:rFonts w:hint="eastAsia"/>
        </w:rPr>
        <w:t>　　图表 中国季度贸易顺差</w:t>
      </w:r>
      <w:r>
        <w:rPr>
          <w:rFonts w:hint="eastAsia"/>
        </w:rPr>
        <w:br/>
      </w:r>
      <w:r>
        <w:rPr>
          <w:rFonts w:hint="eastAsia"/>
        </w:rPr>
        <w:t>　　图表 中国外汇储备变化</w:t>
      </w:r>
      <w:r>
        <w:rPr>
          <w:rFonts w:hint="eastAsia"/>
        </w:rPr>
        <w:br/>
      </w:r>
      <w:r>
        <w:rPr>
          <w:rFonts w:hint="eastAsia"/>
        </w:rPr>
        <w:t>　　图表 基于频谱分析法通胀率周期测算</w:t>
      </w:r>
      <w:r>
        <w:rPr>
          <w:rFonts w:hint="eastAsia"/>
        </w:rPr>
        <w:br/>
      </w:r>
      <w:r>
        <w:rPr>
          <w:rFonts w:hint="eastAsia"/>
        </w:rPr>
        <w:t>　　图表 2025-2031年金属钴价格走势分析</w:t>
      </w:r>
      <w:r>
        <w:rPr>
          <w:rFonts w:hint="eastAsia"/>
        </w:rPr>
        <w:br/>
      </w:r>
      <w:r>
        <w:rPr>
          <w:rFonts w:hint="eastAsia"/>
        </w:rPr>
        <w:t>　　图表 2020-2025年GDP变化趋势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2025年固定资产分项目隶属投资情况</w:t>
      </w:r>
      <w:r>
        <w:rPr>
          <w:rFonts w:hint="eastAsia"/>
        </w:rPr>
        <w:br/>
      </w:r>
      <w:r>
        <w:rPr>
          <w:rFonts w:hint="eastAsia"/>
        </w:rPr>
        <w:t>　　图表 雷曼危机后中国的经济周期-GDP增长率与通货膨胀率的变化</w:t>
      </w:r>
      <w:r>
        <w:rPr>
          <w:rFonts w:hint="eastAsia"/>
        </w:rPr>
        <w:br/>
      </w:r>
      <w:r>
        <w:rPr>
          <w:rFonts w:hint="eastAsia"/>
        </w:rPr>
        <w:t>　　图表 与党代会联动的中国经济周期</w:t>
      </w:r>
      <w:r>
        <w:rPr>
          <w:rFonts w:hint="eastAsia"/>
        </w:rPr>
        <w:br/>
      </w:r>
      <w:r>
        <w:rPr>
          <w:rFonts w:hint="eastAsia"/>
        </w:rPr>
        <w:t>　　图表 2025年货币供应量</w:t>
      </w:r>
      <w:r>
        <w:rPr>
          <w:rFonts w:hint="eastAsia"/>
        </w:rPr>
        <w:br/>
      </w:r>
      <w:r>
        <w:rPr>
          <w:rFonts w:hint="eastAsia"/>
        </w:rPr>
        <w:t>　　图表 2025年我国黄金和外汇储备量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2025年货币供应量</w:t>
      </w:r>
      <w:r>
        <w:rPr>
          <w:rFonts w:hint="eastAsia"/>
        </w:rPr>
        <w:br/>
      </w:r>
      <w:r>
        <w:rPr>
          <w:rFonts w:hint="eastAsia"/>
        </w:rPr>
        <w:t>　　图表 2025年企业家信心指数与企业景气指数表</w:t>
      </w:r>
      <w:r>
        <w:rPr>
          <w:rFonts w:hint="eastAsia"/>
        </w:rPr>
        <w:br/>
      </w:r>
      <w:r>
        <w:rPr>
          <w:rFonts w:hint="eastAsia"/>
        </w:rPr>
        <w:t>　　图表 2025年银行家信心与银行业景气指数表</w:t>
      </w:r>
      <w:r>
        <w:rPr>
          <w:rFonts w:hint="eastAsia"/>
        </w:rPr>
        <w:br/>
      </w:r>
      <w:r>
        <w:rPr>
          <w:rFonts w:hint="eastAsia"/>
        </w:rPr>
        <w:t>　　图表 2025年城镇储户收入与物价扩散指数表</w:t>
      </w:r>
      <w:r>
        <w:rPr>
          <w:rFonts w:hint="eastAsia"/>
        </w:rPr>
        <w:br/>
      </w:r>
      <w:r>
        <w:rPr>
          <w:rFonts w:hint="eastAsia"/>
        </w:rPr>
        <w:t>　　图表 2025年企业家信心指数与企业景气指数表</w:t>
      </w:r>
      <w:r>
        <w:rPr>
          <w:rFonts w:hint="eastAsia"/>
        </w:rPr>
        <w:br/>
      </w:r>
      <w:r>
        <w:rPr>
          <w:rFonts w:hint="eastAsia"/>
        </w:rPr>
        <w:t>　　图表 2025年银行家信心与银行业景气指数表</w:t>
      </w:r>
      <w:r>
        <w:rPr>
          <w:rFonts w:hint="eastAsia"/>
        </w:rPr>
        <w:br/>
      </w:r>
      <w:r>
        <w:rPr>
          <w:rFonts w:hint="eastAsia"/>
        </w:rPr>
        <w:t>　　图表 2025年城镇储户收入与物价扩散指数表</w:t>
      </w:r>
      <w:r>
        <w:rPr>
          <w:rFonts w:hint="eastAsia"/>
        </w:rPr>
        <w:br/>
      </w:r>
      <w:r>
        <w:rPr>
          <w:rFonts w:hint="eastAsia"/>
        </w:rPr>
        <w:t>　　图表 中国最新人口规模情况</w:t>
      </w:r>
      <w:r>
        <w:rPr>
          <w:rFonts w:hint="eastAsia"/>
        </w:rPr>
        <w:br/>
      </w:r>
      <w:r>
        <w:rPr>
          <w:rFonts w:hint="eastAsia"/>
        </w:rPr>
        <w:t>　　图表 中国人口性别比</w:t>
      </w:r>
      <w:r>
        <w:rPr>
          <w:rFonts w:hint="eastAsia"/>
        </w:rPr>
        <w:br/>
      </w:r>
      <w:r>
        <w:rPr>
          <w:rFonts w:hint="eastAsia"/>
        </w:rPr>
        <w:t>　　图表 中国人口年结构情况</w:t>
      </w:r>
      <w:r>
        <w:rPr>
          <w:rFonts w:hint="eastAsia"/>
        </w:rPr>
        <w:br/>
      </w:r>
      <w:r>
        <w:rPr>
          <w:rFonts w:hint="eastAsia"/>
        </w:rPr>
        <w:t>　　图表 中国人口结构比重</w:t>
      </w:r>
      <w:r>
        <w:rPr>
          <w:rFonts w:hint="eastAsia"/>
        </w:rPr>
        <w:br/>
      </w:r>
      <w:r>
        <w:rPr>
          <w:rFonts w:hint="eastAsia"/>
        </w:rPr>
        <w:t>　　图表 中国女性就业人员学历结构</w:t>
      </w:r>
      <w:r>
        <w:rPr>
          <w:rFonts w:hint="eastAsia"/>
        </w:rPr>
        <w:br/>
      </w:r>
      <w:r>
        <w:rPr>
          <w:rFonts w:hint="eastAsia"/>
        </w:rPr>
        <w:t>　　图表 中国男性就业人员学历结构情况</w:t>
      </w:r>
      <w:r>
        <w:rPr>
          <w:rFonts w:hint="eastAsia"/>
        </w:rPr>
        <w:br/>
      </w:r>
      <w:r>
        <w:rPr>
          <w:rFonts w:hint="eastAsia"/>
        </w:rPr>
        <w:t>　　图表 中国各地区人口数量情况</w:t>
      </w:r>
      <w:r>
        <w:rPr>
          <w:rFonts w:hint="eastAsia"/>
        </w:rPr>
        <w:br/>
      </w:r>
      <w:r>
        <w:rPr>
          <w:rFonts w:hint="eastAsia"/>
        </w:rPr>
        <w:t>　　图表 2025年主要有色金属需求预测</w:t>
      </w:r>
      <w:r>
        <w:rPr>
          <w:rFonts w:hint="eastAsia"/>
        </w:rPr>
        <w:br/>
      </w:r>
      <w:r>
        <w:rPr>
          <w:rFonts w:hint="eastAsia"/>
        </w:rPr>
        <w:t>　　图表 "十三五"时期有色金属工业发展主要目标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金属钴行业投资收益率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da65a72094dab" w:history="1">
        <w:r>
          <w:rPr>
            <w:rStyle w:val="Hyperlink"/>
          </w:rPr>
          <w:t>中国金属钴行业发展调研与市场前景预测报告（2025-2031年）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da65a72094dab" w:history="1">
        <w:r>
          <w:rPr>
            <w:rStyle w:val="Hyperlink"/>
          </w:rPr>
          <w:t>https://www.20087.com/M_NengYuanKuangChan/08/JinShuGuFaZhanQuShiYuCeFenXi.html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热点：钴回收多少钱一斤、金属钴的作用与用途、金属钴有什么作用、金属钴的用途与价格、钴的用途、金属钴对人体的危害、金属钴的用途与价格、金属钴是什么颜色、钴对人体有什么伤害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ded4d8e93465a" w:history="1">
      <w:r>
        <w:rPr>
          <w:rStyle w:val="Hyperlink"/>
        </w:rPr>
        <w:t>中国金属钴行业发展调研与市场前景预测报告（2025-2031年）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JinShuGuFaZhanQuShiYuCeFenXi.html" TargetMode="External" Id="R4ddda65a7209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JinShuGuFaZhanQuShiYuCeFenXi.html" TargetMode="External" Id="R641ded4d8e93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2025-03-10T04:02:00Z</dcterms:created>
  <dcterms:modified xsi:type="dcterms:W3CDTF">2025-03-10T05:02:00Z</dcterms:modified>
  <dc:subject>中国金属钴行业发展调研与市场前景预测报告（2025-2031年）</dc:subject>
  <dc:title>中国金属钴行业发展调研与市场前景预测报告（2025-2031年）</dc:title>
  <cp:keywords>中国金属钴行业发展调研与市场前景预测报告（2025-2031年）</cp:keywords>
  <dc:description>中国金属钴行业发展调研与市场前景预测报告（2025-2031年）</dc:description>
</cp:coreProperties>
</file>