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ce38fe2e24a3e" w:history="1">
              <w:r>
                <w:rPr>
                  <w:rStyle w:val="Hyperlink"/>
                </w:rPr>
                <w:t>2025-2031年中国铈合金行业研究与前景趋势预测报告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ce38fe2e24a3e" w:history="1">
              <w:r>
                <w:rPr>
                  <w:rStyle w:val="Hyperlink"/>
                </w:rPr>
                <w:t>2025-2031年中国铈合金行业研究与前景趋势预测报告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ce38fe2e24a3e" w:history="1">
                <w:r>
                  <w:rPr>
                    <w:rStyle w:val="Hyperlink"/>
                  </w:rPr>
                  <w:t>https://www.20087.com/8/10/ShiHeJinHangYeXianZhuangJiQianJing.html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铈合金是以稀土元素铈为主要添加成分的金属材料，通常与铝、镁、铁或镍等基体金属形成多元合金体系，广泛应用于航空航天、汽车制造、能源装备与高端铸造领域。铈合金形态涵盖中间合金、靶材与特种铸件，利用铈的活性特性改善合金的晶粒细化效果、抗氧化能力与高温稳定性。在铝合金中，铈能形成稳定的金属间化合物，提升材料在250℃以上环境的力学性能；在镁合金中，有助于降低燃点并提高耐腐蚀性。生产工艺包括真空感应熔炼、雾化制粉与压力铸造，要求精确控制成分比例与冷却速率，避免偏析与气孔缺陷。产品需通过金相分析、力学测试与环境暴露试验验证性能表现。</w:t>
      </w:r>
      <w:r>
        <w:rPr>
          <w:rFonts w:hint="eastAsia"/>
        </w:rPr>
        <w:br/>
      </w:r>
      <w:r>
        <w:rPr>
          <w:rFonts w:hint="eastAsia"/>
        </w:rPr>
        <w:t>　　未来，铈合金将向高性能定制、资源高效利用与绿色冶金方向发展。合金设计将结合计算材料学方法优化成分配比，开发适用于增材制造、超高温叶片与轻量化结构件的专用牌号。原位合成技术将推动强化相均匀分布，提升材料疲劳寿命与抗蠕变能力。在资源利用方面，从尾矿、废催化剂与废旧磁体中回收铈将成为重要来源，配套绿色提纯工艺减少酸碱消耗与放射性伴生风险。低能耗熔炼技术如等离子束熔炼与电磁悬浮熔炼将降低碳排放。表面改性处理如激光熔覆与等离子喷涂将拓展铈合金在耐磨、耐蚀涂层领域的应用。此外，生命周期评估将纳入材料选择决策，推动高铈含量合金在可持续制造中的规模化应用。行业将加强标准体系建设，规范性能指标与测试方法，促进铈合金在高端制造业的深度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ce38fe2e24a3e" w:history="1">
        <w:r>
          <w:rPr>
            <w:rStyle w:val="Hyperlink"/>
          </w:rPr>
          <w:t>2025-2031年中国铈合金行业研究与前景趋势预测报告</w:t>
        </w:r>
      </w:hyperlink>
      <w:r>
        <w:rPr>
          <w:rFonts w:hint="eastAsia"/>
        </w:rPr>
        <w:t>》基于国家统计局及相关行业协会的权威数据，系统分析了铈合金行业的市场规模、产业链结构及技术现状，并对铈合金发展趋势与市场前景进行了科学预测。报告重点解读了行业重点企业的竞争策略与品牌影响力，全面评估了铈合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铈合金行业概述</w:t>
      </w:r>
      <w:r>
        <w:rPr>
          <w:rFonts w:hint="eastAsia"/>
        </w:rPr>
        <w:br/>
      </w:r>
      <w:r>
        <w:rPr>
          <w:rFonts w:hint="eastAsia"/>
        </w:rPr>
        <w:t>　　第一节 铈合金定义与分类</w:t>
      </w:r>
      <w:r>
        <w:rPr>
          <w:rFonts w:hint="eastAsia"/>
        </w:rPr>
        <w:br/>
      </w:r>
      <w:r>
        <w:rPr>
          <w:rFonts w:hint="eastAsia"/>
        </w:rPr>
        <w:t>　　第二节 铈合金应用领域</w:t>
      </w:r>
      <w:r>
        <w:rPr>
          <w:rFonts w:hint="eastAsia"/>
        </w:rPr>
        <w:br/>
      </w:r>
      <w:r>
        <w:rPr>
          <w:rFonts w:hint="eastAsia"/>
        </w:rPr>
        <w:t>　　第三节 铈合金行业经济指标分析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铈合金产业链及经营模式分析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三、铈合金销售模式及销售渠道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全球铈合金市场发展综述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2019-2024年全球铈合金市场规模与趋势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主要国家与地区铈合金市场分析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2025-2031年全球铈合金行业发展趋势与前景预测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中国铈合金行业市场分析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2024-2025年铈合金产能与投资动态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一、国内铈合金产能及利用情况</w:t>
      </w:r>
      <w:r>
        <w:rPr>
          <w:rFonts w:hint="eastAsia"/>
        </w:rPr>
        <w:br/>
      </w:r>
      <w:r>
        <w:rPr>
          <w:rFonts w:hint="eastAsia"/>
        </w:rPr>
        <w:t>　　　　二、铈合金产能扩张与投资动态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2025-2031年铈合金行业产量统计与趋势预测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一、2019-2024年铈合金行业产量数据统计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1、2019-2024年铈合金产量及增长趋势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2、2019-2024年铈合金细分产品产量及份额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二、影响铈合金产量的关键因素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三、2025-2031年铈合金产量预测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2025-2031年铈合金市场需求与销售分析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一、2024-2025年铈合金行业需求现状</w:t>
      </w:r>
      <w:r>
        <w:rPr>
          <w:rFonts w:hint="eastAsia"/>
        </w:rPr>
        <w:br/>
      </w:r>
      <w:r>
        <w:rPr>
          <w:rFonts w:hint="eastAsia"/>
        </w:rPr>
        <w:t>　　　　二、铈合金客户群体与需求特点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三、2019-2024年铈合金行业销售规模分析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四、2025-2031年铈合金市场增长潜力与规模预测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中国铈合金细分市场与下游应用领域分析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铈合金细分市场分析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一、2024-2025年铈合金主要细分产品市场现状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铈合金下游应用与客户群体分析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一、2024-2025年铈合金各应用领域市场现状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2024-2025年铈合金行业技术发展现状及趋势分析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铈合金行业技术发展现状分析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国内外铈合金行业技术差异与原因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铈合金行业技术发展方向、趋势预测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提升铈合金行业技术能力策略建议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铈合金价格机制与竞争策略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一、2019-2024年铈合金市场价格走势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铈合金定价策略与方法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2025-2031年铈合金价格竞争态势与趋势预测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中国铈合金行业重点区域市场研究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2024-2025年重点区域铈合金市场发展概况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二、2019-2024年铈合金市场需求规模情况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三、2025-2031年铈合金行业发展潜力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二、2019-2024年铈合金市场需求规模情况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三、2025-2031年铈合金行业发展潜力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二、2019-2024年铈合金市场需求规模情况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三、2025-2031年铈合金行业发展潜力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二、2019-2024年铈合金市场需求规模情况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三、2025-2031年铈合金行业发展潜力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二、2019-2024年铈合金市场需求规模情况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三、2025-2031年铈合金行业发展潜力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2019-2024年中国铈合金行业进出口情况分析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铈合金行业进口情况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一、2019-2024年铈合金进口规模及增长情况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二、铈合金主要进口来源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铈合金行业出口情况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一、2019-2024年铈合金出口规模及增长情况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二、铈合金主要出口目的地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2019-2024年中国铈合金行业总体发展与财务状况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2019-2024年中国铈合金行业规模情况</w:t>
      </w:r>
      <w:r>
        <w:rPr>
          <w:rFonts w:hint="eastAsia"/>
        </w:rPr>
        <w:br/>
      </w:r>
      <w:r>
        <w:rPr>
          <w:rFonts w:hint="eastAsia"/>
        </w:rPr>
        <w:t>　　　　一、铈合金行业企业数量规模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二、铈合金行业从业人员规模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三、铈合金行业市场敏感性分析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2019-2024年中国铈合金行业财务能力分析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一、铈合金行业盈利能力</w:t>
      </w:r>
      <w:r>
        <w:rPr>
          <w:rFonts w:hint="eastAsia"/>
        </w:rPr>
        <w:br/>
      </w:r>
      <w:r>
        <w:rPr>
          <w:rFonts w:hint="eastAsia"/>
        </w:rPr>
        <w:t>　　　　二、铈合金行业偿债能力</w:t>
      </w:r>
      <w:r>
        <w:rPr>
          <w:rFonts w:hint="eastAsia"/>
        </w:rPr>
        <w:br/>
      </w:r>
      <w:r>
        <w:rPr>
          <w:rFonts w:hint="eastAsia"/>
        </w:rPr>
        <w:t>　　　　三、铈合金行业营运能力</w:t>
      </w:r>
      <w:r>
        <w:rPr>
          <w:rFonts w:hint="eastAsia"/>
        </w:rPr>
        <w:br/>
      </w:r>
      <w:r>
        <w:rPr>
          <w:rFonts w:hint="eastAsia"/>
        </w:rPr>
        <w:t>　　　　四、铈合金行业发展能力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铈合金行业重点企业调研分析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二、企业铈合金业务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二、企业铈合金业务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二、企业铈合金业务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二、企业铈合金业务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二、企业铈合金业务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二、企业铈合金业务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中国铈合金行业竞争格局分析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铈合金行业竞争格局总览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2024-2025年铈合金行业竞争力分析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2019-2024年铈合金行业企业并购活动分析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2024-2025年铈合金行业会展与招投标活动分析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一、铈合金行业会展活动及其市场影响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2025年中国铈合金企业发展企业发展策略与建议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铈合金销售模式与渠道策略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铈合金品牌与市场推广策略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铈合金研发投入与技术创新能力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铈合金合作联盟与资源整合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中国铈合金行业风险与对策</w:t>
      </w:r>
      <w:r>
        <w:rPr>
          <w:rFonts w:hint="eastAsia"/>
        </w:rPr>
        <w:br/>
      </w:r>
      <w:r>
        <w:rPr>
          <w:rFonts w:hint="eastAsia"/>
        </w:rPr>
        <w:t>　　第一节 铈合金行业SWOT分析</w:t>
      </w:r>
      <w:r>
        <w:rPr>
          <w:rFonts w:hint="eastAsia"/>
        </w:rPr>
        <w:br/>
      </w:r>
      <w:r>
        <w:rPr>
          <w:rFonts w:hint="eastAsia"/>
        </w:rPr>
        <w:t>　　　　一、铈合金行业优势</w:t>
      </w:r>
      <w:r>
        <w:rPr>
          <w:rFonts w:hint="eastAsia"/>
        </w:rPr>
        <w:br/>
      </w:r>
      <w:r>
        <w:rPr>
          <w:rFonts w:hint="eastAsia"/>
        </w:rPr>
        <w:t>　　　　二、铈合金行业劣势</w:t>
      </w:r>
      <w:r>
        <w:rPr>
          <w:rFonts w:hint="eastAsia"/>
        </w:rPr>
        <w:br/>
      </w:r>
      <w:r>
        <w:rPr>
          <w:rFonts w:hint="eastAsia"/>
        </w:rPr>
        <w:t>　　　　三、铈合金市场机会</w:t>
      </w:r>
      <w:r>
        <w:rPr>
          <w:rFonts w:hint="eastAsia"/>
        </w:rPr>
        <w:br/>
      </w:r>
      <w:r>
        <w:rPr>
          <w:rFonts w:hint="eastAsia"/>
        </w:rPr>
        <w:t>　　　　四、铈合金市场威胁</w:t>
      </w:r>
      <w:r>
        <w:rPr>
          <w:rFonts w:hint="eastAsia"/>
        </w:rPr>
        <w:br/>
      </w:r>
      <w:r>
        <w:rPr>
          <w:rFonts w:hint="eastAsia"/>
        </w:rPr>
        <w:t>　　第二节 铈合金行业风险及对策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2025-2031年中国铈合金行业前景与发展趋势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2024-2025年铈合金行业发展环境分析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一、铈合金行业主管部门与监管体制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二、铈合金行业主要法律法规及政策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三、铈合金行业标准与质量监管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2025-2031年铈合金行业发展趋势与方向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2025-2031年铈合金行业发展潜力与机遇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铈合金行业研究结论与建议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中⋅智⋅林⋅－铈合金行业发展建议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铈合金行业类别</w:t>
      </w:r>
      <w:r>
        <w:rPr>
          <w:rFonts w:hint="eastAsia"/>
        </w:rPr>
        <w:br/>
      </w:r>
      <w:r>
        <w:rPr>
          <w:rFonts w:hint="eastAsia"/>
        </w:rPr>
        <w:t>　　图表 铈合金行业产业链调研</w:t>
      </w:r>
      <w:r>
        <w:rPr>
          <w:rFonts w:hint="eastAsia"/>
        </w:rPr>
        <w:br/>
      </w:r>
      <w:r>
        <w:rPr>
          <w:rFonts w:hint="eastAsia"/>
        </w:rPr>
        <w:t>　　图表 铈合金行业现状</w:t>
      </w:r>
      <w:r>
        <w:rPr>
          <w:rFonts w:hint="eastAsia"/>
        </w:rPr>
        <w:br/>
      </w:r>
      <w:r>
        <w:rPr>
          <w:rFonts w:hint="eastAsia"/>
        </w:rPr>
        <w:t>　　图表 铈合金行业标准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2019-2024年中国铈合金市场规模</w:t>
      </w:r>
      <w:r>
        <w:rPr>
          <w:rFonts w:hint="eastAsia"/>
        </w:rPr>
        <w:br/>
      </w:r>
      <w:r>
        <w:rPr>
          <w:rFonts w:hint="eastAsia"/>
        </w:rPr>
        <w:t>　　图表 2025年中国铈合金行业产能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2019-2024年中国铈合金产量</w:t>
      </w:r>
      <w:r>
        <w:rPr>
          <w:rFonts w:hint="eastAsia"/>
        </w:rPr>
        <w:br/>
      </w:r>
      <w:r>
        <w:rPr>
          <w:rFonts w:hint="eastAsia"/>
        </w:rPr>
        <w:t>　　图表 铈合金行业动态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2019-2024年中国铈合金市场需求量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2025年中国铈合金行业需求区域调研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2019-2024年中国铈合金行情</w:t>
      </w:r>
      <w:r>
        <w:rPr>
          <w:rFonts w:hint="eastAsia"/>
        </w:rPr>
        <w:br/>
      </w:r>
      <w:r>
        <w:rPr>
          <w:rFonts w:hint="eastAsia"/>
        </w:rPr>
        <w:t>　　图表 2019-2024年中国铈合金价格走势图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2019-2024年中国铈合金行业销售收入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2019-2024年中国铈合金行业盈利情况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2019-2024年中国铈合金行业利润总额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2019-2024年中国铈合金进口数据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2019-2024年中国铈合金出口数据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2019-2024年中国铈合金行业企业数量统计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**地区铈合金市场规模</w:t>
      </w:r>
      <w:r>
        <w:rPr>
          <w:rFonts w:hint="eastAsia"/>
        </w:rPr>
        <w:br/>
      </w:r>
      <w:r>
        <w:rPr>
          <w:rFonts w:hint="eastAsia"/>
        </w:rPr>
        <w:t>　　图表 **地区铈合金行业市场需求</w:t>
      </w:r>
      <w:r>
        <w:rPr>
          <w:rFonts w:hint="eastAsia"/>
        </w:rPr>
        <w:br/>
      </w:r>
      <w:r>
        <w:rPr>
          <w:rFonts w:hint="eastAsia"/>
        </w:rPr>
        <w:t>　　图表 **地区铈合金市场调研</w:t>
      </w:r>
      <w:r>
        <w:rPr>
          <w:rFonts w:hint="eastAsia"/>
        </w:rPr>
        <w:br/>
      </w:r>
      <w:r>
        <w:rPr>
          <w:rFonts w:hint="eastAsia"/>
        </w:rPr>
        <w:t>　　图表 **地区铈合金行业市场需求分析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**地区铈合金市场规模</w:t>
      </w:r>
      <w:r>
        <w:rPr>
          <w:rFonts w:hint="eastAsia"/>
        </w:rPr>
        <w:br/>
      </w:r>
      <w:r>
        <w:rPr>
          <w:rFonts w:hint="eastAsia"/>
        </w:rPr>
        <w:t>　　图表 **地区铈合金行业市场需求</w:t>
      </w:r>
      <w:r>
        <w:rPr>
          <w:rFonts w:hint="eastAsia"/>
        </w:rPr>
        <w:br/>
      </w:r>
      <w:r>
        <w:rPr>
          <w:rFonts w:hint="eastAsia"/>
        </w:rPr>
        <w:t>　　图表 **地区铈合金市场调研</w:t>
      </w:r>
      <w:r>
        <w:rPr>
          <w:rFonts w:hint="eastAsia"/>
        </w:rPr>
        <w:br/>
      </w:r>
      <w:r>
        <w:rPr>
          <w:rFonts w:hint="eastAsia"/>
        </w:rPr>
        <w:t>　　图表 **地区铈合金行业市场需求分析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铈合金行业竞争对手分析</w:t>
      </w:r>
      <w:r>
        <w:rPr>
          <w:rFonts w:hint="eastAsia"/>
        </w:rPr>
        <w:br/>
      </w:r>
      <w:r>
        <w:rPr>
          <w:rFonts w:hint="eastAsia"/>
        </w:rPr>
        <w:t>　　图表 铈合金重点企业（一）基本信息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铈合金重点企业（一）经营情况分析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铈合金重点企业（一）主要经济指标情况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铈合金重点企业（一）盈利能力情况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铈合金重点企业（一）偿债能力情况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铈合金重点企业（一）运营能力情况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铈合金重点企业（一）成长能力情况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铈合金重点企业（二）基本信息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铈合金重点企业（二）经营情况分析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铈合金重点企业（二）主要经济指标情况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铈合金重点企业（二）盈利能力情况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铈合金重点企业（二）偿债能力情况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铈合金重点企业（二）运营能力情况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铈合金重点企业（二）成长能力情况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铈合金重点企业（三）基本信息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铈合金重点企业（三）经营情况分析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铈合金重点企业（三）主要经济指标情况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铈合金重点企业（三）盈利能力情况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铈合金重点企业（三）偿债能力情况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铈合金重点企业（三）运营能力情况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铈合金重点企业（三）成长能力情况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2025-2031年中国铈合金行业产能预测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2025-2031年中国铈合金行业产量预测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2025-2031年中国铈合金市场需求预测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2025-2031年中国铈合金市场规模预测</w:t>
      </w:r>
      <w:r>
        <w:rPr>
          <w:rFonts w:hint="eastAsia"/>
        </w:rPr>
        <w:br/>
      </w:r>
      <w:r>
        <w:rPr>
          <w:rFonts w:hint="eastAsia"/>
        </w:rPr>
        <w:t>　　图表 铈合金行业准入条件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2025-2031年中国铈合金行业信息化</w:t>
      </w:r>
      <w:r>
        <w:rPr>
          <w:rFonts w:hint="eastAsia"/>
        </w:rPr>
        <w:br/>
      </w:r>
      <w:r>
        <w:rPr>
          <w:rFonts w:hint="eastAsia"/>
        </w:rPr>
        <w:t>　　图表 2025年中国铈合金市场前景分析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2025-2031年中国铈合金行业风险分析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2025-2031年中国铈合金行业发展趋势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ce38fe2e24a3e" w:history="1">
        <w:r>
          <w:rPr>
            <w:rStyle w:val="Hyperlink"/>
          </w:rPr>
          <w:t>2025-2031年中国铈合金行业研究与前景趋势预测报告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ce38fe2e24a3e" w:history="1">
        <w:r>
          <w:rPr>
            <w:rStyle w:val="Hyperlink"/>
          </w:rPr>
          <w:t>https://www.20087.com/8/10/ShiHeJinHangYeXianZhuangJiQianJing.html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热点：钛锆合金、铈合金出口限制、铌锆合金、铈合金商品编码、氢氧化铈、铈合金海关归类案例、金属铈是危险品吗、铈合金及氧化铈化学分析方法、二氧化铈与氧化铈区别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3b6bf552d4c0d" w:history="1">
      <w:r>
        <w:rPr>
          <w:rStyle w:val="Hyperlink"/>
        </w:rPr>
        <w:t>2025-2031年中国铈合金行业研究与前景趋势预测报告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iHeJinHangYeXianZhuangJiQianJing.html" TargetMode="External" Id="R056ce38fe2e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iHeJinHangYeXianZhuangJiQianJing.html" TargetMode="External" Id="R37a3b6bf552d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2025-09-12T04:02:10Z</dcterms:created>
  <dcterms:modified xsi:type="dcterms:W3CDTF">2025-09-12T05:02:10Z</dcterms:modified>
  <dc:subject>2025-2031年中国铈合金行业研究与前景趋势预测报告</dc:subject>
  <dc:title>2025-2031年中国铈合金行业研究与前景趋势预测报告</dc:title>
  <cp:keywords>2025-2031年中国铈合金行业研究与前景趋势预测报告</cp:keywords>
  <dc:description>2025-2031年中国铈合金行业研究与前景趋势预测报告</dc:description>
</cp:coreProperties>
</file>