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c5ba3d0fa4978" w:history="1">
              <w:r>
                <w:rPr>
                  <w:rStyle w:val="Hyperlink"/>
                </w:rPr>
                <w:t>全球与中国锆靶发展现状及市场前景分析报告（2026-2032年）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c5ba3d0fa4978" w:history="1">
              <w:r>
                <w:rPr>
                  <w:rStyle w:val="Hyperlink"/>
                </w:rPr>
                <w:t>全球与中国锆靶发展现状及市场前景分析报告（2026-2032年）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c5ba3d0fa4978" w:history="1">
                <w:r>
                  <w:rPr>
                    <w:rStyle w:val="Hyperlink"/>
                  </w:rPr>
                  <w:t>https://www.20087.com/8/80/GaoBaShiChangQianJing.html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靶是物理气相沉积（PVD）工艺的关键溅射材料，广泛应用于半导体扩散阻挡层、光学薄膜及耐腐蚀涂层制造。高纯锆靶（≥99.95%）需具备均匀晶粒结构、低氧含量及高致密度，以确保薄膜成分一致性与附着力。在先进制程节点（如3nm以下）与高功率器件需求驱动下，对靶材微观缺陷控制及焊接背板热匹配性提出更高要求。然而，行业仍面临锆金属提纯成本高昂、热等静压（HIP）致密化工艺周期长，以及再生锆回收技术不成熟导致资源利用率低等问题，影响高端靶材自主供应安全。</w:t>
      </w:r>
      <w:r>
        <w:rPr>
          <w:rFonts w:hint="eastAsia"/>
        </w:rPr>
        <w:br/>
      </w:r>
      <w:r>
        <w:rPr>
          <w:rFonts w:hint="eastAsia"/>
        </w:rPr>
        <w:t>　　未来，锆靶将向超高纯制备、复合结构设计与循环再生体系方向演进。电子束熔炼与区域精炼技术将突破杂质控制极限；梯度锆-铜复合靶可优化热应力分布。在可持续层面，废旧靶材边角料的真空蒸馏提纯将实现闭环利用；数字孪生模型可预测溅射速率与寿命。此外，锆合金靶（如Zr-Ti）将拓展至生物医用涂层领域。长远看，锆靶将从单一溅射源升级为支撑微电子、光电子与先进表面工程的战略性高纯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c5ba3d0fa4978" w:history="1">
        <w:r>
          <w:rPr>
            <w:rStyle w:val="Hyperlink"/>
          </w:rPr>
          <w:t>全球与中国锆靶发展现状及市场前景分析报告（2026-2032年）</w:t>
        </w:r>
      </w:hyperlink>
      <w:r>
        <w:rPr>
          <w:rFonts w:hint="eastAsia"/>
        </w:rPr>
        <w:t>》从市场规模、需求变化及价格动态等维度，系统解析了锆靶行业的现状与发展趋势。报告深入分析了锆靶产业链各环节，科学预测了市场前景与技术发展方向，同时聚焦锆靶细分市场特点及重点企业的经营表现，揭示了锆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按产品类型细分，全球锆靶市场规模2021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平面型</w:t>
      </w:r>
      <w:r>
        <w:rPr>
          <w:rFonts w:hint="eastAsia"/>
        </w:rPr>
        <w:br/>
      </w:r>
      <w:r>
        <w:rPr>
          <w:rFonts w:hint="eastAsia"/>
        </w:rPr>
        <w:t>　　　　1.3.3 旋转型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按应用细分，全球锆靶市场规模2021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电子与半导体</w:t>
      </w:r>
      <w:r>
        <w:rPr>
          <w:rFonts w:hint="eastAsia"/>
        </w:rPr>
        <w:br/>
      </w:r>
      <w:r>
        <w:rPr>
          <w:rFonts w:hint="eastAsia"/>
        </w:rPr>
        <w:t>　　　　1.4.3 太阳能</w:t>
      </w:r>
      <w:r>
        <w:rPr>
          <w:rFonts w:hint="eastAsia"/>
        </w:rPr>
        <w:br/>
      </w:r>
      <w:r>
        <w:rPr>
          <w:rFonts w:hint="eastAsia"/>
        </w:rPr>
        <w:t>　　　　1.4.4 高性能涂覆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锆靶行业发展总体概况</w:t>
      </w:r>
      <w:r>
        <w:rPr>
          <w:rFonts w:hint="eastAsia"/>
        </w:rPr>
        <w:br/>
      </w:r>
      <w:r>
        <w:rPr>
          <w:rFonts w:hint="eastAsia"/>
        </w:rPr>
        <w:t>　　　　1.5.2 锆靶行业发展主要特点</w:t>
      </w:r>
      <w:r>
        <w:rPr>
          <w:rFonts w:hint="eastAsia"/>
        </w:rPr>
        <w:br/>
      </w:r>
      <w:r>
        <w:rPr>
          <w:rFonts w:hint="eastAsia"/>
        </w:rPr>
        <w:t>　　　　1.5.3 锆靶行业发展影响因素</w:t>
      </w:r>
      <w:r>
        <w:rPr>
          <w:rFonts w:hint="eastAsia"/>
        </w:rPr>
        <w:br/>
      </w:r>
      <w:r>
        <w:rPr>
          <w:rFonts w:hint="eastAsia"/>
        </w:rPr>
        <w:t>　　　　1.5.3 .1 锆靶有利因素</w:t>
      </w:r>
      <w:r>
        <w:rPr>
          <w:rFonts w:hint="eastAsia"/>
        </w:rPr>
        <w:br/>
      </w:r>
      <w:r>
        <w:rPr>
          <w:rFonts w:hint="eastAsia"/>
        </w:rPr>
        <w:t>　　　　1.5.3 .2 锆靶不利因素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全球市场，近三年锆靶主要企业占有率及排名（按销量）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锆靶主要企业在国际市场占有率（按销量，2023-2026）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2025年锆靶主要企业在国际市场排名（按销量）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全球市场主要企业锆靶销量（2023-2026）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全球市场，近三年锆靶主要企业占有率及排名（按收入）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锆靶主要企业在国际市场占有率（按收入，2023-2026）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2025年锆靶主要企业在国际市场排名（按收入）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全球市场主要企业锆靶销售收入（2023-2026）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全球市场主要企业锆靶销售价格（2023-2026）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中国市场，近三年锆靶主要企业占有率及排名（按销量）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锆靶主要企业在中国市场占有率（按销量，2023-2026）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2025年锆靶主要企业在中国市场排名（按销量）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中国市场主要企业锆靶销量（2023-2026）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中国市场，近三年锆靶主要企业占有率及排名（按收入）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锆靶主要企业在中国市场占有率（按收入，2023-2026）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2025年锆靶主要企业在中国市场排名（按收入）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中国市场主要企业锆靶销售收入（2023-2026）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全球主要厂商锆靶总部及产地分布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全球主要厂商成立时间及锆靶商业化日期</w:t>
      </w:r>
      <w:r>
        <w:rPr>
          <w:rFonts w:hint="eastAsia"/>
        </w:rPr>
        <w:br/>
      </w:r>
      <w:r>
        <w:rPr>
          <w:rFonts w:hint="eastAsia"/>
        </w:rPr>
        <w:t>　　2.8 全球主要厂商锆靶产品类型及应用</w:t>
      </w:r>
      <w:r>
        <w:rPr>
          <w:rFonts w:hint="eastAsia"/>
        </w:rPr>
        <w:br/>
      </w:r>
      <w:r>
        <w:rPr>
          <w:rFonts w:hint="eastAsia"/>
        </w:rPr>
        <w:t>　　2.9 锆靶行业集中度、竞争程度分析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锆靶行业集中度分析：2025年全球Top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全球锆靶第一梯队、第二梯队和第三梯队生产商（品牌）及市场份额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全球锆靶总体规模分析</w:t>
      </w:r>
      <w:r>
        <w:rPr>
          <w:rFonts w:hint="eastAsia"/>
        </w:rPr>
        <w:br/>
      </w:r>
      <w:r>
        <w:rPr>
          <w:rFonts w:hint="eastAsia"/>
        </w:rPr>
        <w:t>　　3.1 全球锆靶供需现状及预测（2021-2032）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全球锆靶产能、产量、产能利用率及发展趋势（2021-2032）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全球锆靶产量、需求量及发展趋势（2021-2032）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全球主要地区锆靶产量及发展趋势（2021-2032）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全球主要地区锆靶产量（2021-2026）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全球主要地区锆靶产量（2027-2032）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全球主要地区锆靶产量市场份额（2021-2032）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中国锆靶供需现状及预测（2021-2032）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中国锆靶产能、产量、产能利用率及发展趋势（2021-2032）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中国锆靶产量、市场需求量及发展趋势（2021-2032）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中国市场锆靶进出口（2021-2032）</w:t>
      </w:r>
      <w:r>
        <w:rPr>
          <w:rFonts w:hint="eastAsia"/>
        </w:rPr>
        <w:br/>
      </w:r>
      <w:r>
        <w:rPr>
          <w:rFonts w:hint="eastAsia"/>
        </w:rPr>
        <w:t>　　3.4 全球锆靶销量及销售额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全球市场锆靶销售额（2021-2032）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全球市场锆靶销量（2021-2032）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全球市场锆靶价格趋势（2021-2032）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全球锆靶主要地区分析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全球主要地区锆靶市场规模分析：2021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全球主要地区锆靶销售收入及市场份额（2021-2026）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全球主要地区锆靶销售收入预测（2027-2032）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全球主要地区锆靶销量分析：2021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全球主要地区锆靶销量及市场份额（2021-2026）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全球主要地区锆靶销量及市场份额预测（2027-2032）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北美市场锆靶销量、收入及增长率（2021-2032）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欧洲市场锆靶销量、收入及增长率（2021-2032）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中国市场锆靶销量、收入及增长率（2021-2032）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日本市场锆靶销量、收入及增长率（2021-2032）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东南亚市场锆靶销量、收入及增长率（2021-2032）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印度市场锆靶销量、收入及增长率（2021-2032）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南美市场锆靶销量、收入及增长率（2021-2032）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中东市场锆靶销量、收入及增长率（2021-2032）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锆靶销量、收入、价格及毛利率（2021-2026）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锆靶销量、收入、价格及毛利率（2021-2026）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锆靶销量、收入、价格及毛利率（2021-2026）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锆靶销量、收入、价格及毛利率（2021-2026）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锆靶销量、收入、价格及毛利率（2021-2026）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锆靶销量、收入、价格及毛利率（2021-2026）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锆靶销量、收入、价格及毛利率（2021-2026）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锆靶销量、收入、价格及毛利率（2021-2026）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锆靶销量、收入、价格及毛利率（2021-2026）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锆靶销量、收入、价格及毛利率（2021-2026）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锆靶销量、收入、价格及毛利率（2021-2026）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锆靶销量、收入、价格及毛利率（2021-2026）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锆靶销量、收入、价格及毛利率（2021-2026）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锆靶销量、收入、价格及毛利率（2021-2026）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锆靶销量、收入、价格及毛利率（2021-2026）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锆靶销量、收入、价格及毛利率（2021-2026）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不同产品类型锆靶分析</w:t>
      </w:r>
      <w:r>
        <w:rPr>
          <w:rFonts w:hint="eastAsia"/>
        </w:rPr>
        <w:br/>
      </w:r>
      <w:r>
        <w:rPr>
          <w:rFonts w:hint="eastAsia"/>
        </w:rPr>
        <w:t>　　6.1 全球不同产品类型锆靶销量（2021-2032）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全球不同产品类型锆靶销量及市场份额（2021-2026）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全球不同产品类型锆靶销量预测（2027-2032）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全球不同产品类型锆靶收入（2021-2032）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全球不同产品类型锆靶收入及市场份额（2021-2026）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全球不同产品类型锆靶收入预测（2027-2032）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全球不同产品类型锆靶价格走势（2021-2032）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中国不同产品类型锆靶销量（2021-2032）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中国不同产品类型锆靶销量及市场份额（2021-2026）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中国不同产品类型锆靶销量预测（2027-2032）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中国不同产品类型锆靶收入（2021-2032）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中国不同产品类型锆靶收入及市场份额（2021-2026）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中国不同产品类型锆靶收入预测（2027-2032）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不同应用锆靶分析</w:t>
      </w:r>
      <w:r>
        <w:rPr>
          <w:rFonts w:hint="eastAsia"/>
        </w:rPr>
        <w:br/>
      </w:r>
      <w:r>
        <w:rPr>
          <w:rFonts w:hint="eastAsia"/>
        </w:rPr>
        <w:t>　　7.1 全球不同应用锆靶销量（2021-2032）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全球不同应用锆靶销量及市场份额（2021-2026）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全球不同应用锆靶销量预测（2027-2032）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全球不同应用锆靶收入（2021-2032）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全球不同应用锆靶收入及市场份额（2021-2026）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全球不同应用锆靶收入预测（2027-2032）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全球不同应用锆靶价格走势（2021-2032）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中国不同应用锆靶销量（2021-2032）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中国不同应用锆靶销量及市场份额（2021-2026）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中国不同应用锆靶销量预测（2027-2032）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中国不同应用锆靶收入（2021-2032）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中国不同应用锆靶收入及市场份额（2021-2026）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中国不同应用锆靶收入预测（2027-2032）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锆靶行业发展趋势</w:t>
      </w:r>
      <w:r>
        <w:rPr>
          <w:rFonts w:hint="eastAsia"/>
        </w:rPr>
        <w:br/>
      </w:r>
      <w:r>
        <w:rPr>
          <w:rFonts w:hint="eastAsia"/>
        </w:rPr>
        <w:t>　　8.2 锆靶行业主要驱动因素</w:t>
      </w:r>
      <w:r>
        <w:rPr>
          <w:rFonts w:hint="eastAsia"/>
        </w:rPr>
        <w:br/>
      </w:r>
      <w:r>
        <w:rPr>
          <w:rFonts w:hint="eastAsia"/>
        </w:rPr>
        <w:t>　　8.3 锆靶中国企业SWOT分析</w:t>
      </w:r>
      <w:r>
        <w:rPr>
          <w:rFonts w:hint="eastAsia"/>
        </w:rPr>
        <w:br/>
      </w:r>
      <w:r>
        <w:rPr>
          <w:rFonts w:hint="eastAsia"/>
        </w:rPr>
        <w:t>　　8.4 中国锆靶行业政策环境分析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锆靶行业产业链简介</w:t>
      </w:r>
      <w:r>
        <w:rPr>
          <w:rFonts w:hint="eastAsia"/>
        </w:rPr>
        <w:br/>
      </w:r>
      <w:r>
        <w:rPr>
          <w:rFonts w:hint="eastAsia"/>
        </w:rPr>
        <w:t>　　　　9.1.1 锆靶行业供应链分析</w:t>
      </w:r>
      <w:r>
        <w:rPr>
          <w:rFonts w:hint="eastAsia"/>
        </w:rPr>
        <w:br/>
      </w:r>
      <w:r>
        <w:rPr>
          <w:rFonts w:hint="eastAsia"/>
        </w:rPr>
        <w:t>　　　　9.1.2 锆靶主要原料及供应情况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锆靶行业采购模式</w:t>
      </w:r>
      <w:r>
        <w:rPr>
          <w:rFonts w:hint="eastAsia"/>
        </w:rPr>
        <w:br/>
      </w:r>
      <w:r>
        <w:rPr>
          <w:rFonts w:hint="eastAsia"/>
        </w:rPr>
        <w:t>　　9.3 锆靶行业生产模式</w:t>
      </w:r>
      <w:r>
        <w:rPr>
          <w:rFonts w:hint="eastAsia"/>
        </w:rPr>
        <w:br/>
      </w:r>
      <w:r>
        <w:rPr>
          <w:rFonts w:hint="eastAsia"/>
        </w:rPr>
        <w:t>　　9.4 锆靶行业销售模式及销售渠道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按产品类型细分，全球锆靶市场规模2021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按应用细分，全球锆靶市场规模（CAGR）2021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锆靶行业发展主要特点</w:t>
      </w:r>
      <w:r>
        <w:rPr>
          <w:rFonts w:hint="eastAsia"/>
        </w:rPr>
        <w:br/>
      </w:r>
      <w:r>
        <w:rPr>
          <w:rFonts w:hint="eastAsia"/>
        </w:rPr>
        <w:t>　　表 4： 锆靶行业发展有利因素分析</w:t>
      </w:r>
      <w:r>
        <w:rPr>
          <w:rFonts w:hint="eastAsia"/>
        </w:rPr>
        <w:br/>
      </w:r>
      <w:r>
        <w:rPr>
          <w:rFonts w:hint="eastAsia"/>
        </w:rPr>
        <w:t>　　表 5： 锆靶行业发展不利因素分析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进入锆靶行业壁垒</w:t>
      </w:r>
      <w:r>
        <w:rPr>
          <w:rFonts w:hint="eastAsia"/>
        </w:rPr>
        <w:br/>
      </w:r>
      <w:r>
        <w:rPr>
          <w:rFonts w:hint="eastAsia"/>
        </w:rPr>
        <w:t>　　表 7： 锆靶主要企业在国际市场占有率（按销量，2023-2026）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2025年锆靶主要企业在国际市场排名（按销量）&amp;（件）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全球市场主要企业锆靶销量（2023-2026）&amp;（件）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锆靶主要企业在国际市场占有率（按收入，2023-2026）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2025年锆靶主要企业在国际市场排名（按收入）&amp;（万元）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全球市场主要企业锆靶销售收入（2023-2026）&amp;（万元）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全球市场主要企业锆靶销售价格（2023-2026）&amp;（元/件）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锆靶主要企业在中国市场占有率（按销量，2023-2026）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2025年锆靶主要企业在中国市场排名（按销量）&amp;（件）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中国市场主要企业锆靶销量（2023-2026）&amp;（件）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锆靶主要企业在中国市场占有率（按收入，2023-2026）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2025年锆靶主要企业在中国市场排名（按收入）&amp;（万元）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中国市场主要企业锆靶销售收入（2023-2026）&amp;（万元）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全球主要厂商锆靶总部及产地分布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全球主要厂商成立时间及锆靶商业化日期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全球主要厂商锆靶产品类型及应用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2025年全球锆靶主要厂商市场地位（第一梯队、第二梯队和第三梯队）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全球锆靶市场投资、并购等现状分析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全球主要地区锆靶产量增速（CAGR）：（2021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全球主要地区锆靶产量（2021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全球主要地区锆靶产量（2021-2026）&amp;（件）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全球主要地区锆靶产量（2027-2032）&amp;（件）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全球主要地区锆靶产量市场份额（2021-2026）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全球主要地区锆靶产量市场份额（2027-2032）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中国市场锆靶产量、销量、进出口（2021-2026）&amp;（件）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中国市场锆靶产量、销量、进出口预测（2027-2032）&amp;（件）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全球主要地区锆靶销售收入增速：（2021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全球主要地区锆靶销售收入（2021-2026）&amp;（万元）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全球主要地区锆靶销售收入市场份额（2021-2026）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全球主要地区锆靶收入（2027-2032）&amp;（万元）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全球主要地区锆靶收入市场份额（2027-2032）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全球主要地区锆靶销量（件）：2021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全球主要地区锆靶销量（2021-2026）&amp;（件）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全球主要地区锆靶销量市场份额（2021-2026）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全球主要地区锆靶销量（2027-2032）&amp;（件）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全球主要地区锆靶销量份额（2027-2032）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锆靶销量（件）、收入（万元）、价格（元/件）及毛利率（2021-2026）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锆靶销量（件）、收入（万元）、价格（元/件）及毛利率（2021-2026）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锆靶销量（件）、收入（万元）、价格（元/件）及毛利率（2021-2026）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锆靶销量（件）、收入（万元）、价格（元/件）及毛利率（2021-2026）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锆靶销量（件）、收入（万元）、价格（元/件）及毛利率（2021-2026）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锆靶销量（件）、收入（万元）、价格（元/件）及毛利率（2021-2026）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锆靶销量（件）、收入（万元）、价格（元/件）及毛利率（2021-2026）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锆靶销量（件）、收入（万元）、价格（元/件）及毛利率（2021-2026）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锆靶销量（件）、收入（万元）、价格（元/件）及毛利率（2021-2026）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锆靶销量（件）、收入（万元）、价格（元/件）及毛利率（2021-2026）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锆靶销量（件）、收入（万元）、价格（元/件）及毛利率（2021-2026）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锆靶销量（件）、收入（万元）、价格（元/件）及毛利率（2021-2026）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锆靶销量（件）、收入（万元）、价格（元/件）及毛利率（2021-2026）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锆靶销量（件）、收入（万元）、价格（元/件）及毛利率（2021-2026）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锆靶销量（件）、收入（万元）、价格（元/件）及毛利率（2021-2026）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锆靶销量（件）、收入（万元）、价格（元/件）及毛利率（2021-2026）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全球不同产品类型锆靶销量（2021-2026）&amp;（件）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全球不同产品类型锆靶销量市场份额（2021-2026）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全球不同产品类型锆靶销量预测（2027-2032）&amp;（件）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全球市场不同产品类型锆靶销量市场份额预测（2027-2032）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全球不同产品类型锆靶收入（2021-2026）&amp;（万元）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全球不同产品类型锆靶收入市场份额（2021-2026）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全球不同产品类型锆靶收入预测（2027-2032）&amp;（万元）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全球不同产品类型锆靶收入市场份额预测（2027-2032）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中国不同产品类型锆靶销量（2021-2026）&amp;（件）</w:t>
      </w:r>
      <w:r>
        <w:rPr>
          <w:rFonts w:hint="eastAsia"/>
        </w:rPr>
        <w:br/>
      </w:r>
      <w:r>
        <w:rPr>
          <w:rFonts w:hint="eastAsia"/>
        </w:rPr>
        <w:t>　　表 132： 中国不同产品类型锆靶销量市场份额（2021-2026）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中国不同产品类型锆靶销量预测（2027-2032）&amp;（件）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全球市场不同产品类型锆靶销量市场份额预测（2027-2032）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中国不同产品类型锆靶收入（2021-2026）&amp;（万元）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中国不同产品类型锆靶收入市场份额（2021-2026）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中国不同产品类型锆靶收入预测（2027-2032）&amp;（万元）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中国不同产品类型锆靶收入市场份额预测（2027-2032）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全球不同应用锆靶销量（2021-2026）&amp;（件）</w:t>
      </w:r>
      <w:r>
        <w:rPr>
          <w:rFonts w:hint="eastAsia"/>
        </w:rPr>
        <w:br/>
      </w:r>
      <w:r>
        <w:rPr>
          <w:rFonts w:hint="eastAsia"/>
        </w:rPr>
        <w:t>　　表 140： 全球不同应用锆靶销量市场份额（2021-2026）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全球不同应用锆靶销量预测（2027-2032）&amp;（件）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全球市场不同应用锆靶销量市场份额预测（2027-2032）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全球不同应用锆靶收入（2021-2026）&amp;（万元）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全球不同应用锆靶收入市场份额（2021-2026）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全球不同应用锆靶收入预测（2027-2032）&amp;（万元）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全球不同应用锆靶收入市场份额预测（2027-2032）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中国不同应用锆靶销量（2021-2026）&amp;（件）</w:t>
      </w:r>
      <w:r>
        <w:rPr>
          <w:rFonts w:hint="eastAsia"/>
        </w:rPr>
        <w:br/>
      </w:r>
      <w:r>
        <w:rPr>
          <w:rFonts w:hint="eastAsia"/>
        </w:rPr>
        <w:t>　　表 148： 中国不同应用锆靶销量市场份额（2021-2026）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中国不同应用锆靶销量预测（2027-2032）&amp;（件）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中国市场不同应用锆靶销量市场份额预测（2027-2032）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中国不同应用锆靶收入（2021-2026）&amp;（万元）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中国不同应用锆靶收入市场份额（2021-2026）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中国不同应用锆靶收入预测（2027-2032）&amp;（万元）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中国不同应用锆靶收入市场份额预测（2027-2032）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锆靶行业发展趋势</w:t>
      </w:r>
      <w:r>
        <w:rPr>
          <w:rFonts w:hint="eastAsia"/>
        </w:rPr>
        <w:br/>
      </w:r>
      <w:r>
        <w:rPr>
          <w:rFonts w:hint="eastAsia"/>
        </w:rPr>
        <w:t>　　表 156： 锆靶行业主要驱动因素</w:t>
      </w:r>
      <w:r>
        <w:rPr>
          <w:rFonts w:hint="eastAsia"/>
        </w:rPr>
        <w:br/>
      </w:r>
      <w:r>
        <w:rPr>
          <w:rFonts w:hint="eastAsia"/>
        </w:rPr>
        <w:t>　　表 157： 锆靶行业供应链分析</w:t>
      </w:r>
      <w:r>
        <w:rPr>
          <w:rFonts w:hint="eastAsia"/>
        </w:rPr>
        <w:br/>
      </w:r>
      <w:r>
        <w:rPr>
          <w:rFonts w:hint="eastAsia"/>
        </w:rPr>
        <w:t>　　表 158： 锆靶上游原料供应商</w:t>
      </w:r>
      <w:r>
        <w:rPr>
          <w:rFonts w:hint="eastAsia"/>
        </w:rPr>
        <w:br/>
      </w:r>
      <w:r>
        <w:rPr>
          <w:rFonts w:hint="eastAsia"/>
        </w:rPr>
        <w:t>　　表 159： 锆靶主要地区不同应用客户分析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锆靶典型经销商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锆靶产品图片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全球不同产品类型锆靶销售额2021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全球不同产品类型锆靶市场份额2025 &amp; 2032</w:t>
      </w:r>
      <w:r>
        <w:rPr>
          <w:rFonts w:hint="eastAsia"/>
        </w:rPr>
        <w:br/>
      </w:r>
      <w:r>
        <w:rPr>
          <w:rFonts w:hint="eastAsia"/>
        </w:rPr>
        <w:t>　　图 4： 平面型产品图片</w:t>
      </w:r>
      <w:r>
        <w:rPr>
          <w:rFonts w:hint="eastAsia"/>
        </w:rPr>
        <w:br/>
      </w:r>
      <w:r>
        <w:rPr>
          <w:rFonts w:hint="eastAsia"/>
        </w:rPr>
        <w:t>　　图 5： 旋转型产品图片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全球不同应用锆靶市场份额2025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电子与半导体</w:t>
      </w:r>
      <w:r>
        <w:rPr>
          <w:rFonts w:hint="eastAsia"/>
        </w:rPr>
        <w:br/>
      </w:r>
      <w:r>
        <w:rPr>
          <w:rFonts w:hint="eastAsia"/>
        </w:rPr>
        <w:t>　　图 9： 太阳能</w:t>
      </w:r>
      <w:r>
        <w:rPr>
          <w:rFonts w:hint="eastAsia"/>
        </w:rPr>
        <w:br/>
      </w:r>
      <w:r>
        <w:rPr>
          <w:rFonts w:hint="eastAsia"/>
        </w:rPr>
        <w:t>　　图 10： 高性能涂覆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2025年全球前五大生产商锆靶市场份额</w:t>
      </w:r>
      <w:r>
        <w:rPr>
          <w:rFonts w:hint="eastAsia"/>
        </w:rPr>
        <w:br/>
      </w:r>
      <w:r>
        <w:rPr>
          <w:rFonts w:hint="eastAsia"/>
        </w:rPr>
        <w:t>　　图 13： 2025年全球锆靶第一梯队、第二梯队和第三梯队厂商及市场份额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全球锆靶产能、产量、产能利用率及发展趋势（2021-2032）&amp;（件）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全球锆靶产量、需求量及发展趋势（2021-2032）&amp;（件）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全球主要地区锆靶产量市场份额（2021-2032）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中国锆靶产能、产量、产能利用率及发展趋势（2021-2032）&amp;（件）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中国锆靶产量、市场需求量及发展趋势（2021-2032）&amp;（件）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全球锆靶市场销售额及增长率：（2021-2032）&amp;（万元）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全球市场锆靶市场规模：2021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全球市场锆靶销量及增长率（2021-2032）&amp;（件）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全球市场锆靶价格趋势（2021-2032）&amp;（元/件）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全球主要地区锆靶销售收入（2021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全球主要地区锆靶销售收入市场份额（2021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北美市场锆靶销量及增长率（2021-2032）&amp;（件）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北美市场锆靶收入及增长率（2021-2032）&amp;（万元）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欧洲市场锆靶销量及增长率（2021-2032）&amp;（件）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欧洲市场锆靶收入及增长率（2021-2032）&amp;（万元）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中国市场锆靶销量及增长率（2021-2032）&amp;（件）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中国市场锆靶收入及增长率（2021-2032）&amp;（万元）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日本市场锆靶销量及增长率（2021-2032）&amp;（件）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日本市场锆靶收入及增长率（2021-2032）&amp;（万元）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东南亚市场锆靶销量及增长率（2021-2032）&amp;（件）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东南亚市场锆靶收入及增长率（2021-2032）&amp;（万元）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印度市场锆靶销量及增长率（2021-2032）&amp;（件）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印度市场锆靶收入及增长率（2021-2032）&amp;（万元）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南美市场锆靶销量及增长率（2021-2032）&amp;（件）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南美市场锆靶收入及增长率（2021-2032）&amp;（万元）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中东市场锆靶销量及增长率（2021-2032）&amp;（件）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中东市场锆靶收入及增长率（2021-2032）&amp;（万元）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全球不同产品类型锆靶价格走势（2021-2032）&amp;（元/件）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全球不同应用锆靶价格走势（2021-2032）&amp;（元/件）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锆靶中国企业SWOT分析</w:t>
      </w:r>
      <w:r>
        <w:rPr>
          <w:rFonts w:hint="eastAsia"/>
        </w:rPr>
        <w:br/>
      </w:r>
      <w:r>
        <w:rPr>
          <w:rFonts w:hint="eastAsia"/>
        </w:rPr>
        <w:t>　　图 44： 锆靶产业链</w:t>
      </w:r>
      <w:r>
        <w:rPr>
          <w:rFonts w:hint="eastAsia"/>
        </w:rPr>
        <w:br/>
      </w:r>
      <w:r>
        <w:rPr>
          <w:rFonts w:hint="eastAsia"/>
        </w:rPr>
        <w:t>　　图 45： 锆靶行业采购模式分析</w:t>
      </w:r>
      <w:r>
        <w:rPr>
          <w:rFonts w:hint="eastAsia"/>
        </w:rPr>
        <w:br/>
      </w:r>
      <w:r>
        <w:rPr>
          <w:rFonts w:hint="eastAsia"/>
        </w:rPr>
        <w:t>　　图 46： 锆靶行业生产模式</w:t>
      </w:r>
      <w:r>
        <w:rPr>
          <w:rFonts w:hint="eastAsia"/>
        </w:rPr>
        <w:br/>
      </w:r>
      <w:r>
        <w:rPr>
          <w:rFonts w:hint="eastAsia"/>
        </w:rPr>
        <w:t>　　图 47： 锆靶行业销售模式分析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c5ba3d0fa4978" w:history="1">
        <w:r>
          <w:rPr>
            <w:rStyle w:val="Hyperlink"/>
          </w:rPr>
          <w:t>全球与中国锆靶发展现状及市场前景分析报告（2026-2032年）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c5ba3d0fa4978" w:history="1">
        <w:r>
          <w:rPr>
            <w:rStyle w:val="Hyperlink"/>
          </w:rPr>
          <w:t>https://www.20087.com/8/80/GaoBaShiChangQianJing.html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热点：钛靶、锆靶材、核级海绵锆、锆靶材镀什么色、硝酸氧锆、锆靶 标准、锆的同位素、锆靶的价格、锆石武器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85c2679b84008" w:history="1">
      <w:r>
        <w:rPr>
          <w:rStyle w:val="Hyperlink"/>
        </w:rPr>
        <w:t>全球与中国锆靶发展现状及市场前景分析报告（2026-2032年）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aoBaShiChangQianJing.html" TargetMode="External" Id="R45dc5ba3d0fa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aoBaShiChangQianJing.html" TargetMode="External" Id="Rbc685c2679b8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2025-12-30T05:30:55Z</dcterms:created>
  <dcterms:modified xsi:type="dcterms:W3CDTF">2025-12-30T06:30:55Z</dcterms:modified>
  <dc:subject>全球与中国锆靶发展现状及市场前景分析报告（2026-2032年）</dc:subject>
  <dc:title>全球与中国锆靶发展现状及市场前景分析报告（2026-2032年）</dc:title>
  <cp:keywords>全球与中国锆靶发展现状及市场前景分析报告（2026-2032年）</cp:keywords>
  <dc:description>全球与中国锆靶发展现状及市场前景分析报告（2026-2032年）</dc:description>
</cp:coreProperties>
</file>