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ca11802604004" w:history="1">
              <w:r>
                <w:rPr>
                  <w:rStyle w:val="Hyperlink"/>
                </w:rPr>
                <w:t>2025-2031年中国电力系统行业现状调研分析及发展趋势研究报告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ca11802604004" w:history="1">
              <w:r>
                <w:rPr>
                  <w:rStyle w:val="Hyperlink"/>
                </w:rPr>
                <w:t>2025-2031年中国电力系统行业现状调研分析及发展趋势研究报告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ca11802604004" w:history="1">
                <w:r>
                  <w:rPr>
                    <w:rStyle w:val="Hyperlink"/>
                  </w:rPr>
                  <w:t>https://www.20087.com/1/95/DianLiXiTongChanYeXianZhuangYuFa.html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系统是现代社会基础设施的重要组成部分，负责发电、输电、配电和用电等各个环节。近年来，随着可再生能源技术的进步和清洁能源政策的推动，电力系统正在经历一场深刻的变革。分布式能源、智能电网和储能技术的应用，为电力系统的灵活性和可靠性提供了新的解决方案。同时，电力系统的管理和运营也正逐步实现数字化转型，通过大数据分析、云计算等技术提高系统的运行效率。</w:t>
      </w:r>
      <w:r>
        <w:rPr>
          <w:rFonts w:hint="eastAsia"/>
        </w:rPr>
        <w:br/>
      </w:r>
      <w:r>
        <w:rPr>
          <w:rFonts w:hint="eastAsia"/>
        </w:rPr>
        <w:t>　　未来，电力系统的发展将更加注重可持续性、智能化和灵活性。一方面，随着可再生能源比例的增加，电力系统将更加重视电网的智能化改造，以实现对分布式电源的有效管理和调度。另一方面，通过构建更加智能的电力网络，电力系统将能够更好地应对负荷变化，提高能源利用效率。此外，随着储能技术的进步，电力系统将能够更有效地平衡供需关系，确保电网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ca11802604004" w:history="1">
        <w:r>
          <w:rPr>
            <w:rStyle w:val="Hyperlink"/>
          </w:rPr>
          <w:t>2025-2031年中国电力系统行业现状调研分析及发展趋势研究报告</w:t>
        </w:r>
      </w:hyperlink>
      <w:r>
        <w:rPr>
          <w:rFonts w:hint="eastAsia"/>
        </w:rPr>
        <w:t>》基于多年行业研究积累，结合电力系统市场发展现状，依托行业权威数据资源和长期市场监测数据库，对电力系统市场规模、技术现状及未来方向进行了全面分析。报告梳理了电力系统行业竞争格局，重点评估了主要企业的市场表现及品牌影响力，并通过SWOT分析揭示了电力系统行业机遇与潜在风险。同时，报告对电力系统市场前景和发展趋势进行了科学预测，为投资者提供了投资价值判断和策略建议，助力把握电力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世界电力系统行业发展情况分析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世界电力系统行业分析</w:t>
      </w:r>
      <w:r>
        <w:rPr>
          <w:rFonts w:hint="eastAsia"/>
        </w:rPr>
        <w:br/>
      </w:r>
      <w:r>
        <w:rPr>
          <w:rFonts w:hint="eastAsia"/>
        </w:rPr>
        <w:t>　　　　一、世界电力系统行业特点</w:t>
      </w:r>
      <w:r>
        <w:rPr>
          <w:rFonts w:hint="eastAsia"/>
        </w:rPr>
        <w:br/>
      </w:r>
      <w:r>
        <w:rPr>
          <w:rFonts w:hint="eastAsia"/>
        </w:rPr>
        <w:t>　　　　二、世界电力系统行业动态</w:t>
      </w:r>
      <w:r>
        <w:rPr>
          <w:rFonts w:hint="eastAsia"/>
        </w:rPr>
        <w:br/>
      </w:r>
      <w:r>
        <w:rPr>
          <w:rFonts w:hint="eastAsia"/>
        </w:rPr>
        <w:t>　　第二节 世界电力系统市场分析</w:t>
      </w:r>
      <w:r>
        <w:rPr>
          <w:rFonts w:hint="eastAsia"/>
        </w:rPr>
        <w:br/>
      </w:r>
      <w:r>
        <w:rPr>
          <w:rFonts w:hint="eastAsia"/>
        </w:rPr>
        <w:t>　　　　一、世界电力系统消费情况</w:t>
      </w:r>
      <w:r>
        <w:rPr>
          <w:rFonts w:hint="eastAsia"/>
        </w:rPr>
        <w:br/>
      </w:r>
      <w:r>
        <w:rPr>
          <w:rFonts w:hint="eastAsia"/>
        </w:rPr>
        <w:t>　　　　二、世界电力生产结构</w:t>
      </w:r>
      <w:r>
        <w:rPr>
          <w:rFonts w:hint="eastAsia"/>
        </w:rPr>
        <w:br/>
      </w:r>
      <w:r>
        <w:rPr>
          <w:rFonts w:hint="eastAsia"/>
        </w:rPr>
        <w:t>　　　　三、世界电力系统价格分析</w:t>
      </w:r>
      <w:r>
        <w:rPr>
          <w:rFonts w:hint="eastAsia"/>
        </w:rPr>
        <w:br/>
      </w:r>
      <w:r>
        <w:rPr>
          <w:rFonts w:hint="eastAsia"/>
        </w:rPr>
        <w:t>　　第三节 2025年中外电力系统市场对比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中国电力系统行业供给情况分析及趋势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2020-2025年中国电力系统行业市场供给分析</w:t>
      </w:r>
      <w:r>
        <w:rPr>
          <w:rFonts w:hint="eastAsia"/>
        </w:rPr>
        <w:br/>
      </w:r>
      <w:r>
        <w:rPr>
          <w:rFonts w:hint="eastAsia"/>
        </w:rPr>
        <w:t>　　　　一、电力系统整体供给情况分析</w:t>
      </w:r>
      <w:r>
        <w:rPr>
          <w:rFonts w:hint="eastAsia"/>
        </w:rPr>
        <w:br/>
      </w:r>
      <w:r>
        <w:rPr>
          <w:rFonts w:hint="eastAsia"/>
        </w:rPr>
        <w:t>　　　　二、电力系统重点区域供给分析</w:t>
      </w:r>
      <w:r>
        <w:rPr>
          <w:rFonts w:hint="eastAsia"/>
        </w:rPr>
        <w:br/>
      </w:r>
      <w:r>
        <w:rPr>
          <w:rFonts w:hint="eastAsia"/>
        </w:rPr>
        <w:t>　　第二节 电力系统行业供给关系因素分析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2025-2031年中国电力系统行业市场供给趋势</w:t>
      </w:r>
      <w:r>
        <w:rPr>
          <w:rFonts w:hint="eastAsia"/>
        </w:rPr>
        <w:br/>
      </w:r>
      <w:r>
        <w:rPr>
          <w:rFonts w:hint="eastAsia"/>
        </w:rPr>
        <w:t>　　　　一、电力系统整体供给情况趋势分析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二、电力系统重点区域供给趋势分析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三、影响未来电力系统供给的因素分析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金融危机下电力系统行业宏观经济环境分析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第四节 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2025年中国电力系统行业发展概况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2025年中国电力系统行业发展态势分析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2025年中国电力系统行业发展特点分析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2025年中国电力系统行业市场供需分析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2025年中国电力系统行业价格分析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2025年中国电力系统行业整体运行状况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2025年电力系统行业盈利能力分析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2025年电力系统行业偿债能力分析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2025年电力系统行业运营能力分析</w:t>
      </w:r>
      <w:r>
        <w:rPr>
          <w:rFonts w:hint="eastAsia"/>
        </w:rPr>
        <w:br/>
      </w:r>
      <w:r>
        <w:rPr>
          <w:rFonts w:hint="eastAsia"/>
        </w:rPr>
        <w:t>　　第四节 2025年电力系统行业发展能力分析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2025-2031年电力系统行业投资价值及行业发展预测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2025-2031年电力系统行业成长性分析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2025-2031年电力系统行业经营能力分析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2025-2031年电力系统行业盈利能力分析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2025-2031年电力系统行业偿债能力分析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2025-2031年我国电力系统行业产值预测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2025-2031年我国电力系统行业销售收入预测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2025-2031年我国电力系统行业总资产预测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2020-2025年中国电力系统产业重点区域运行分析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2020-2025年华东地区电力系统产业运行情况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2020-2025年南方地区电力系统产业运行情况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2020-2025年华中地区电力系统产业运行情况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2020-2025年华北地区电力系统产业运行情况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2020-2025年西北地区电力系统产业运行情况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2020-2025年东北地区电力系统产业运行情况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2025年中国电力系统行业重点企业竞争力分析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中国电力建设集团有限公司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中国能源建设股份有限公司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宁夏百川电力股份有限公司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重庆涪陵电力实业股份有限公司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山东电力建设第三工程公司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六、公司经营优势分析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2025-2031年中国电力系统行业消费者偏好调查</w:t>
      </w:r>
      <w:r>
        <w:rPr>
          <w:rFonts w:hint="eastAsia"/>
        </w:rPr>
        <w:br/>
      </w:r>
      <w:r>
        <w:rPr>
          <w:rFonts w:hint="eastAsia"/>
        </w:rPr>
        <w:t>　　第一节 消费者对电力系统品牌认知度宏观调查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消费者对电力系统的品牌偏好调查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消费者对电力系统品牌的首要认知渠道</w:t>
      </w:r>
      <w:r>
        <w:rPr>
          <w:rFonts w:hint="eastAsia"/>
        </w:rPr>
        <w:br/>
      </w:r>
      <w:r>
        <w:rPr>
          <w:rFonts w:hint="eastAsia"/>
        </w:rPr>
        <w:t>　　第四节 电力系统品牌市场占有率调查</w:t>
      </w:r>
      <w:r>
        <w:rPr>
          <w:rFonts w:hint="eastAsia"/>
        </w:rPr>
        <w:br/>
      </w:r>
      <w:r>
        <w:rPr>
          <w:rFonts w:hint="eastAsia"/>
        </w:rPr>
        <w:t>　　第五节 消费者的消费观念调研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中国电力系统行业投资策略分析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2020-2025年中国电力系统行业投资环境分析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2020-2025年中国电力系统行业投资收益分析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2020-2025年中国电力系统行业产品投资方向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2025-2031年中国电力系统行业投资收益预测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一、2025-2031年中国电力系统行业工业总产值预测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二、2025-2031年中国电力系统行业销售收入预测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三、2025-2031年中国电力系统行业利润总额预测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中国电力系统行业投资风险分析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中国电力系统行业内部风险分析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三、企业经营资质风险分析</w:t>
      </w:r>
      <w:r>
        <w:rPr>
          <w:rFonts w:hint="eastAsia"/>
        </w:rPr>
        <w:br/>
      </w:r>
      <w:r>
        <w:rPr>
          <w:rFonts w:hint="eastAsia"/>
        </w:rPr>
        <w:t>　　第二节 中国电力系统行业外部风险分析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电力系统市场发展潜力分析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电力系统行业发展趋势分析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电力系统行业发展战略研究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一、CM模式分析</w:t>
      </w:r>
      <w:r>
        <w:rPr>
          <w:rFonts w:hint="eastAsia"/>
        </w:rPr>
        <w:br/>
      </w:r>
      <w:r>
        <w:rPr>
          <w:rFonts w:hint="eastAsia"/>
        </w:rPr>
        <w:t>　　　　二、PMC模式分析</w:t>
      </w:r>
      <w:r>
        <w:rPr>
          <w:rFonts w:hint="eastAsia"/>
        </w:rPr>
        <w:br/>
      </w:r>
      <w:r>
        <w:rPr>
          <w:rFonts w:hint="eastAsia"/>
        </w:rPr>
        <w:t>　　　　三、EPC模式分析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 项目投资建议</w:t>
      </w:r>
      <w:r>
        <w:rPr>
          <w:rFonts w:hint="eastAsia"/>
        </w:rPr>
        <w:br/>
      </w:r>
      <w:r>
        <w:rPr>
          <w:rFonts w:hint="eastAsia"/>
        </w:rPr>
        <w:t>　　　　一、应用注意事项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三、融资注意事项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全球和中美两国的发电量及增幅分析</w:t>
      </w:r>
      <w:r>
        <w:rPr>
          <w:rFonts w:hint="eastAsia"/>
        </w:rPr>
        <w:br/>
      </w:r>
      <w:r>
        <w:rPr>
          <w:rFonts w:hint="eastAsia"/>
        </w:rPr>
        <w:t>　　图表 2020-2025年主要国家电力生产量情况分析</w:t>
      </w:r>
      <w:r>
        <w:rPr>
          <w:rFonts w:hint="eastAsia"/>
        </w:rPr>
        <w:br/>
      </w:r>
      <w:r>
        <w:rPr>
          <w:rFonts w:hint="eastAsia"/>
        </w:rPr>
        <w:t>　　图表 世界各国电量消费前二十位的国家/地区</w:t>
      </w:r>
      <w:r>
        <w:rPr>
          <w:rFonts w:hint="eastAsia"/>
        </w:rPr>
        <w:br/>
      </w:r>
      <w:r>
        <w:rPr>
          <w:rFonts w:hint="eastAsia"/>
        </w:rPr>
        <w:t>　　图表 2020-2025年全球电力生产结构分析</w:t>
      </w:r>
      <w:r>
        <w:rPr>
          <w:rFonts w:hint="eastAsia"/>
        </w:rPr>
        <w:br/>
      </w:r>
      <w:r>
        <w:rPr>
          <w:rFonts w:hint="eastAsia"/>
        </w:rPr>
        <w:t>　　图表 2025年美国度电成本预算分析（单位：$/MWH）</w:t>
      </w:r>
      <w:r>
        <w:rPr>
          <w:rFonts w:hint="eastAsia"/>
        </w:rPr>
        <w:br/>
      </w:r>
      <w:r>
        <w:rPr>
          <w:rFonts w:hint="eastAsia"/>
        </w:rPr>
        <w:t>　　图表 2024年末全国发电设备容量结构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ca11802604004" w:history="1">
        <w:r>
          <w:rPr>
            <w:rStyle w:val="Hyperlink"/>
          </w:rPr>
          <w:t>2025-2031年中国电力系统行业现状调研分析及发展趋势研究报告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ca11802604004" w:history="1">
        <w:r>
          <w:rPr>
            <w:rStyle w:val="Hyperlink"/>
          </w:rPr>
          <w:t>https://www.20087.com/1/95/DianLiXiTongChanYeXianZhuangYuFa.html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热点：什么叫电力系统、电力网及动力系统、电力系统的定义、什么叫电力系统、电力系统自动化期刊、电力系统定义、电力系统继电保护、电力系统自动化、电力系统中高压为多少kv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f72e6ad6042d9" w:history="1">
      <w:r>
        <w:rPr>
          <w:rStyle w:val="Hyperlink"/>
        </w:rPr>
        <w:t>2025-2031年中国电力系统行业现状调研分析及发展趋势研究报告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ianLiXiTongChanYeXianZhuangYuFa.html" TargetMode="External" Id="Refdca1180260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ianLiXiTongChanYeXianZhuangYuFa.html" TargetMode="External" Id="R383f72e6ad60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2025-05-09T02:22:00Z</dcterms:created>
  <dcterms:modified xsi:type="dcterms:W3CDTF">2025-05-09T03:22:00Z</dcterms:modified>
  <dc:subject>2025-2031年中国电力系统行业现状调研分析及发展趋势研究报告</dc:subject>
  <dc:title>2025-2031年中国电力系统行业现状调研分析及发展趋势研究报告</dc:title>
  <cp:keywords>2025-2031年中国电力系统行业现状调研分析及发展趋势研究报告</cp:keywords>
  <dc:description>2025-2031年中国电力系统行业现状调研分析及发展趋势研究报告</dc:description>
</cp:coreProperties>
</file>