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fd86ae5844c23" w:history="1">
              <w:r>
                <w:rPr>
                  <w:rStyle w:val="Hyperlink"/>
                </w:rPr>
                <w:t>中国钛铁行业现状调研及未来发展趋势分析报告（2025-2031年）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fd86ae5844c23" w:history="1">
              <w:r>
                <w:rPr>
                  <w:rStyle w:val="Hyperlink"/>
                </w:rPr>
                <w:t>中国钛铁行业现状调研及未来发展趋势分析报告（2025-2031年）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fd86ae5844c23" w:history="1">
                <w:r>
                  <w:rPr>
                    <w:rStyle w:val="Hyperlink"/>
                  </w:rPr>
                  <w:t>https://www.20087.com/2/87/TaiTieShiChangQianJingFenXiYuCe.html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是一种重要的合金添加剂，广泛应用于钢铁、航空航天和化工行业。近年来，随着全球钢铁行业结构调整和高端制造业的发展，对钛铁的需求呈现多元化趋势。一方面，高性能钢铁对钛铁的品质和纯度要求提高；另一方面，钛铁在3D打印材料和生物医用材料等新兴领域的应用也逐渐显现。</w:t>
      </w:r>
      <w:r>
        <w:rPr>
          <w:rFonts w:hint="eastAsia"/>
        </w:rPr>
        <w:br/>
      </w:r>
      <w:r>
        <w:rPr>
          <w:rFonts w:hint="eastAsia"/>
        </w:rPr>
        <w:t>　　未来，钛铁行业将更加注重品质提升和应用拓展。随着航空航天和国防工业对轻量化、高强度材料的追求，高纯度、高稳定性的钛铁合金将受到青睐。同时，环保法规的趋严将推动钛铁生产向更清洁、更节能的方向发展。此外，新材料技术的突破，如纳米技术和复合材料，将为钛铁开拓新的应用领域，如环保催化剂和能源存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fd86ae5844c23" w:history="1">
        <w:r>
          <w:rPr>
            <w:rStyle w:val="Hyperlink"/>
          </w:rPr>
          <w:t>中国钛铁行业现状调研及未来发展趋势分析报告（2025-2031年）</w:t>
        </w:r>
      </w:hyperlink>
      <w:r>
        <w:rPr>
          <w:rFonts w:hint="eastAsia"/>
        </w:rPr>
        <w:t>》基于多年行业研究积累，结合钛铁市场发展现状，依托行业权威数据资源和长期市场监测数据库，对钛铁市场规模、技术现状及未来方向进行了全面分析。报告梳理了钛铁行业竞争格局，重点评估了主要企业的市场表现及品牌影响力，并通过SWOT分析揭示了钛铁行业机遇与潜在风险。同时，报告对钛铁市场前景和发展趋势进行了科学预测，为投资者提供了投资价值判断和策略建议，助力把握钛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钛铁产业相关概述</w:t>
      </w:r>
      <w:r>
        <w:rPr>
          <w:rFonts w:hint="eastAsia"/>
        </w:rPr>
        <w:br/>
      </w:r>
      <w:r>
        <w:rPr>
          <w:rFonts w:hint="eastAsia"/>
        </w:rPr>
        <w:t>　　第一节 钛铁概述</w:t>
      </w:r>
      <w:r>
        <w:rPr>
          <w:rFonts w:hint="eastAsia"/>
        </w:rPr>
        <w:br/>
      </w:r>
      <w:r>
        <w:rPr>
          <w:rFonts w:hint="eastAsia"/>
        </w:rPr>
        <w:t>　　　　一、钛铁叙述</w:t>
      </w:r>
      <w:r>
        <w:rPr>
          <w:rFonts w:hint="eastAsia"/>
        </w:rPr>
        <w:br/>
      </w:r>
      <w:r>
        <w:rPr>
          <w:rFonts w:hint="eastAsia"/>
        </w:rPr>
        <w:t>　　　　二、钛铁用途</w:t>
      </w:r>
      <w:r>
        <w:rPr>
          <w:rFonts w:hint="eastAsia"/>
        </w:rPr>
        <w:br/>
      </w:r>
      <w:r>
        <w:rPr>
          <w:rFonts w:hint="eastAsia"/>
        </w:rPr>
        <w:t>　　第二节 全球钛铁资源状况分析</w:t>
      </w:r>
      <w:r>
        <w:rPr>
          <w:rFonts w:hint="eastAsia"/>
        </w:rPr>
        <w:br/>
      </w:r>
      <w:r>
        <w:rPr>
          <w:rFonts w:hint="eastAsia"/>
        </w:rPr>
        <w:t>　　　　一、钛铁矿种类介绍</w:t>
      </w:r>
      <w:r>
        <w:rPr>
          <w:rFonts w:hint="eastAsia"/>
        </w:rPr>
        <w:br/>
      </w:r>
      <w:r>
        <w:rPr>
          <w:rFonts w:hint="eastAsia"/>
        </w:rPr>
        <w:t>　　　　二、我国钛铁资源状况</w:t>
      </w:r>
      <w:r>
        <w:rPr>
          <w:rFonts w:hint="eastAsia"/>
        </w:rPr>
        <w:br/>
      </w:r>
      <w:r>
        <w:rPr>
          <w:rFonts w:hint="eastAsia"/>
        </w:rPr>
        <w:t>　　　　三、全球钛铁资源状况及其分布</w:t>
      </w:r>
      <w:r>
        <w:rPr>
          <w:rFonts w:hint="eastAsia"/>
        </w:rPr>
        <w:br/>
      </w:r>
      <w:r>
        <w:rPr>
          <w:rFonts w:hint="eastAsia"/>
        </w:rPr>
        <w:t>　　第三节 钛铁冶炼方法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2025年中国钛铁行业市场发展环境分析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2025年中国钛铁行业政策环境分析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2025年中国钛铁行业社会环境分析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2025年中国钛铁行业技术环境分析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2025年中国钛铁行业发展动态分析</w:t>
      </w:r>
      <w:r>
        <w:rPr>
          <w:rFonts w:hint="eastAsia"/>
        </w:rPr>
        <w:br/>
      </w:r>
      <w:r>
        <w:rPr>
          <w:rFonts w:hint="eastAsia"/>
        </w:rPr>
        <w:t>　　第一节 钛铁行业发展面临的市场环境</w:t>
      </w:r>
      <w:r>
        <w:rPr>
          <w:rFonts w:hint="eastAsia"/>
        </w:rPr>
        <w:br/>
      </w:r>
      <w:r>
        <w:rPr>
          <w:rFonts w:hint="eastAsia"/>
        </w:rPr>
        <w:t>　　　　一、国内外环境分析</w:t>
      </w:r>
      <w:r>
        <w:rPr>
          <w:rFonts w:hint="eastAsia"/>
        </w:rPr>
        <w:br/>
      </w:r>
      <w:r>
        <w:rPr>
          <w:rFonts w:hint="eastAsia"/>
        </w:rPr>
        <w:t>　　　　二、钢铁工业带动钛铁工业发展</w:t>
      </w:r>
      <w:r>
        <w:rPr>
          <w:rFonts w:hint="eastAsia"/>
        </w:rPr>
        <w:br/>
      </w:r>
      <w:r>
        <w:rPr>
          <w:rFonts w:hint="eastAsia"/>
        </w:rPr>
        <w:t>　　　　三、影响钛铁回收率的因素</w:t>
      </w:r>
      <w:r>
        <w:rPr>
          <w:rFonts w:hint="eastAsia"/>
        </w:rPr>
        <w:br/>
      </w:r>
      <w:r>
        <w:rPr>
          <w:rFonts w:hint="eastAsia"/>
        </w:rPr>
        <w:t>　　第二节 2025年中国钛铁行业现状分析</w:t>
      </w:r>
      <w:r>
        <w:rPr>
          <w:rFonts w:hint="eastAsia"/>
        </w:rPr>
        <w:br/>
      </w:r>
      <w:r>
        <w:rPr>
          <w:rFonts w:hint="eastAsia"/>
        </w:rPr>
        <w:t>　　　　一、中国钛铁行业特点分析</w:t>
      </w:r>
      <w:r>
        <w:rPr>
          <w:rFonts w:hint="eastAsia"/>
        </w:rPr>
        <w:br/>
      </w:r>
      <w:r>
        <w:rPr>
          <w:rFonts w:hint="eastAsia"/>
        </w:rPr>
        <w:t>　　　　二、制约中国钛铁行业发展因素分析</w:t>
      </w:r>
      <w:r>
        <w:rPr>
          <w:rFonts w:hint="eastAsia"/>
        </w:rPr>
        <w:br/>
      </w:r>
      <w:r>
        <w:rPr>
          <w:rFonts w:hint="eastAsia"/>
        </w:rPr>
        <w:t>　　　　三、解决中国钛铁行业发展的途径</w:t>
      </w:r>
      <w:r>
        <w:rPr>
          <w:rFonts w:hint="eastAsia"/>
        </w:rPr>
        <w:br/>
      </w:r>
      <w:r>
        <w:rPr>
          <w:rFonts w:hint="eastAsia"/>
        </w:rPr>
        <w:t>　　第三节 2025年中国钛铁行业价格分析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2020-2025年中国钛铁市场运行分析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2020-2025年中国钛铁市场回顾</w:t>
      </w:r>
      <w:r>
        <w:rPr>
          <w:rFonts w:hint="eastAsia"/>
        </w:rPr>
        <w:br/>
      </w:r>
      <w:r>
        <w:rPr>
          <w:rFonts w:hint="eastAsia"/>
        </w:rPr>
        <w:t>　　第二节 2020-2025年中国钛铁主要品种运行情况分析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2020-2025年中国钛铁细分市场分析</w:t>
      </w:r>
      <w:r>
        <w:rPr>
          <w:rFonts w:hint="eastAsia"/>
        </w:rPr>
        <w:br/>
      </w:r>
      <w:r>
        <w:rPr>
          <w:rFonts w:hint="eastAsia"/>
        </w:rPr>
        <w:t>　　　　一、2020-2025年高钛铁市场运行及发展态势分析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三、2020-2025年低钛铁市场运行及发展态势分析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2020-2025年中国钛铁行业市场动态分析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2020-2025年中国钛铁行业市场热点分析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2020-2025年中国钛铁及硅钛铁市场进出口数据分析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2020-2025年中国钛铁及硅钛铁出口统计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2020-2025年中国钛铁及硅钛铁进口统计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2020-2025年中国钛铁及硅钛铁进出口价格对比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中国钛铁及硅钛铁进出口主要来源地及出口目的地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2020-2025年中国铁合金冶炼行业主要经济运行数据监测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2020-2025年中钛铁行业全球竞争力分析</w:t>
      </w:r>
      <w:r>
        <w:rPr>
          <w:rFonts w:hint="eastAsia"/>
        </w:rPr>
        <w:br/>
      </w:r>
      <w:r>
        <w:rPr>
          <w:rFonts w:hint="eastAsia"/>
        </w:rPr>
        <w:t>　　　　一、全球竞争力分析</w:t>
      </w:r>
      <w:r>
        <w:rPr>
          <w:rFonts w:hint="eastAsia"/>
        </w:rPr>
        <w:br/>
      </w:r>
      <w:r>
        <w:rPr>
          <w:rFonts w:hint="eastAsia"/>
        </w:rPr>
        <w:t>　　　　二、竞争优、劣势分析</w:t>
      </w:r>
      <w:r>
        <w:rPr>
          <w:rFonts w:hint="eastAsia"/>
        </w:rPr>
        <w:br/>
      </w:r>
      <w:r>
        <w:rPr>
          <w:rFonts w:hint="eastAsia"/>
        </w:rPr>
        <w:t>　　第二节 2020-2025年中国钛铁行业竞争格局分析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二、区域之间竞争分析</w:t>
      </w:r>
      <w:r>
        <w:rPr>
          <w:rFonts w:hint="eastAsia"/>
        </w:rPr>
        <w:br/>
      </w:r>
      <w:r>
        <w:rPr>
          <w:rFonts w:hint="eastAsia"/>
        </w:rPr>
        <w:t>　　第三节 2020-2025年国内钛铁产业集中度分析</w:t>
      </w:r>
      <w:r>
        <w:rPr>
          <w:rFonts w:hint="eastAsia"/>
        </w:rPr>
        <w:br/>
      </w:r>
      <w:r>
        <w:rPr>
          <w:rFonts w:hint="eastAsia"/>
        </w:rPr>
        <w:t>　　　　一、钛铁市场集中度分析</w:t>
      </w:r>
      <w:r>
        <w:rPr>
          <w:rFonts w:hint="eastAsia"/>
        </w:rPr>
        <w:br/>
      </w:r>
      <w:r>
        <w:rPr>
          <w:rFonts w:hint="eastAsia"/>
        </w:rPr>
        <w:t>　　　　二、钛铁区域集中度分析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2020-2025年中国钛铁企业提升竞争力策略分析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2020-2025年中国钛铁行业优势企业运营财务数据指标分析</w:t>
      </w:r>
      <w:r>
        <w:rPr>
          <w:rFonts w:hint="eastAsia"/>
        </w:rPr>
        <w:br/>
      </w:r>
      <w:r>
        <w:rPr>
          <w:rFonts w:hint="eastAsia"/>
        </w:rPr>
        <w:t>　　第一节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东台市强盛焊条辅料有限公司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天津市欣德泰铁粉有限公司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广西陆川县亿欢钛白粉实业有限公司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磐安县三鑫金属制品厂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2020-2025年中国焦炭市场运行分析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2020-2025年中国焦炭出口分析</w:t>
      </w:r>
      <w:r>
        <w:rPr>
          <w:rFonts w:hint="eastAsia"/>
        </w:rPr>
        <w:br/>
      </w:r>
      <w:r>
        <w:rPr>
          <w:rFonts w:hint="eastAsia"/>
        </w:rPr>
        <w:t>　　第三节 2020-2025年中国焦炭市场运行动态分析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2020-2025年电力行业规模分析</w:t>
      </w:r>
      <w:r>
        <w:rPr>
          <w:rFonts w:hint="eastAsia"/>
        </w:rPr>
        <w:br/>
      </w:r>
      <w:r>
        <w:rPr>
          <w:rFonts w:hint="eastAsia"/>
        </w:rPr>
        <w:t>　　第二节 2020-2025年电力行业需求分析及预测</w:t>
      </w:r>
      <w:r>
        <w:rPr>
          <w:rFonts w:hint="eastAsia"/>
        </w:rPr>
        <w:br/>
      </w:r>
      <w:r>
        <w:rPr>
          <w:rFonts w:hint="eastAsia"/>
        </w:rPr>
        <w:t>　　第三节 2020-2025年电力行业供给分析</w:t>
      </w:r>
      <w:r>
        <w:rPr>
          <w:rFonts w:hint="eastAsia"/>
        </w:rPr>
        <w:br/>
      </w:r>
      <w:r>
        <w:rPr>
          <w:rFonts w:hint="eastAsia"/>
        </w:rPr>
        <w:t>　　第四节 2020-2025年电力行业供需平衡及价格分析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2020-2025年电力行业投融资情况分析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2025-2031年中国钛铁市场发展态势展望与前景预测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我国钛铁市场总体走势预测与影响因素分析</w:t>
      </w:r>
      <w:r>
        <w:rPr>
          <w:rFonts w:hint="eastAsia"/>
        </w:rPr>
        <w:br/>
      </w:r>
      <w:r>
        <w:rPr>
          <w:rFonts w:hint="eastAsia"/>
        </w:rPr>
        <w:t>　　　　一、我国钛铁市场总体走势预测分析</w:t>
      </w:r>
      <w:r>
        <w:rPr>
          <w:rFonts w:hint="eastAsia"/>
        </w:rPr>
        <w:br/>
      </w:r>
      <w:r>
        <w:rPr>
          <w:rFonts w:hint="eastAsia"/>
        </w:rPr>
        <w:t>　　　　二、我国钛铁市场影响因素分析</w:t>
      </w:r>
      <w:r>
        <w:rPr>
          <w:rFonts w:hint="eastAsia"/>
        </w:rPr>
        <w:br/>
      </w:r>
      <w:r>
        <w:rPr>
          <w:rFonts w:hint="eastAsia"/>
        </w:rPr>
        <w:t>　　第二节 2025-2031年我国钛铁行业供需预测分析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一、2025-2031年钛铁产量预测分析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二、2025-2031年钛铁需求量预测分析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2025-2031年我国钛铁行业市场预测分析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一、2025-2031年钛铁价格走势分析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第四节 中-智林-：2025-2031年我国钛铁行业进出口预测分析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一、2025-2031年钛铁进出口预测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fd86ae5844c23" w:history="1">
        <w:r>
          <w:rPr>
            <w:rStyle w:val="Hyperlink"/>
          </w:rPr>
          <w:t>中国钛铁行业现状调研及未来发展趋势分析报告（2025-2031年）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fd86ae5844c23" w:history="1">
        <w:r>
          <w:rPr>
            <w:rStyle w:val="Hyperlink"/>
          </w:rPr>
          <w:t>https://www.20087.com/2/87/TaiTieShiChangQianJingFenXiYuCe.html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5cda8f0494812" w:history="1">
      <w:r>
        <w:rPr>
          <w:rStyle w:val="Hyperlink"/>
        </w:rPr>
        <w:t>中国钛铁行业现状调研及未来发展趋势分析报告（2025-2031年）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iTieShiChangQianJingFenXiYuCe.html" TargetMode="External" Id="R018fd86ae58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iTieShiChangQianJingFenXiYuCe.html" TargetMode="External" Id="Rc7e5cda8f04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2025-06-12T07:15:00Z</dcterms:created>
  <dcterms:modified xsi:type="dcterms:W3CDTF">2025-06-12T08:15:00Z</dcterms:modified>
  <dc:subject>中国钛铁行业现状调研及未来发展趋势分析报告（2025-2031年）</dc:subject>
  <dc:title>中国钛铁行业现状调研及未来发展趋势分析报告（2025-2031年）</dc:title>
  <cp:keywords>中国钛铁行业现状调研及未来发展趋势分析报告（2025-2031年）</cp:keywords>
  <dc:description>中国钛铁行业现状调研及未来发展趋势分析报告（2025-2031年）</dc:description>
</cp:coreProperties>
</file>